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65F" w:rsidRPr="008A1950" w:rsidRDefault="008A1950" w:rsidP="000B79AD">
      <w:pPr>
        <w:pStyle w:val="BodyText"/>
        <w:spacing w:line="269" w:lineRule="exact"/>
        <w:ind w:left="0"/>
        <w:jc w:val="center"/>
        <w:rPr>
          <w:rFonts w:asciiTheme="minorHAnsi" w:hAnsiTheme="minorHAnsi"/>
          <w:b/>
          <w:spacing w:val="-1"/>
          <w:sz w:val="28"/>
          <w:u w:val="single"/>
        </w:rPr>
      </w:pPr>
      <w:r w:rsidRPr="008A1950">
        <w:rPr>
          <w:rFonts w:asciiTheme="minorHAnsi" w:hAnsiTheme="minorHAnsi"/>
          <w:b/>
          <w:spacing w:val="-1"/>
          <w:sz w:val="28"/>
          <w:u w:val="single"/>
        </w:rPr>
        <w:t>Consent Tea Observation</w:t>
      </w:r>
      <w:r w:rsidR="00D8565F" w:rsidRPr="008A1950">
        <w:rPr>
          <w:rFonts w:asciiTheme="minorHAnsi" w:hAnsiTheme="minorHAnsi"/>
          <w:b/>
          <w:spacing w:val="-1"/>
          <w:sz w:val="28"/>
          <w:u w:val="single"/>
        </w:rPr>
        <w:t xml:space="preserve"> Record</w:t>
      </w:r>
    </w:p>
    <w:p w:rsidR="008A1950" w:rsidRPr="008A1950" w:rsidRDefault="008A1950" w:rsidP="000B79AD">
      <w:pPr>
        <w:pStyle w:val="BodyText"/>
        <w:spacing w:line="269" w:lineRule="exact"/>
        <w:ind w:left="0"/>
        <w:jc w:val="center"/>
        <w:rPr>
          <w:rFonts w:asciiTheme="minorHAnsi" w:hAnsiTheme="minorHAnsi"/>
          <w:b/>
          <w:spacing w:val="-1"/>
          <w:sz w:val="28"/>
        </w:rPr>
      </w:pPr>
    </w:p>
    <w:p w:rsidR="00204278" w:rsidRPr="00AB5BB4" w:rsidRDefault="00204278" w:rsidP="00FE246F">
      <w:pPr>
        <w:pStyle w:val="BodyText"/>
        <w:ind w:left="0"/>
        <w:rPr>
          <w:rFonts w:asciiTheme="minorHAnsi" w:hAnsiTheme="minorHAnsi"/>
          <w:b/>
          <w:spacing w:val="-1"/>
          <w:sz w:val="18"/>
          <w:szCs w:val="22"/>
        </w:rPr>
      </w:pPr>
    </w:p>
    <w:p w:rsidR="00FE246F" w:rsidRPr="00204278" w:rsidRDefault="00D8565F" w:rsidP="00FE246F">
      <w:pPr>
        <w:pStyle w:val="BodyText"/>
        <w:ind w:left="0"/>
        <w:rPr>
          <w:rFonts w:asciiTheme="minorHAnsi" w:hAnsiTheme="minorHAnsi"/>
          <w:b/>
          <w:spacing w:val="-1"/>
          <w:sz w:val="24"/>
          <w:szCs w:val="22"/>
        </w:rPr>
      </w:pPr>
      <w:r w:rsidRPr="00204278">
        <w:rPr>
          <w:rFonts w:asciiTheme="minorHAnsi" w:hAnsiTheme="minorHAnsi"/>
          <w:b/>
          <w:spacing w:val="-1"/>
          <w:sz w:val="24"/>
          <w:szCs w:val="22"/>
        </w:rPr>
        <w:t>Faculty</w:t>
      </w:r>
      <w:r w:rsidRPr="00204278">
        <w:rPr>
          <w:rFonts w:asciiTheme="minorHAnsi" w:hAnsiTheme="minorHAnsi"/>
          <w:b/>
          <w:sz w:val="24"/>
          <w:szCs w:val="22"/>
        </w:rPr>
        <w:t xml:space="preserve"> </w:t>
      </w:r>
      <w:r w:rsidRPr="00204278">
        <w:rPr>
          <w:rFonts w:asciiTheme="minorHAnsi" w:hAnsiTheme="minorHAnsi"/>
          <w:b/>
          <w:spacing w:val="-1"/>
          <w:sz w:val="24"/>
          <w:szCs w:val="22"/>
        </w:rPr>
        <w:t xml:space="preserve">Observed: </w:t>
      </w:r>
      <w:r w:rsidR="00FA10EA">
        <w:rPr>
          <w:rFonts w:asciiTheme="minorHAnsi" w:hAnsiTheme="minorHAnsi"/>
          <w:b/>
          <w:spacing w:val="-1"/>
          <w:sz w:val="24"/>
          <w:szCs w:val="22"/>
        </w:rPr>
        <w:t xml:space="preserve">  </w:t>
      </w:r>
      <w:r w:rsidR="00A83D25">
        <w:rPr>
          <w:rFonts w:asciiTheme="minorHAnsi" w:hAnsiTheme="minorHAnsi"/>
          <w:b/>
          <w:spacing w:val="-1"/>
          <w:sz w:val="24"/>
          <w:szCs w:val="22"/>
        </w:rPr>
        <w:t xml:space="preserve"> </w:t>
      </w:r>
      <w:r w:rsidR="00A83D25">
        <w:rPr>
          <w:rFonts w:asciiTheme="minorHAnsi" w:hAnsiTheme="minorHAnsi"/>
          <w:b/>
          <w:spacing w:val="-1"/>
          <w:sz w:val="24"/>
          <w:szCs w:val="22"/>
        </w:rPr>
        <w:tab/>
      </w:r>
      <w:r w:rsidR="00A83D25">
        <w:rPr>
          <w:rFonts w:asciiTheme="minorHAnsi" w:hAnsiTheme="minorHAnsi"/>
          <w:b/>
          <w:spacing w:val="-1"/>
          <w:sz w:val="24"/>
          <w:szCs w:val="22"/>
        </w:rPr>
        <w:tab/>
      </w:r>
      <w:r w:rsidR="00A83D25">
        <w:rPr>
          <w:rFonts w:asciiTheme="minorHAnsi" w:hAnsiTheme="minorHAnsi"/>
          <w:b/>
          <w:spacing w:val="-1"/>
          <w:sz w:val="24"/>
          <w:szCs w:val="22"/>
        </w:rPr>
        <w:tab/>
      </w:r>
      <w:r w:rsidR="00A83D25">
        <w:rPr>
          <w:rFonts w:asciiTheme="minorHAnsi" w:hAnsiTheme="minorHAnsi"/>
          <w:b/>
          <w:spacing w:val="-1"/>
          <w:sz w:val="24"/>
          <w:szCs w:val="22"/>
        </w:rPr>
        <w:tab/>
      </w:r>
      <w:r w:rsidR="008A1950">
        <w:rPr>
          <w:rFonts w:asciiTheme="minorHAnsi" w:hAnsiTheme="minorHAnsi"/>
          <w:b/>
          <w:spacing w:val="-1"/>
          <w:sz w:val="24"/>
          <w:szCs w:val="22"/>
        </w:rPr>
        <w:tab/>
      </w:r>
      <w:r w:rsidR="008A1950">
        <w:rPr>
          <w:rFonts w:asciiTheme="minorHAnsi" w:hAnsiTheme="minorHAnsi"/>
          <w:b/>
          <w:spacing w:val="-1"/>
          <w:sz w:val="24"/>
          <w:szCs w:val="22"/>
        </w:rPr>
        <w:tab/>
      </w:r>
      <w:r w:rsidRPr="00204278">
        <w:rPr>
          <w:rFonts w:asciiTheme="minorHAnsi" w:hAnsiTheme="minorHAnsi"/>
          <w:b/>
          <w:spacing w:val="-1"/>
          <w:sz w:val="24"/>
          <w:szCs w:val="22"/>
        </w:rPr>
        <w:t xml:space="preserve">Observer: </w:t>
      </w:r>
      <w:r w:rsidR="00FA10EA">
        <w:rPr>
          <w:rFonts w:asciiTheme="minorHAnsi" w:hAnsiTheme="minorHAnsi"/>
          <w:b/>
          <w:spacing w:val="-1"/>
          <w:sz w:val="24"/>
          <w:szCs w:val="22"/>
        </w:rPr>
        <w:t xml:space="preserve"> </w:t>
      </w:r>
      <w:r w:rsidR="00A83D25">
        <w:rPr>
          <w:rFonts w:asciiTheme="minorHAnsi" w:hAnsiTheme="minorHAnsi"/>
          <w:b/>
          <w:spacing w:val="-1"/>
          <w:sz w:val="24"/>
          <w:szCs w:val="22"/>
        </w:rPr>
        <w:t xml:space="preserve"> </w:t>
      </w:r>
    </w:p>
    <w:p w:rsidR="00FE246F" w:rsidRPr="00AB5BB4" w:rsidRDefault="00FE246F" w:rsidP="00FE246F">
      <w:pPr>
        <w:pStyle w:val="BodyText"/>
        <w:ind w:left="0"/>
        <w:rPr>
          <w:rFonts w:asciiTheme="minorHAnsi" w:hAnsiTheme="minorHAnsi"/>
          <w:b/>
          <w:spacing w:val="-1"/>
          <w:sz w:val="6"/>
          <w:szCs w:val="22"/>
        </w:rPr>
      </w:pPr>
    </w:p>
    <w:p w:rsidR="00D8565F" w:rsidRDefault="008A1950" w:rsidP="008A1950">
      <w:pPr>
        <w:pStyle w:val="BodyText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pacing w:val="-1"/>
          <w:sz w:val="22"/>
          <w:szCs w:val="22"/>
        </w:rPr>
        <w:t>Event O</w:t>
      </w:r>
      <w:r w:rsidR="00D8565F" w:rsidRPr="00FE246F">
        <w:rPr>
          <w:rFonts w:asciiTheme="minorHAnsi" w:hAnsiTheme="minorHAnsi"/>
          <w:b/>
          <w:spacing w:val="-1"/>
          <w:sz w:val="22"/>
          <w:szCs w:val="22"/>
        </w:rPr>
        <w:t xml:space="preserve">bserved (name, duration): </w:t>
      </w:r>
      <w:r w:rsidR="00FA10EA">
        <w:rPr>
          <w:rFonts w:asciiTheme="minorHAnsi" w:hAnsiTheme="minorHAnsi"/>
          <w:b/>
          <w:spacing w:val="-1"/>
          <w:sz w:val="22"/>
          <w:szCs w:val="22"/>
        </w:rPr>
        <w:t xml:space="preserve"> </w:t>
      </w:r>
      <w:r w:rsidR="00A83D25">
        <w:rPr>
          <w:rFonts w:asciiTheme="minorHAnsi" w:hAnsiTheme="minorHAnsi"/>
          <w:b/>
          <w:spacing w:val="-1"/>
          <w:sz w:val="22"/>
          <w:szCs w:val="22"/>
        </w:rPr>
        <w:t xml:space="preserve"> Consent Tea</w:t>
      </w:r>
      <w:r w:rsidR="00A83D25">
        <w:rPr>
          <w:rFonts w:asciiTheme="minorHAnsi" w:hAnsiTheme="minorHAnsi"/>
          <w:b/>
          <w:spacing w:val="-1"/>
          <w:sz w:val="22"/>
          <w:szCs w:val="22"/>
        </w:rPr>
        <w:tab/>
      </w:r>
      <w:r w:rsidR="00A83D25">
        <w:rPr>
          <w:rFonts w:asciiTheme="minorHAnsi" w:hAnsiTheme="minorHAnsi"/>
          <w:b/>
          <w:spacing w:val="-1"/>
          <w:sz w:val="22"/>
          <w:szCs w:val="22"/>
        </w:rPr>
        <w:tab/>
      </w:r>
      <w:r w:rsidR="00D8565F" w:rsidRPr="00FE246F">
        <w:rPr>
          <w:rFonts w:asciiTheme="minorHAnsi" w:hAnsiTheme="minorHAnsi"/>
          <w:spacing w:val="-1"/>
          <w:sz w:val="22"/>
          <w:szCs w:val="22"/>
        </w:rPr>
        <w:t>Date:</w:t>
      </w:r>
      <w:r w:rsidR="00D8565F" w:rsidRPr="00FE246F">
        <w:rPr>
          <w:rFonts w:asciiTheme="minorHAnsi" w:hAnsiTheme="minorHAnsi"/>
          <w:sz w:val="22"/>
          <w:szCs w:val="22"/>
        </w:rPr>
        <w:t xml:space="preserve"> </w:t>
      </w:r>
      <w:r w:rsidR="00FA10EA">
        <w:rPr>
          <w:rFonts w:asciiTheme="minorHAnsi" w:hAnsiTheme="minorHAnsi"/>
          <w:sz w:val="22"/>
          <w:szCs w:val="22"/>
        </w:rPr>
        <w:t xml:space="preserve"> </w:t>
      </w:r>
      <w:r w:rsidR="00A83D25">
        <w:rPr>
          <w:rFonts w:asciiTheme="minorHAnsi" w:hAnsiTheme="minorHAnsi"/>
          <w:sz w:val="22"/>
          <w:szCs w:val="22"/>
        </w:rPr>
        <w:t xml:space="preserve"> </w:t>
      </w:r>
    </w:p>
    <w:p w:rsidR="008A1950" w:rsidRPr="00FE246F" w:rsidRDefault="008A1950" w:rsidP="008A1950">
      <w:pPr>
        <w:pStyle w:val="BodyText"/>
        <w:ind w:left="0"/>
        <w:rPr>
          <w:rFonts w:asciiTheme="minorHAnsi" w:hAnsiTheme="minorHAnsi"/>
          <w:spacing w:val="-1"/>
          <w:sz w:val="22"/>
          <w:szCs w:val="22"/>
        </w:rPr>
      </w:pPr>
    </w:p>
    <w:p w:rsidR="00D8565F" w:rsidRPr="00FE246F" w:rsidRDefault="00D8565F" w:rsidP="008A1950">
      <w:pPr>
        <w:rPr>
          <w:rFonts w:eastAsia="Cambria" w:cs="Cambria"/>
        </w:rPr>
      </w:pPr>
      <w:r w:rsidRPr="00FE246F">
        <w:rPr>
          <w:b/>
          <w:spacing w:val="-1"/>
        </w:rPr>
        <w:t xml:space="preserve">Number </w:t>
      </w:r>
      <w:r w:rsidRPr="00FE246F">
        <w:rPr>
          <w:b/>
        </w:rPr>
        <w:t>of</w:t>
      </w:r>
      <w:r w:rsidRPr="00FE246F">
        <w:rPr>
          <w:b/>
          <w:spacing w:val="-1"/>
        </w:rPr>
        <w:t xml:space="preserve"> students/participants:</w:t>
      </w:r>
      <w:r w:rsidRPr="00FE246F">
        <w:rPr>
          <w:b/>
        </w:rPr>
        <w:t xml:space="preserve"> </w:t>
      </w:r>
      <w:r w:rsidR="008A1950">
        <w:rPr>
          <w:b/>
        </w:rPr>
        <w:t>__________</w:t>
      </w:r>
    </w:p>
    <w:p w:rsidR="008A1950" w:rsidRDefault="008A1950" w:rsidP="008A1950">
      <w:pPr>
        <w:pStyle w:val="BodyText"/>
        <w:ind w:left="0"/>
        <w:rPr>
          <w:rFonts w:asciiTheme="minorHAnsi" w:hAnsiTheme="minorHAnsi" w:cs="Cambria"/>
          <w:b/>
          <w:bCs/>
          <w:sz w:val="16"/>
          <w:szCs w:val="22"/>
        </w:rPr>
      </w:pPr>
    </w:p>
    <w:p w:rsidR="00082CC7" w:rsidRDefault="00082CC7" w:rsidP="008A1950">
      <w:pPr>
        <w:pStyle w:val="BodyText"/>
        <w:ind w:left="0"/>
        <w:rPr>
          <w:rFonts w:asciiTheme="minorHAnsi" w:eastAsiaTheme="minorHAnsi" w:hAnsiTheme="minorHAnsi"/>
          <w:b/>
          <w:spacing w:val="-1"/>
          <w:sz w:val="22"/>
          <w:szCs w:val="22"/>
        </w:rPr>
      </w:pPr>
      <w:r>
        <w:rPr>
          <w:rFonts w:asciiTheme="minorHAnsi" w:eastAsiaTheme="minorHAnsi" w:hAnsiTheme="minorHAnsi"/>
          <w:b/>
          <w:spacing w:val="-1"/>
          <w:sz w:val="22"/>
          <w:szCs w:val="22"/>
        </w:rPr>
        <w:t xml:space="preserve">Overall goals: </w:t>
      </w:r>
      <w:r w:rsidR="00A83D25">
        <w:rPr>
          <w:rFonts w:asciiTheme="minorHAnsi" w:eastAsiaTheme="minorHAnsi" w:hAnsiTheme="minorHAnsi"/>
          <w:b/>
          <w:spacing w:val="-1"/>
          <w:sz w:val="22"/>
          <w:szCs w:val="22"/>
        </w:rPr>
        <w:tab/>
      </w:r>
      <w:r w:rsidR="00A83D25">
        <w:rPr>
          <w:rFonts w:asciiTheme="minorHAnsi" w:eastAsiaTheme="minorHAnsi" w:hAnsiTheme="minorHAnsi"/>
          <w:b/>
          <w:spacing w:val="-1"/>
          <w:sz w:val="22"/>
          <w:szCs w:val="22"/>
        </w:rPr>
        <w:tab/>
      </w:r>
    </w:p>
    <w:p w:rsidR="00082CC7" w:rsidRDefault="00082CC7" w:rsidP="00204278">
      <w:pPr>
        <w:pStyle w:val="BodyText"/>
        <w:ind w:left="720"/>
        <w:rPr>
          <w:rFonts w:asciiTheme="minorHAnsi" w:eastAsiaTheme="minorHAnsi" w:hAnsiTheme="minorHAnsi"/>
          <w:b/>
          <w:spacing w:val="-1"/>
          <w:sz w:val="22"/>
          <w:szCs w:val="22"/>
        </w:rPr>
      </w:pPr>
    </w:p>
    <w:p w:rsidR="008A1950" w:rsidRDefault="008A1950" w:rsidP="00082CC7">
      <w:pPr>
        <w:pStyle w:val="ListParagraph"/>
        <w:numPr>
          <w:ilvl w:val="0"/>
          <w:numId w:val="1"/>
        </w:numPr>
        <w:rPr>
          <w:rFonts w:eastAsia="Cambria"/>
          <w:spacing w:val="-1"/>
        </w:rPr>
      </w:pPr>
      <w:r>
        <w:rPr>
          <w:rFonts w:eastAsia="Cambria"/>
          <w:spacing w:val="-1"/>
        </w:rPr>
        <w:t>To evaluate the effectiveness of the Consent Tea.  The goals of the Consent Tea are:</w:t>
      </w:r>
    </w:p>
    <w:p w:rsidR="00082CC7" w:rsidRPr="00FA10EA" w:rsidRDefault="008A1950" w:rsidP="008A1950">
      <w:pPr>
        <w:pStyle w:val="ListParagraph"/>
        <w:numPr>
          <w:ilvl w:val="1"/>
          <w:numId w:val="1"/>
        </w:numPr>
        <w:rPr>
          <w:rFonts w:eastAsia="Cambria"/>
          <w:spacing w:val="-1"/>
        </w:rPr>
      </w:pPr>
      <w:r>
        <w:rPr>
          <w:rFonts w:eastAsia="Cambria"/>
          <w:spacing w:val="-1"/>
        </w:rPr>
        <w:t>t</w:t>
      </w:r>
      <w:r w:rsidR="00082CC7" w:rsidRPr="00FA10EA">
        <w:rPr>
          <w:rFonts w:eastAsia="Cambria"/>
          <w:spacing w:val="-1"/>
        </w:rPr>
        <w:t>o create an intentional space for peer- led dialogue about consent, healthy relationships, and sexualized violence</w:t>
      </w:r>
      <w:r>
        <w:rPr>
          <w:rFonts w:eastAsia="Cambria"/>
          <w:spacing w:val="-1"/>
        </w:rPr>
        <w:t xml:space="preserve">, and </w:t>
      </w:r>
    </w:p>
    <w:p w:rsidR="00082CC7" w:rsidRPr="00FA10EA" w:rsidRDefault="008A1950" w:rsidP="008A1950">
      <w:pPr>
        <w:pStyle w:val="ListParagraph"/>
        <w:numPr>
          <w:ilvl w:val="1"/>
          <w:numId w:val="1"/>
        </w:numPr>
        <w:rPr>
          <w:rFonts w:eastAsia="Cambria"/>
          <w:spacing w:val="-1"/>
        </w:rPr>
      </w:pPr>
      <w:r>
        <w:rPr>
          <w:rFonts w:eastAsia="Cambria"/>
          <w:spacing w:val="-1"/>
        </w:rPr>
        <w:t>t</w:t>
      </w:r>
      <w:r w:rsidR="00082CC7" w:rsidRPr="00FA10EA">
        <w:rPr>
          <w:rFonts w:eastAsia="Cambria"/>
          <w:spacing w:val="-1"/>
        </w:rPr>
        <w:t xml:space="preserve">hrough the use of conversation tables, and visual, written, and activity-based aids, to foster dialogue, awareness, and increased knowledge </w:t>
      </w:r>
      <w:r>
        <w:rPr>
          <w:rFonts w:eastAsia="Cambria"/>
          <w:spacing w:val="-1"/>
        </w:rPr>
        <w:t>o</w:t>
      </w:r>
      <w:r w:rsidR="00082CC7" w:rsidRPr="00FA10EA">
        <w:rPr>
          <w:rFonts w:eastAsia="Cambria"/>
          <w:spacing w:val="-1"/>
        </w:rPr>
        <w:t>f consent, healthy relationships, and sexualized violence</w:t>
      </w:r>
    </w:p>
    <w:p w:rsidR="008A1950" w:rsidRDefault="00082CC7" w:rsidP="00204278">
      <w:pPr>
        <w:pStyle w:val="BodyText"/>
        <w:ind w:left="720"/>
        <w:rPr>
          <w:rFonts w:asciiTheme="minorHAnsi" w:hAnsiTheme="minorHAnsi"/>
          <w:b/>
          <w:spacing w:val="-1"/>
          <w:sz w:val="22"/>
          <w:szCs w:val="22"/>
        </w:rPr>
      </w:pPr>
      <w:r>
        <w:rPr>
          <w:rFonts w:asciiTheme="minorHAnsi" w:hAnsiTheme="minorHAnsi"/>
          <w:b/>
          <w:spacing w:val="-1"/>
          <w:sz w:val="22"/>
          <w:szCs w:val="22"/>
        </w:rPr>
        <w:t xml:space="preserve"> </w:t>
      </w:r>
    </w:p>
    <w:p w:rsidR="00FA10EA" w:rsidRPr="00C24C49" w:rsidRDefault="00FE246F" w:rsidP="00204278">
      <w:pPr>
        <w:pStyle w:val="BodyText"/>
        <w:ind w:left="720"/>
        <w:rPr>
          <w:rFonts w:asciiTheme="minorHAnsi" w:eastAsiaTheme="minorHAnsi" w:hAnsiTheme="minorHAnsi"/>
          <w:b/>
          <w:spacing w:val="-1"/>
          <w:sz w:val="22"/>
          <w:szCs w:val="22"/>
        </w:rPr>
      </w:pPr>
      <w:r w:rsidRPr="00C24C49">
        <w:rPr>
          <w:rFonts w:asciiTheme="minorHAnsi" w:eastAsiaTheme="minorHAnsi" w:hAnsiTheme="minorHAnsi"/>
          <w:b/>
          <w:spacing w:val="-1"/>
          <w:sz w:val="22"/>
          <w:szCs w:val="22"/>
        </w:rPr>
        <w:t>Layout</w:t>
      </w:r>
      <w:r w:rsidR="00D8565F" w:rsidRPr="00C24C49">
        <w:rPr>
          <w:rFonts w:asciiTheme="minorHAnsi" w:eastAsiaTheme="minorHAnsi" w:hAnsiTheme="minorHAnsi"/>
          <w:b/>
          <w:spacing w:val="-1"/>
          <w:sz w:val="22"/>
          <w:szCs w:val="22"/>
        </w:rPr>
        <w:t xml:space="preserve"> </w:t>
      </w:r>
      <w:r w:rsidR="00FA10EA" w:rsidRPr="00C24C49">
        <w:rPr>
          <w:rFonts w:asciiTheme="minorHAnsi" w:eastAsiaTheme="minorHAnsi" w:hAnsiTheme="minorHAnsi"/>
          <w:b/>
          <w:spacing w:val="-1"/>
          <w:sz w:val="22"/>
          <w:szCs w:val="22"/>
        </w:rPr>
        <w:t xml:space="preserve">of space:  </w:t>
      </w:r>
    </w:p>
    <w:p w:rsidR="00FA10EA" w:rsidRDefault="00FA10EA" w:rsidP="00FA10EA">
      <w:pPr>
        <w:pStyle w:val="BodyText"/>
        <w:ind w:left="720" w:firstLine="720"/>
        <w:rPr>
          <w:rFonts w:asciiTheme="minorHAnsi" w:hAnsiTheme="minorHAnsi"/>
          <w:i/>
          <w:spacing w:val="-1"/>
          <w:sz w:val="21"/>
          <w:szCs w:val="21"/>
        </w:rPr>
      </w:pPr>
      <w:r>
        <w:rPr>
          <w:rFonts w:asciiTheme="minorHAnsi" w:hAnsiTheme="minorHAnsi"/>
          <w:spacing w:val="-1"/>
          <w:sz w:val="22"/>
          <w:szCs w:val="22"/>
        </w:rPr>
        <w:t>Student street – Old Main Building</w:t>
      </w:r>
    </w:p>
    <w:p w:rsidR="00FA10EA" w:rsidRDefault="00FA10EA" w:rsidP="00FA10EA">
      <w:pPr>
        <w:pStyle w:val="BodyText"/>
        <w:rPr>
          <w:rFonts w:asciiTheme="minorHAnsi" w:hAnsiTheme="minorHAnsi"/>
          <w:b/>
          <w:spacing w:val="-1"/>
          <w:sz w:val="22"/>
          <w:szCs w:val="22"/>
        </w:rPr>
      </w:pPr>
      <w:r>
        <w:rPr>
          <w:rFonts w:asciiTheme="minorHAnsi" w:hAnsiTheme="minorHAnsi"/>
          <w:b/>
          <w:spacing w:val="-1"/>
          <w:sz w:val="22"/>
          <w:szCs w:val="22"/>
        </w:rPr>
        <w:tab/>
      </w:r>
      <w:r>
        <w:rPr>
          <w:rFonts w:asciiTheme="minorHAnsi" w:hAnsiTheme="minorHAnsi"/>
          <w:b/>
          <w:spacing w:val="-1"/>
          <w:sz w:val="22"/>
          <w:szCs w:val="22"/>
        </w:rPr>
        <w:tab/>
        <w:t>Description</w:t>
      </w:r>
      <w:r w:rsidR="00C24C49">
        <w:rPr>
          <w:rFonts w:asciiTheme="minorHAnsi" w:hAnsiTheme="minorHAnsi"/>
          <w:b/>
          <w:spacing w:val="-1"/>
          <w:sz w:val="22"/>
          <w:szCs w:val="22"/>
        </w:rPr>
        <w:t>/diagram</w:t>
      </w:r>
      <w:r>
        <w:rPr>
          <w:rFonts w:asciiTheme="minorHAnsi" w:hAnsiTheme="minorHAnsi"/>
          <w:b/>
          <w:spacing w:val="-1"/>
          <w:sz w:val="22"/>
          <w:szCs w:val="22"/>
        </w:rPr>
        <w:t xml:space="preserve">: </w:t>
      </w:r>
    </w:p>
    <w:p w:rsidR="00C24C49" w:rsidRDefault="00C24C49" w:rsidP="00FA10EA">
      <w:pPr>
        <w:pStyle w:val="BodyText"/>
        <w:rPr>
          <w:rFonts w:asciiTheme="minorHAnsi" w:hAnsiTheme="minorHAnsi"/>
          <w:b/>
          <w:spacing w:val="-1"/>
          <w:sz w:val="22"/>
          <w:szCs w:val="22"/>
        </w:rPr>
      </w:pPr>
    </w:p>
    <w:p w:rsidR="00C24C49" w:rsidRDefault="00C24C49" w:rsidP="00FA10EA">
      <w:pPr>
        <w:pStyle w:val="BodyText"/>
        <w:rPr>
          <w:rFonts w:asciiTheme="minorHAnsi" w:hAnsiTheme="minorHAnsi"/>
          <w:b/>
          <w:spacing w:val="-1"/>
          <w:sz w:val="22"/>
          <w:szCs w:val="22"/>
        </w:rPr>
      </w:pPr>
    </w:p>
    <w:p w:rsidR="00C24C49" w:rsidRDefault="00C24C49" w:rsidP="00FA10EA">
      <w:pPr>
        <w:pStyle w:val="BodyText"/>
        <w:rPr>
          <w:rFonts w:asciiTheme="minorHAnsi" w:hAnsiTheme="minorHAnsi"/>
          <w:b/>
          <w:spacing w:val="-1"/>
          <w:sz w:val="22"/>
          <w:szCs w:val="22"/>
        </w:rPr>
      </w:pPr>
    </w:p>
    <w:p w:rsidR="00C24C49" w:rsidRDefault="00C24C49" w:rsidP="00FA10EA">
      <w:pPr>
        <w:pStyle w:val="BodyText"/>
        <w:rPr>
          <w:rFonts w:asciiTheme="minorHAnsi" w:hAnsiTheme="minorHAnsi"/>
          <w:b/>
          <w:spacing w:val="-1"/>
          <w:sz w:val="22"/>
          <w:szCs w:val="22"/>
        </w:rPr>
      </w:pPr>
    </w:p>
    <w:p w:rsidR="00FA10EA" w:rsidRDefault="00FA10EA" w:rsidP="00FA10EA">
      <w:pPr>
        <w:pStyle w:val="BodyText"/>
        <w:rPr>
          <w:rFonts w:asciiTheme="minorHAnsi" w:hAnsiTheme="minorHAnsi"/>
          <w:b/>
          <w:spacing w:val="-1"/>
          <w:sz w:val="22"/>
          <w:szCs w:val="22"/>
        </w:rPr>
      </w:pPr>
      <w:r>
        <w:rPr>
          <w:rFonts w:asciiTheme="minorHAnsi" w:hAnsiTheme="minorHAnsi"/>
          <w:b/>
          <w:spacing w:val="-1"/>
          <w:sz w:val="22"/>
          <w:szCs w:val="22"/>
        </w:rPr>
        <w:tab/>
        <w:t>Goals</w:t>
      </w:r>
      <w:r w:rsidR="00C24C49">
        <w:rPr>
          <w:rFonts w:asciiTheme="minorHAnsi" w:hAnsiTheme="minorHAnsi"/>
          <w:b/>
          <w:spacing w:val="-1"/>
          <w:sz w:val="22"/>
          <w:szCs w:val="22"/>
        </w:rPr>
        <w:t>:</w:t>
      </w:r>
    </w:p>
    <w:p w:rsidR="00FA10EA" w:rsidRDefault="00C24C49" w:rsidP="008A1950">
      <w:pPr>
        <w:pStyle w:val="BodyText"/>
        <w:numPr>
          <w:ilvl w:val="0"/>
          <w:numId w:val="2"/>
        </w:numPr>
        <w:rPr>
          <w:rFonts w:asciiTheme="minorHAnsi" w:hAnsiTheme="minorHAnsi"/>
          <w:spacing w:val="-1"/>
          <w:sz w:val="22"/>
          <w:szCs w:val="22"/>
        </w:rPr>
      </w:pPr>
      <w:r>
        <w:rPr>
          <w:rFonts w:asciiTheme="minorHAnsi" w:hAnsiTheme="minorHAnsi"/>
          <w:spacing w:val="-1"/>
          <w:sz w:val="22"/>
          <w:szCs w:val="22"/>
        </w:rPr>
        <w:t xml:space="preserve">meets the requirements for </w:t>
      </w:r>
      <w:r w:rsidRPr="00FA10EA">
        <w:rPr>
          <w:rFonts w:asciiTheme="minorHAnsi" w:hAnsiTheme="minorHAnsi"/>
          <w:spacing w:val="-1"/>
          <w:sz w:val="22"/>
          <w:szCs w:val="22"/>
        </w:rPr>
        <w:t>safe space</w:t>
      </w:r>
      <w:r w:rsidR="008A1950">
        <w:rPr>
          <w:rFonts w:asciiTheme="minorHAnsi" w:hAnsiTheme="minorHAnsi"/>
          <w:spacing w:val="-1"/>
          <w:sz w:val="22"/>
          <w:szCs w:val="22"/>
        </w:rPr>
        <w:t xml:space="preserve">                    </w:t>
      </w:r>
      <w:r w:rsidR="008A1950">
        <w:rPr>
          <w:rFonts w:asciiTheme="minorHAnsi" w:hAnsiTheme="minorHAnsi"/>
          <w:spacing w:val="-1"/>
          <w:sz w:val="22"/>
          <w:szCs w:val="22"/>
        </w:rPr>
        <w:tab/>
      </w:r>
      <w:r w:rsidR="008A1950">
        <w:rPr>
          <w:rFonts w:asciiTheme="minorHAnsi" w:hAnsiTheme="minorHAnsi"/>
          <w:spacing w:val="-1"/>
          <w:sz w:val="22"/>
          <w:szCs w:val="22"/>
        </w:rPr>
        <w:tab/>
      </w:r>
      <w:r w:rsidR="008A1950">
        <w:rPr>
          <w:rFonts w:asciiTheme="minorHAnsi" w:hAnsiTheme="minorHAnsi"/>
          <w:spacing w:val="-1"/>
          <w:sz w:val="22"/>
          <w:szCs w:val="22"/>
        </w:rPr>
        <w:tab/>
      </w:r>
      <w:r w:rsidR="008A1950">
        <w:rPr>
          <w:rFonts w:asciiTheme="minorHAnsi" w:hAnsiTheme="minorHAnsi"/>
          <w:spacing w:val="-1"/>
          <w:sz w:val="22"/>
          <w:szCs w:val="22"/>
        </w:rPr>
        <w:tab/>
        <w:t xml:space="preserve"> </w:t>
      </w:r>
      <w:r w:rsidR="008A1950">
        <w:rPr>
          <w:rFonts w:asciiTheme="minorHAnsi" w:hAnsiTheme="minorHAnsi"/>
          <w:spacing w:val="-1"/>
          <w:sz w:val="22"/>
          <w:szCs w:val="22"/>
        </w:rPr>
        <w:tab/>
        <w:t xml:space="preserve">____ yes      ____ no </w:t>
      </w:r>
    </w:p>
    <w:p w:rsidR="00C24C49" w:rsidRDefault="00C24C49" w:rsidP="008A1950">
      <w:pPr>
        <w:pStyle w:val="BodyText"/>
        <w:ind w:left="1080"/>
        <w:rPr>
          <w:rFonts w:asciiTheme="minorHAnsi" w:hAnsiTheme="minorHAnsi"/>
          <w:spacing w:val="-1"/>
          <w:sz w:val="22"/>
          <w:szCs w:val="22"/>
        </w:rPr>
      </w:pPr>
    </w:p>
    <w:p w:rsidR="008A1950" w:rsidRDefault="00C24C49" w:rsidP="008A1950">
      <w:pPr>
        <w:pStyle w:val="BodyText"/>
        <w:numPr>
          <w:ilvl w:val="0"/>
          <w:numId w:val="2"/>
        </w:numPr>
        <w:rPr>
          <w:rFonts w:asciiTheme="minorHAnsi" w:hAnsiTheme="minorHAnsi"/>
          <w:spacing w:val="-1"/>
          <w:sz w:val="22"/>
          <w:szCs w:val="22"/>
        </w:rPr>
      </w:pPr>
      <w:r>
        <w:rPr>
          <w:rFonts w:asciiTheme="minorHAnsi" w:hAnsiTheme="minorHAnsi"/>
          <w:spacing w:val="-1"/>
          <w:sz w:val="22"/>
          <w:szCs w:val="22"/>
        </w:rPr>
        <w:t xml:space="preserve">is open and welcoming to all </w:t>
      </w:r>
      <w:r w:rsidR="008A1950">
        <w:rPr>
          <w:rFonts w:asciiTheme="minorHAnsi" w:hAnsiTheme="minorHAnsi"/>
          <w:spacing w:val="-1"/>
          <w:sz w:val="22"/>
          <w:szCs w:val="22"/>
        </w:rPr>
        <w:tab/>
      </w:r>
      <w:r w:rsidR="008A1950">
        <w:rPr>
          <w:rFonts w:asciiTheme="minorHAnsi" w:hAnsiTheme="minorHAnsi"/>
          <w:spacing w:val="-1"/>
          <w:sz w:val="22"/>
          <w:szCs w:val="22"/>
        </w:rPr>
        <w:tab/>
      </w:r>
      <w:r w:rsidR="008A1950">
        <w:rPr>
          <w:rFonts w:asciiTheme="minorHAnsi" w:hAnsiTheme="minorHAnsi"/>
          <w:spacing w:val="-1"/>
          <w:sz w:val="22"/>
          <w:szCs w:val="22"/>
        </w:rPr>
        <w:tab/>
      </w:r>
      <w:r w:rsidR="008A1950">
        <w:rPr>
          <w:rFonts w:asciiTheme="minorHAnsi" w:hAnsiTheme="minorHAnsi"/>
          <w:spacing w:val="-1"/>
          <w:sz w:val="22"/>
          <w:szCs w:val="22"/>
        </w:rPr>
        <w:tab/>
      </w:r>
      <w:r w:rsidR="008A1950">
        <w:rPr>
          <w:rFonts w:asciiTheme="minorHAnsi" w:hAnsiTheme="minorHAnsi"/>
          <w:spacing w:val="-1"/>
          <w:sz w:val="22"/>
          <w:szCs w:val="22"/>
        </w:rPr>
        <w:tab/>
      </w:r>
      <w:r w:rsidR="008A1950">
        <w:rPr>
          <w:rFonts w:asciiTheme="minorHAnsi" w:hAnsiTheme="minorHAnsi"/>
          <w:spacing w:val="-1"/>
          <w:sz w:val="22"/>
          <w:szCs w:val="22"/>
        </w:rPr>
        <w:tab/>
      </w:r>
      <w:r w:rsidR="008A1950">
        <w:rPr>
          <w:rFonts w:asciiTheme="minorHAnsi" w:hAnsiTheme="minorHAnsi"/>
          <w:spacing w:val="-1"/>
          <w:sz w:val="22"/>
          <w:szCs w:val="22"/>
        </w:rPr>
        <w:tab/>
        <w:t xml:space="preserve">____ yes      ____ no </w:t>
      </w:r>
    </w:p>
    <w:p w:rsidR="00C24C49" w:rsidRDefault="00C24C49" w:rsidP="008A1950">
      <w:pPr>
        <w:pStyle w:val="BodyText"/>
        <w:ind w:left="1080"/>
        <w:rPr>
          <w:rFonts w:asciiTheme="minorHAnsi" w:hAnsiTheme="minorHAnsi"/>
          <w:spacing w:val="-1"/>
          <w:sz w:val="22"/>
          <w:szCs w:val="22"/>
        </w:rPr>
      </w:pPr>
    </w:p>
    <w:p w:rsidR="00FA10EA" w:rsidRDefault="00C24C49" w:rsidP="008A1950">
      <w:pPr>
        <w:pStyle w:val="BodyText"/>
        <w:numPr>
          <w:ilvl w:val="0"/>
          <w:numId w:val="2"/>
        </w:numPr>
        <w:rPr>
          <w:rFonts w:asciiTheme="minorHAnsi" w:hAnsiTheme="minorHAnsi"/>
          <w:spacing w:val="-1"/>
          <w:sz w:val="22"/>
          <w:szCs w:val="22"/>
        </w:rPr>
      </w:pPr>
      <w:r>
        <w:rPr>
          <w:rFonts w:asciiTheme="minorHAnsi" w:hAnsiTheme="minorHAnsi"/>
          <w:spacing w:val="-1"/>
          <w:sz w:val="22"/>
          <w:szCs w:val="22"/>
        </w:rPr>
        <w:t xml:space="preserve">has </w:t>
      </w:r>
      <w:r w:rsidR="00FA10EA">
        <w:rPr>
          <w:rFonts w:asciiTheme="minorHAnsi" w:hAnsiTheme="minorHAnsi"/>
          <w:spacing w:val="-1"/>
          <w:sz w:val="22"/>
          <w:szCs w:val="22"/>
        </w:rPr>
        <w:t xml:space="preserve">ease of access (for example, students, faculty and staff can come and go </w:t>
      </w:r>
      <w:proofErr w:type="gramStart"/>
      <w:r w:rsidR="00C651E0">
        <w:rPr>
          <w:rFonts w:asciiTheme="minorHAnsi" w:hAnsiTheme="minorHAnsi"/>
          <w:spacing w:val="-1"/>
          <w:sz w:val="22"/>
          <w:szCs w:val="22"/>
        </w:rPr>
        <w:t xml:space="preserve">easily)   </w:t>
      </w:r>
      <w:proofErr w:type="gramEnd"/>
      <w:r w:rsidR="008A1950">
        <w:rPr>
          <w:rFonts w:asciiTheme="minorHAnsi" w:hAnsiTheme="minorHAnsi"/>
          <w:spacing w:val="-1"/>
          <w:sz w:val="22"/>
          <w:szCs w:val="22"/>
        </w:rPr>
        <w:t xml:space="preserve"> _____ yes     ____no </w:t>
      </w:r>
    </w:p>
    <w:p w:rsidR="00FA10EA" w:rsidRPr="00FA10EA" w:rsidRDefault="00FA10EA" w:rsidP="008A1950">
      <w:pPr>
        <w:pStyle w:val="BodyText"/>
        <w:ind w:left="720"/>
        <w:rPr>
          <w:rFonts w:asciiTheme="minorHAnsi" w:hAnsiTheme="minorHAnsi"/>
          <w:spacing w:val="-1"/>
          <w:sz w:val="22"/>
          <w:szCs w:val="22"/>
        </w:rPr>
      </w:pPr>
    </w:p>
    <w:p w:rsidR="00FA10EA" w:rsidRDefault="00FA10EA" w:rsidP="00FA10EA">
      <w:pPr>
        <w:pStyle w:val="BodyText"/>
        <w:rPr>
          <w:rFonts w:asciiTheme="minorHAnsi" w:hAnsiTheme="minorHAnsi"/>
          <w:b/>
          <w:spacing w:val="-1"/>
          <w:sz w:val="22"/>
          <w:szCs w:val="22"/>
        </w:rPr>
      </w:pPr>
      <w:r>
        <w:rPr>
          <w:rFonts w:asciiTheme="minorHAnsi" w:hAnsiTheme="minorHAnsi"/>
          <w:b/>
          <w:spacing w:val="-1"/>
          <w:sz w:val="22"/>
          <w:szCs w:val="22"/>
        </w:rPr>
        <w:tab/>
        <w:t xml:space="preserve">Comments: </w:t>
      </w:r>
      <w:bookmarkStart w:id="0" w:name="_GoBack"/>
      <w:bookmarkEnd w:id="0"/>
    </w:p>
    <w:p w:rsidR="00FA10EA" w:rsidRDefault="00FA10EA" w:rsidP="00FA10EA">
      <w:pPr>
        <w:pStyle w:val="BodyText"/>
        <w:rPr>
          <w:rFonts w:asciiTheme="minorHAnsi" w:hAnsiTheme="minorHAnsi"/>
          <w:b/>
          <w:spacing w:val="-1"/>
          <w:sz w:val="22"/>
          <w:szCs w:val="22"/>
        </w:rPr>
      </w:pPr>
    </w:p>
    <w:p w:rsidR="00FA10EA" w:rsidRDefault="00FA10EA" w:rsidP="00FA10EA">
      <w:pPr>
        <w:pStyle w:val="BodyText"/>
        <w:rPr>
          <w:rFonts w:asciiTheme="minorHAnsi" w:hAnsiTheme="minorHAnsi"/>
          <w:b/>
          <w:spacing w:val="-1"/>
          <w:sz w:val="22"/>
          <w:szCs w:val="22"/>
        </w:rPr>
      </w:pPr>
    </w:p>
    <w:p w:rsidR="00FA10EA" w:rsidRDefault="00FA10EA" w:rsidP="00204278">
      <w:pPr>
        <w:pStyle w:val="BodyText"/>
        <w:ind w:left="720"/>
        <w:rPr>
          <w:rFonts w:asciiTheme="minorHAnsi" w:hAnsiTheme="minorHAnsi"/>
          <w:b/>
          <w:spacing w:val="-1"/>
          <w:sz w:val="22"/>
          <w:szCs w:val="22"/>
        </w:rPr>
      </w:pPr>
    </w:p>
    <w:p w:rsidR="00FA10EA" w:rsidRDefault="00FA10EA" w:rsidP="00FA10EA">
      <w:pPr>
        <w:pStyle w:val="BodyText"/>
        <w:ind w:left="0"/>
        <w:rPr>
          <w:rFonts w:asciiTheme="minorHAnsi" w:hAnsiTheme="minorHAnsi"/>
          <w:b/>
          <w:sz w:val="22"/>
          <w:szCs w:val="22"/>
          <w:u w:val="single" w:color="000000"/>
        </w:rPr>
      </w:pPr>
      <w:r w:rsidRPr="00FE246F">
        <w:rPr>
          <w:rFonts w:asciiTheme="minorHAnsi" w:hAnsiTheme="minorHAnsi"/>
          <w:b/>
          <w:spacing w:val="-1"/>
          <w:sz w:val="22"/>
          <w:szCs w:val="22"/>
          <w:u w:val="single" w:color="000000"/>
        </w:rPr>
        <w:t>Knowledge</w:t>
      </w:r>
      <w:r>
        <w:rPr>
          <w:rFonts w:asciiTheme="minorHAnsi" w:hAnsiTheme="minorHAnsi"/>
          <w:b/>
          <w:sz w:val="22"/>
          <w:szCs w:val="22"/>
          <w:u w:val="single" w:color="000000"/>
        </w:rPr>
        <w:t xml:space="preserve"> of Peer- leaders</w:t>
      </w:r>
      <w:r w:rsidR="00C24C49">
        <w:rPr>
          <w:rFonts w:asciiTheme="minorHAnsi" w:hAnsiTheme="minorHAnsi"/>
          <w:b/>
          <w:sz w:val="22"/>
          <w:szCs w:val="22"/>
          <w:u w:val="single" w:color="000000"/>
        </w:rPr>
        <w:t>/others</w:t>
      </w:r>
      <w:r>
        <w:rPr>
          <w:rFonts w:asciiTheme="minorHAnsi" w:hAnsiTheme="minorHAnsi"/>
          <w:b/>
          <w:sz w:val="22"/>
          <w:szCs w:val="22"/>
          <w:u w:val="single" w:color="000000"/>
        </w:rPr>
        <w:t xml:space="preserve"> </w:t>
      </w:r>
    </w:p>
    <w:p w:rsidR="00FA10EA" w:rsidRDefault="00FA10EA" w:rsidP="00FA10EA">
      <w:pPr>
        <w:pStyle w:val="BodyText"/>
        <w:ind w:left="0"/>
        <w:rPr>
          <w:rFonts w:asciiTheme="minorHAnsi" w:hAnsiTheme="minorHAnsi"/>
          <w:b/>
          <w:spacing w:val="-1"/>
          <w:sz w:val="22"/>
          <w:szCs w:val="22"/>
        </w:rPr>
      </w:pPr>
    </w:p>
    <w:p w:rsidR="00FA10EA" w:rsidRPr="00082CC7" w:rsidRDefault="00082CC7" w:rsidP="00FA10EA">
      <w:pPr>
        <w:rPr>
          <w:spacing w:val="-1"/>
        </w:rPr>
      </w:pPr>
      <w:r>
        <w:rPr>
          <w:spacing w:val="-1"/>
        </w:rPr>
        <w:t>Evidence that p</w:t>
      </w:r>
      <w:r w:rsidRPr="00082CC7">
        <w:rPr>
          <w:spacing w:val="-1"/>
        </w:rPr>
        <w:t>eer-leaders</w:t>
      </w:r>
      <w:r w:rsidR="008A1950">
        <w:rPr>
          <w:spacing w:val="-1"/>
        </w:rPr>
        <w:t xml:space="preserve"> and others</w:t>
      </w:r>
      <w:r>
        <w:rPr>
          <w:spacing w:val="-1"/>
        </w:rPr>
        <w:t xml:space="preserve"> have been adequately trained and</w:t>
      </w:r>
      <w:r w:rsidRPr="00082CC7">
        <w:rPr>
          <w:spacing w:val="-1"/>
        </w:rPr>
        <w:t xml:space="preserve"> clearly understand their role at the consent tea, demonstrate empathy and responsive</w:t>
      </w:r>
      <w:r>
        <w:rPr>
          <w:spacing w:val="-1"/>
        </w:rPr>
        <w:t>ness</w:t>
      </w:r>
      <w:r w:rsidRPr="00082CC7">
        <w:rPr>
          <w:spacing w:val="-1"/>
        </w:rPr>
        <w:t xml:space="preserve"> to students</w:t>
      </w:r>
    </w:p>
    <w:p w:rsidR="00FA10EA" w:rsidRPr="00082CC7" w:rsidRDefault="00FA10EA" w:rsidP="00FA10EA">
      <w:pPr>
        <w:rPr>
          <w:rFonts w:asciiTheme="majorHAnsi" w:hAnsiTheme="majorHAnsi" w:cstheme="majorHAnsi"/>
        </w:rPr>
      </w:pPr>
    </w:p>
    <w:p w:rsidR="00D8565F" w:rsidRDefault="00D8565F" w:rsidP="000B79AD">
      <w:pPr>
        <w:pStyle w:val="BodyText"/>
        <w:ind w:left="0" w:right="216"/>
        <w:rPr>
          <w:rFonts w:asciiTheme="minorHAnsi" w:hAnsiTheme="minorHAnsi"/>
          <w:b/>
          <w:spacing w:val="-1"/>
          <w:sz w:val="22"/>
          <w:szCs w:val="22"/>
        </w:rPr>
      </w:pPr>
      <w:r w:rsidRPr="00FE246F">
        <w:rPr>
          <w:rFonts w:asciiTheme="minorHAnsi" w:hAnsiTheme="minorHAnsi"/>
          <w:b/>
          <w:spacing w:val="-1"/>
          <w:sz w:val="22"/>
          <w:szCs w:val="22"/>
        </w:rPr>
        <w:t xml:space="preserve">Comments: </w:t>
      </w:r>
    </w:p>
    <w:p w:rsidR="00D24B2D" w:rsidRPr="00FE246F" w:rsidRDefault="00D24B2D" w:rsidP="000B79AD">
      <w:pPr>
        <w:pStyle w:val="BodyText"/>
        <w:ind w:left="0" w:right="216"/>
        <w:rPr>
          <w:rFonts w:asciiTheme="minorHAnsi" w:hAnsiTheme="minorHAnsi"/>
          <w:b/>
          <w:sz w:val="22"/>
          <w:szCs w:val="22"/>
        </w:rPr>
      </w:pPr>
    </w:p>
    <w:p w:rsidR="00EC441A" w:rsidRDefault="00EC441A" w:rsidP="000B79AD">
      <w:pPr>
        <w:rPr>
          <w:rFonts w:eastAsia="Cambria" w:cs="Cambria"/>
        </w:rPr>
      </w:pPr>
    </w:p>
    <w:p w:rsidR="00D8565F" w:rsidRDefault="00D8565F" w:rsidP="000B79AD">
      <w:pPr>
        <w:pStyle w:val="BodyText"/>
        <w:ind w:left="0"/>
        <w:rPr>
          <w:rFonts w:asciiTheme="minorHAnsi" w:hAnsiTheme="minorHAnsi"/>
          <w:b/>
          <w:spacing w:val="-1"/>
          <w:sz w:val="22"/>
          <w:szCs w:val="22"/>
          <w:u w:val="single" w:color="000000"/>
        </w:rPr>
      </w:pPr>
      <w:r w:rsidRPr="00FE246F">
        <w:rPr>
          <w:rFonts w:asciiTheme="minorHAnsi" w:hAnsiTheme="minorHAnsi"/>
          <w:b/>
          <w:spacing w:val="-1"/>
          <w:sz w:val="22"/>
          <w:szCs w:val="22"/>
          <w:u w:val="single" w:color="000000"/>
        </w:rPr>
        <w:t>Preparation</w:t>
      </w:r>
      <w:r w:rsidRPr="00FE246F">
        <w:rPr>
          <w:rFonts w:asciiTheme="minorHAnsi" w:hAnsiTheme="minorHAnsi"/>
          <w:b/>
          <w:sz w:val="22"/>
          <w:szCs w:val="22"/>
          <w:u w:val="single" w:color="000000"/>
        </w:rPr>
        <w:t xml:space="preserve"> &amp;</w:t>
      </w:r>
      <w:r w:rsidRPr="00FE246F">
        <w:rPr>
          <w:rFonts w:asciiTheme="minorHAnsi" w:hAnsiTheme="minorHAnsi"/>
          <w:b/>
          <w:spacing w:val="-1"/>
          <w:sz w:val="22"/>
          <w:szCs w:val="22"/>
          <w:u w:val="single" w:color="000000"/>
        </w:rPr>
        <w:t xml:space="preserve"> Organization</w:t>
      </w:r>
    </w:p>
    <w:p w:rsidR="00082CC7" w:rsidRDefault="00082CC7" w:rsidP="000B79AD">
      <w:pPr>
        <w:pStyle w:val="BodyText"/>
        <w:ind w:left="0" w:right="216"/>
        <w:rPr>
          <w:rFonts w:asciiTheme="minorHAnsi" w:hAnsiTheme="minorHAnsi"/>
          <w:b/>
          <w:sz w:val="22"/>
          <w:szCs w:val="22"/>
        </w:rPr>
      </w:pPr>
    </w:p>
    <w:p w:rsidR="00C24C49" w:rsidRDefault="00082CC7" w:rsidP="000B79AD">
      <w:pPr>
        <w:pStyle w:val="BodyText"/>
        <w:ind w:left="0" w:right="216"/>
        <w:rPr>
          <w:rFonts w:asciiTheme="minorHAnsi" w:hAnsiTheme="minorHAnsi"/>
          <w:spacing w:val="-1"/>
          <w:sz w:val="21"/>
          <w:szCs w:val="21"/>
        </w:rPr>
      </w:pPr>
      <w:r>
        <w:rPr>
          <w:rFonts w:asciiTheme="minorHAnsi" w:hAnsiTheme="minorHAnsi"/>
          <w:spacing w:val="-1"/>
          <w:sz w:val="21"/>
          <w:szCs w:val="21"/>
        </w:rPr>
        <w:t>Clear e</w:t>
      </w:r>
      <w:r w:rsidR="00FA10EA">
        <w:rPr>
          <w:rFonts w:asciiTheme="minorHAnsi" w:hAnsiTheme="minorHAnsi"/>
          <w:spacing w:val="-1"/>
          <w:sz w:val="21"/>
          <w:szCs w:val="21"/>
        </w:rPr>
        <w:t>vidence that the space is well prepared</w:t>
      </w:r>
      <w:r>
        <w:rPr>
          <w:rFonts w:asciiTheme="minorHAnsi" w:hAnsiTheme="minorHAnsi"/>
          <w:spacing w:val="-1"/>
          <w:sz w:val="21"/>
          <w:szCs w:val="21"/>
        </w:rPr>
        <w:t xml:space="preserve">, </w:t>
      </w:r>
      <w:r w:rsidR="00FA10EA">
        <w:rPr>
          <w:rFonts w:asciiTheme="minorHAnsi" w:hAnsiTheme="minorHAnsi"/>
          <w:spacing w:val="-1"/>
          <w:sz w:val="21"/>
          <w:szCs w:val="21"/>
        </w:rPr>
        <w:t>activities</w:t>
      </w:r>
      <w:r w:rsidR="00C24C49">
        <w:rPr>
          <w:rFonts w:asciiTheme="minorHAnsi" w:hAnsiTheme="minorHAnsi"/>
          <w:spacing w:val="-1"/>
          <w:sz w:val="21"/>
          <w:szCs w:val="21"/>
        </w:rPr>
        <w:t xml:space="preserve"> are organized</w:t>
      </w:r>
      <w:r>
        <w:rPr>
          <w:rFonts w:asciiTheme="minorHAnsi" w:hAnsiTheme="minorHAnsi"/>
          <w:spacing w:val="-1"/>
          <w:sz w:val="21"/>
          <w:szCs w:val="21"/>
        </w:rPr>
        <w:t xml:space="preserve">, and students have a clear understanding of the function of the event. </w:t>
      </w:r>
      <w:r w:rsidRPr="00082CC7">
        <w:rPr>
          <w:rFonts w:asciiTheme="minorHAnsi" w:hAnsiTheme="minorHAnsi"/>
          <w:spacing w:val="-1"/>
          <w:sz w:val="21"/>
          <w:szCs w:val="21"/>
        </w:rPr>
        <w:t>The visual, written, and activity-based aids</w:t>
      </w:r>
      <w:r>
        <w:rPr>
          <w:rFonts w:asciiTheme="minorHAnsi" w:hAnsiTheme="minorHAnsi"/>
          <w:spacing w:val="-1"/>
          <w:sz w:val="21"/>
          <w:szCs w:val="21"/>
        </w:rPr>
        <w:t xml:space="preserve"> are designed to enhance knowledge </w:t>
      </w:r>
      <w:r w:rsidR="008A1950">
        <w:rPr>
          <w:rFonts w:asciiTheme="minorHAnsi" w:hAnsiTheme="minorHAnsi"/>
          <w:spacing w:val="-1"/>
          <w:sz w:val="21"/>
          <w:szCs w:val="21"/>
        </w:rPr>
        <w:t>about consent, healthy relationships, and sexualized violence</w:t>
      </w:r>
    </w:p>
    <w:p w:rsidR="008A1950" w:rsidRDefault="008A1950" w:rsidP="000B79AD">
      <w:pPr>
        <w:pStyle w:val="BodyText"/>
        <w:ind w:left="0" w:right="216"/>
        <w:rPr>
          <w:rFonts w:asciiTheme="minorHAnsi" w:hAnsiTheme="minorHAnsi"/>
          <w:spacing w:val="-1"/>
          <w:sz w:val="21"/>
          <w:szCs w:val="21"/>
        </w:rPr>
      </w:pPr>
    </w:p>
    <w:p w:rsidR="00FA10EA" w:rsidRPr="00204278" w:rsidRDefault="00FA10EA" w:rsidP="000B79AD">
      <w:pPr>
        <w:pStyle w:val="BodyText"/>
        <w:ind w:left="0" w:right="216"/>
        <w:rPr>
          <w:rFonts w:asciiTheme="minorHAnsi" w:hAnsiTheme="minorHAnsi"/>
          <w:b/>
          <w:spacing w:val="-1"/>
          <w:sz w:val="12"/>
          <w:szCs w:val="22"/>
        </w:rPr>
      </w:pPr>
    </w:p>
    <w:p w:rsidR="00D8565F" w:rsidRPr="00FE246F" w:rsidRDefault="00D8565F" w:rsidP="000B79AD">
      <w:pPr>
        <w:pStyle w:val="BodyText"/>
        <w:ind w:left="0" w:right="216"/>
        <w:rPr>
          <w:rFonts w:asciiTheme="minorHAnsi" w:hAnsiTheme="minorHAnsi"/>
          <w:b/>
          <w:sz w:val="22"/>
          <w:szCs w:val="22"/>
        </w:rPr>
      </w:pPr>
      <w:r w:rsidRPr="00FE246F">
        <w:rPr>
          <w:rFonts w:asciiTheme="minorHAnsi" w:hAnsiTheme="minorHAnsi"/>
          <w:b/>
          <w:spacing w:val="-1"/>
          <w:sz w:val="22"/>
          <w:szCs w:val="22"/>
        </w:rPr>
        <w:t xml:space="preserve">Comments: </w:t>
      </w:r>
    </w:p>
    <w:p w:rsidR="00D8565F" w:rsidRDefault="00D8565F" w:rsidP="000B79AD">
      <w:pPr>
        <w:rPr>
          <w:rFonts w:eastAsia="Cambria" w:cs="Cambria"/>
        </w:rPr>
      </w:pPr>
    </w:p>
    <w:p w:rsidR="008A1950" w:rsidRDefault="008A1950" w:rsidP="000B79AD">
      <w:pPr>
        <w:rPr>
          <w:rFonts w:eastAsia="Cambria" w:cs="Cambria"/>
        </w:rPr>
      </w:pPr>
    </w:p>
    <w:p w:rsidR="008A1950" w:rsidRDefault="008A1950" w:rsidP="000B79AD">
      <w:pPr>
        <w:rPr>
          <w:rFonts w:eastAsia="Cambria" w:cs="Cambria"/>
        </w:rPr>
      </w:pPr>
    </w:p>
    <w:p w:rsidR="00D24B2D" w:rsidRPr="00FE246F" w:rsidRDefault="00D24B2D" w:rsidP="000B79AD">
      <w:pPr>
        <w:rPr>
          <w:rFonts w:eastAsia="Cambria" w:cs="Cambria"/>
        </w:rPr>
      </w:pPr>
    </w:p>
    <w:p w:rsidR="005966E0" w:rsidRDefault="005966E0" w:rsidP="000B79AD">
      <w:pPr>
        <w:rPr>
          <w:rFonts w:eastAsia="Cambria" w:cs="Times New Roman"/>
          <w:b/>
          <w:spacing w:val="-1"/>
          <w:u w:val="single" w:color="000000"/>
        </w:rPr>
      </w:pPr>
    </w:p>
    <w:p w:rsidR="005966E0" w:rsidRDefault="005966E0" w:rsidP="000B79AD">
      <w:pPr>
        <w:rPr>
          <w:rFonts w:eastAsia="Cambria" w:cs="Times New Roman"/>
          <w:b/>
          <w:spacing w:val="-1"/>
          <w:u w:val="single" w:color="000000"/>
        </w:rPr>
      </w:pPr>
    </w:p>
    <w:p w:rsidR="00D8565F" w:rsidRPr="00FE246F" w:rsidRDefault="00D8565F" w:rsidP="000B79AD">
      <w:pPr>
        <w:rPr>
          <w:rFonts w:eastAsia="Cambria" w:cs="Times New Roman"/>
          <w:b/>
        </w:rPr>
      </w:pPr>
      <w:r w:rsidRPr="00FE246F">
        <w:rPr>
          <w:rFonts w:eastAsia="Cambria" w:cs="Times New Roman"/>
          <w:b/>
          <w:spacing w:val="-1"/>
          <w:u w:val="single" w:color="000000"/>
        </w:rPr>
        <w:t>Sensitivity</w:t>
      </w:r>
      <w:r w:rsidRPr="00FE246F">
        <w:rPr>
          <w:rFonts w:eastAsia="Cambria" w:cs="Times New Roman"/>
          <w:b/>
          <w:spacing w:val="-2"/>
          <w:u w:val="single" w:color="000000"/>
        </w:rPr>
        <w:t xml:space="preserve"> </w:t>
      </w:r>
      <w:r w:rsidRPr="00FE246F">
        <w:rPr>
          <w:rFonts w:eastAsia="Cambria" w:cs="Times New Roman"/>
          <w:b/>
          <w:spacing w:val="-1"/>
          <w:u w:val="single" w:color="000000"/>
        </w:rPr>
        <w:t xml:space="preserve">to </w:t>
      </w:r>
      <w:r w:rsidRPr="00FE246F">
        <w:rPr>
          <w:rFonts w:eastAsia="Cambria" w:cs="Times New Roman"/>
          <w:b/>
          <w:u w:val="single" w:color="000000"/>
        </w:rPr>
        <w:t>and</w:t>
      </w:r>
      <w:r w:rsidRPr="00FE246F">
        <w:rPr>
          <w:rFonts w:eastAsia="Cambria" w:cs="Times New Roman"/>
          <w:b/>
          <w:spacing w:val="-2"/>
          <w:u w:val="single" w:color="000000"/>
        </w:rPr>
        <w:t xml:space="preserve"> </w:t>
      </w:r>
      <w:r w:rsidRPr="00FE246F">
        <w:rPr>
          <w:rFonts w:eastAsia="Cambria" w:cs="Times New Roman"/>
          <w:b/>
          <w:spacing w:val="-1"/>
          <w:u w:val="single" w:color="000000"/>
        </w:rPr>
        <w:t>Concern</w:t>
      </w:r>
      <w:r w:rsidRPr="00FE246F">
        <w:rPr>
          <w:rFonts w:eastAsia="Cambria" w:cs="Times New Roman"/>
          <w:b/>
          <w:u w:val="single" w:color="000000"/>
        </w:rPr>
        <w:t xml:space="preserve"> </w:t>
      </w:r>
      <w:r w:rsidRPr="00FE246F">
        <w:rPr>
          <w:rFonts w:eastAsia="Cambria" w:cs="Times New Roman"/>
          <w:b/>
          <w:spacing w:val="-1"/>
          <w:u w:val="single" w:color="000000"/>
        </w:rPr>
        <w:t xml:space="preserve">with </w:t>
      </w:r>
      <w:r w:rsidR="00C24C49">
        <w:rPr>
          <w:rFonts w:eastAsia="Cambria" w:cs="Times New Roman"/>
          <w:b/>
          <w:spacing w:val="-1"/>
          <w:u w:val="single" w:color="000000"/>
        </w:rPr>
        <w:t xml:space="preserve">Students </w:t>
      </w:r>
    </w:p>
    <w:p w:rsidR="00204278" w:rsidRDefault="00204278" w:rsidP="000B79AD">
      <w:pPr>
        <w:ind w:right="203"/>
        <w:rPr>
          <w:rFonts w:eastAsia="Cambria" w:cs="Times New Roman"/>
          <w:b/>
          <w:spacing w:val="-1"/>
          <w:sz w:val="12"/>
        </w:rPr>
      </w:pPr>
    </w:p>
    <w:p w:rsidR="00C24C49" w:rsidRDefault="00C24C49" w:rsidP="000B79AD">
      <w:pPr>
        <w:ind w:right="203"/>
        <w:rPr>
          <w:rFonts w:eastAsia="Cambria" w:cs="Times New Roman"/>
          <w:b/>
          <w:spacing w:val="-1"/>
          <w:sz w:val="12"/>
        </w:rPr>
      </w:pPr>
    </w:p>
    <w:p w:rsidR="00C24C49" w:rsidRDefault="00C24C49" w:rsidP="000B79AD">
      <w:pPr>
        <w:ind w:right="203"/>
        <w:rPr>
          <w:rFonts w:eastAsia="Cambria"/>
          <w:spacing w:val="-1"/>
          <w:sz w:val="21"/>
          <w:szCs w:val="21"/>
        </w:rPr>
      </w:pPr>
      <w:r w:rsidRPr="00C24C49">
        <w:rPr>
          <w:rFonts w:eastAsia="Cambria"/>
          <w:spacing w:val="-1"/>
          <w:sz w:val="21"/>
          <w:szCs w:val="21"/>
        </w:rPr>
        <w:t xml:space="preserve">Evidence may take several forms; essentially, the </w:t>
      </w:r>
      <w:r w:rsidR="008A1950">
        <w:rPr>
          <w:rFonts w:eastAsia="Cambria"/>
          <w:spacing w:val="-1"/>
          <w:sz w:val="21"/>
          <w:szCs w:val="21"/>
        </w:rPr>
        <w:t xml:space="preserve">peer-leaders and </w:t>
      </w:r>
      <w:r w:rsidR="008A1950" w:rsidRPr="00C24C49">
        <w:rPr>
          <w:rFonts w:eastAsia="Cambria"/>
          <w:spacing w:val="-1"/>
          <w:sz w:val="21"/>
          <w:szCs w:val="21"/>
        </w:rPr>
        <w:t>other</w:t>
      </w:r>
      <w:r w:rsidR="008A1950">
        <w:rPr>
          <w:rFonts w:eastAsia="Cambria"/>
          <w:spacing w:val="-1"/>
          <w:sz w:val="21"/>
          <w:szCs w:val="21"/>
        </w:rPr>
        <w:t xml:space="preserve"> staff </w:t>
      </w:r>
      <w:r w:rsidRPr="00C24C49">
        <w:rPr>
          <w:rFonts w:eastAsia="Cambria"/>
          <w:spacing w:val="-1"/>
          <w:sz w:val="21"/>
          <w:szCs w:val="21"/>
        </w:rPr>
        <w:t>appear to want to be present and to be glad to have the students present and engaged</w:t>
      </w:r>
    </w:p>
    <w:p w:rsidR="00C24C49" w:rsidRDefault="00C24C49" w:rsidP="000B79AD">
      <w:pPr>
        <w:ind w:right="203"/>
        <w:rPr>
          <w:rFonts w:eastAsia="Cambria" w:cs="Times New Roman"/>
          <w:b/>
          <w:spacing w:val="-1"/>
          <w:sz w:val="12"/>
        </w:rPr>
      </w:pPr>
    </w:p>
    <w:p w:rsidR="00C24C49" w:rsidRPr="00204278" w:rsidRDefault="00C24C49" w:rsidP="000B79AD">
      <w:pPr>
        <w:ind w:right="203"/>
        <w:rPr>
          <w:rFonts w:eastAsia="Cambria" w:cs="Times New Roman"/>
          <w:b/>
          <w:spacing w:val="-1"/>
          <w:sz w:val="12"/>
        </w:rPr>
      </w:pPr>
    </w:p>
    <w:p w:rsidR="00D8565F" w:rsidRDefault="00D8565F" w:rsidP="000B79AD">
      <w:pPr>
        <w:ind w:right="203"/>
        <w:rPr>
          <w:rFonts w:eastAsia="Cambria" w:cs="Times New Roman"/>
          <w:b/>
          <w:spacing w:val="-1"/>
        </w:rPr>
      </w:pPr>
      <w:r w:rsidRPr="00204278">
        <w:rPr>
          <w:rFonts w:eastAsia="Cambria" w:cs="Times New Roman"/>
          <w:b/>
          <w:spacing w:val="-1"/>
        </w:rPr>
        <w:t xml:space="preserve">Comments: </w:t>
      </w:r>
    </w:p>
    <w:p w:rsidR="00C24C49" w:rsidRDefault="00C24C49" w:rsidP="000B79AD">
      <w:pPr>
        <w:ind w:right="203"/>
        <w:rPr>
          <w:rFonts w:eastAsia="Cambria" w:cs="Times New Roman"/>
          <w:b/>
          <w:spacing w:val="-1"/>
        </w:rPr>
      </w:pPr>
    </w:p>
    <w:p w:rsidR="00C24C49" w:rsidRDefault="00C24C49" w:rsidP="000B79AD">
      <w:pPr>
        <w:ind w:right="203"/>
        <w:rPr>
          <w:rFonts w:eastAsia="Cambria" w:cs="Times New Roman"/>
          <w:b/>
          <w:spacing w:val="-1"/>
        </w:rPr>
      </w:pPr>
    </w:p>
    <w:p w:rsidR="008A1950" w:rsidRDefault="008A1950" w:rsidP="000B79AD">
      <w:pPr>
        <w:ind w:right="203"/>
        <w:rPr>
          <w:rFonts w:eastAsia="Cambria" w:cs="Times New Roman"/>
          <w:b/>
          <w:spacing w:val="-1"/>
        </w:rPr>
      </w:pPr>
    </w:p>
    <w:p w:rsidR="00A83D25" w:rsidRDefault="00A83D25" w:rsidP="000B79AD">
      <w:pPr>
        <w:ind w:right="203"/>
        <w:rPr>
          <w:rFonts w:eastAsia="Cambria" w:cs="Times New Roman"/>
          <w:b/>
          <w:spacing w:val="-1"/>
        </w:rPr>
      </w:pPr>
    </w:p>
    <w:p w:rsidR="00A83D25" w:rsidRDefault="00A83D25" w:rsidP="000B79AD">
      <w:pPr>
        <w:ind w:right="203"/>
        <w:rPr>
          <w:rFonts w:eastAsia="Cambria" w:cs="Times New Roman"/>
          <w:b/>
          <w:spacing w:val="-1"/>
        </w:rPr>
      </w:pPr>
    </w:p>
    <w:p w:rsidR="00D24B2D" w:rsidRPr="00204278" w:rsidRDefault="00D24B2D" w:rsidP="000B79AD">
      <w:pPr>
        <w:ind w:right="203"/>
        <w:rPr>
          <w:rFonts w:eastAsia="Cambria" w:cs="Times New Roman"/>
          <w:b/>
        </w:rPr>
      </w:pPr>
    </w:p>
    <w:p w:rsidR="00D8565F" w:rsidRDefault="00D8565F" w:rsidP="000B79AD">
      <w:pPr>
        <w:rPr>
          <w:rFonts w:eastAsia="Cambria" w:cs="Times New Roman"/>
          <w:b/>
          <w:spacing w:val="-1"/>
          <w:u w:val="single" w:color="000000"/>
        </w:rPr>
      </w:pPr>
      <w:r w:rsidRPr="00FE246F">
        <w:rPr>
          <w:rFonts w:eastAsia="Cambria" w:cs="Times New Roman"/>
          <w:b/>
          <w:spacing w:val="-1"/>
          <w:u w:val="single" w:color="000000"/>
        </w:rPr>
        <w:t>Student</w:t>
      </w:r>
      <w:r w:rsidRPr="00FE246F">
        <w:rPr>
          <w:rFonts w:eastAsia="Cambria" w:cs="Times New Roman"/>
          <w:b/>
          <w:spacing w:val="-2"/>
          <w:u w:val="single" w:color="000000"/>
        </w:rPr>
        <w:t xml:space="preserve"> </w:t>
      </w:r>
      <w:r w:rsidRPr="00FE246F">
        <w:rPr>
          <w:rFonts w:eastAsia="Cambria" w:cs="Times New Roman"/>
          <w:b/>
          <w:spacing w:val="-1"/>
          <w:u w:val="single" w:color="000000"/>
        </w:rPr>
        <w:t>Engagement</w:t>
      </w:r>
    </w:p>
    <w:p w:rsidR="005966E0" w:rsidRPr="00FE246F" w:rsidRDefault="005966E0" w:rsidP="000B79AD">
      <w:pPr>
        <w:rPr>
          <w:rFonts w:eastAsia="Cambria" w:cs="Times New Roman"/>
          <w:b/>
        </w:rPr>
      </w:pPr>
    </w:p>
    <w:p w:rsidR="005966E0" w:rsidRPr="005966E0" w:rsidRDefault="00D8565F" w:rsidP="00204278">
      <w:pPr>
        <w:ind w:left="721" w:right="203" w:hanging="1"/>
        <w:rPr>
          <w:rFonts w:eastAsia="Cambria"/>
          <w:spacing w:val="-1"/>
          <w:sz w:val="21"/>
          <w:szCs w:val="21"/>
        </w:rPr>
      </w:pPr>
      <w:r w:rsidRPr="005966E0">
        <w:rPr>
          <w:rFonts w:eastAsia="Cambria"/>
          <w:spacing w:val="-1"/>
          <w:sz w:val="21"/>
          <w:szCs w:val="21"/>
        </w:rPr>
        <w:t xml:space="preserve">In what ways were students involved in </w:t>
      </w:r>
      <w:r w:rsidR="005966E0" w:rsidRPr="005966E0">
        <w:rPr>
          <w:rFonts w:eastAsia="Cambria"/>
          <w:spacing w:val="-1"/>
          <w:sz w:val="21"/>
          <w:szCs w:val="21"/>
        </w:rPr>
        <w:t>the event</w:t>
      </w:r>
      <w:r w:rsidRPr="005966E0">
        <w:rPr>
          <w:rFonts w:eastAsia="Cambria"/>
          <w:spacing w:val="-1"/>
          <w:sz w:val="21"/>
          <w:szCs w:val="21"/>
        </w:rPr>
        <w:t>? Did students appear to be motivated</w:t>
      </w:r>
      <w:r w:rsidR="00A83D25">
        <w:rPr>
          <w:rFonts w:eastAsia="Cambria"/>
          <w:spacing w:val="-1"/>
          <w:sz w:val="21"/>
          <w:szCs w:val="21"/>
        </w:rPr>
        <w:t>?</w:t>
      </w:r>
      <w:r w:rsidRPr="005966E0">
        <w:rPr>
          <w:rFonts w:eastAsia="Cambria"/>
          <w:spacing w:val="-1"/>
          <w:sz w:val="21"/>
          <w:szCs w:val="21"/>
        </w:rPr>
        <w:t xml:space="preserve"> </w:t>
      </w:r>
    </w:p>
    <w:p w:rsidR="005966E0" w:rsidRPr="005966E0" w:rsidRDefault="005966E0" w:rsidP="00204278">
      <w:pPr>
        <w:ind w:left="721" w:right="203" w:hanging="1"/>
        <w:rPr>
          <w:rFonts w:eastAsia="Cambria"/>
          <w:spacing w:val="-1"/>
          <w:sz w:val="21"/>
          <w:szCs w:val="21"/>
        </w:rPr>
      </w:pPr>
      <w:r w:rsidRPr="005966E0">
        <w:rPr>
          <w:rFonts w:eastAsia="Cambria"/>
          <w:spacing w:val="-1"/>
          <w:sz w:val="21"/>
          <w:szCs w:val="21"/>
        </w:rPr>
        <w:t>In what ways did the peer-leaders encourage courageous conversations about consent, heathy relationships, and sexualized violence</w:t>
      </w:r>
      <w:r w:rsidR="00A83D25">
        <w:rPr>
          <w:rFonts w:eastAsia="Cambria"/>
          <w:spacing w:val="-1"/>
          <w:sz w:val="21"/>
          <w:szCs w:val="21"/>
        </w:rPr>
        <w:t>?</w:t>
      </w:r>
    </w:p>
    <w:p w:rsidR="005966E0" w:rsidRPr="005966E0" w:rsidRDefault="00D8565F" w:rsidP="00204278">
      <w:pPr>
        <w:ind w:left="721" w:right="203" w:hanging="1"/>
        <w:rPr>
          <w:rFonts w:eastAsia="Cambria"/>
          <w:spacing w:val="-1"/>
          <w:sz w:val="21"/>
          <w:szCs w:val="21"/>
        </w:rPr>
      </w:pPr>
      <w:r w:rsidRPr="005966E0">
        <w:rPr>
          <w:rFonts w:eastAsia="Cambria"/>
          <w:spacing w:val="-1"/>
          <w:sz w:val="21"/>
          <w:szCs w:val="21"/>
        </w:rPr>
        <w:t xml:space="preserve">Did the </w:t>
      </w:r>
      <w:r w:rsidR="005966E0" w:rsidRPr="005966E0">
        <w:rPr>
          <w:rFonts w:eastAsia="Cambria"/>
          <w:spacing w:val="-1"/>
          <w:sz w:val="21"/>
          <w:szCs w:val="21"/>
        </w:rPr>
        <w:t>peer-leaders</w:t>
      </w:r>
      <w:r w:rsidRPr="005966E0">
        <w:rPr>
          <w:rFonts w:eastAsia="Cambria"/>
          <w:spacing w:val="-1"/>
          <w:sz w:val="21"/>
          <w:szCs w:val="21"/>
        </w:rPr>
        <w:t xml:space="preserve"> provide opportunities for student-to-student interaction? </w:t>
      </w:r>
    </w:p>
    <w:p w:rsidR="00D8565F" w:rsidRPr="005966E0" w:rsidRDefault="00D8565F" w:rsidP="00204278">
      <w:pPr>
        <w:ind w:left="721" w:right="203" w:hanging="1"/>
        <w:rPr>
          <w:rFonts w:eastAsia="Cambria"/>
          <w:spacing w:val="-1"/>
          <w:sz w:val="21"/>
          <w:szCs w:val="21"/>
        </w:rPr>
      </w:pPr>
      <w:r w:rsidRPr="005966E0">
        <w:rPr>
          <w:rFonts w:eastAsia="Cambria"/>
          <w:spacing w:val="-1"/>
          <w:sz w:val="21"/>
          <w:szCs w:val="21"/>
        </w:rPr>
        <w:t>Were the</w:t>
      </w:r>
      <w:r w:rsidR="005966E0">
        <w:rPr>
          <w:rFonts w:eastAsia="Cambria"/>
          <w:spacing w:val="-1"/>
          <w:sz w:val="21"/>
          <w:szCs w:val="21"/>
        </w:rPr>
        <w:t xml:space="preserve"> </w:t>
      </w:r>
      <w:r w:rsidRPr="005966E0">
        <w:rPr>
          <w:rFonts w:eastAsia="Cambria"/>
          <w:spacing w:val="-1"/>
          <w:sz w:val="21"/>
          <w:szCs w:val="21"/>
        </w:rPr>
        <w:t>students focused and engaged in the material being presented?</w:t>
      </w:r>
    </w:p>
    <w:p w:rsidR="00204278" w:rsidRPr="00204278" w:rsidRDefault="00204278" w:rsidP="00204278">
      <w:pPr>
        <w:ind w:left="721" w:right="203"/>
        <w:rPr>
          <w:rFonts w:eastAsia="Cambria" w:cs="Times New Roman"/>
          <w:b/>
          <w:spacing w:val="-1"/>
          <w:sz w:val="12"/>
        </w:rPr>
      </w:pPr>
    </w:p>
    <w:p w:rsidR="005966E0" w:rsidRDefault="005966E0" w:rsidP="000B79AD">
      <w:pPr>
        <w:ind w:right="203"/>
        <w:rPr>
          <w:rFonts w:eastAsia="Cambria" w:cs="Times New Roman"/>
          <w:b/>
          <w:spacing w:val="-1"/>
        </w:rPr>
      </w:pPr>
    </w:p>
    <w:p w:rsidR="00D8565F" w:rsidRDefault="00D8565F" w:rsidP="000B79AD">
      <w:pPr>
        <w:ind w:right="203"/>
        <w:rPr>
          <w:rFonts w:eastAsia="Cambria" w:cs="Times New Roman"/>
          <w:b/>
          <w:spacing w:val="-1"/>
        </w:rPr>
      </w:pPr>
      <w:r w:rsidRPr="00FE246F">
        <w:rPr>
          <w:rFonts w:eastAsia="Cambria" w:cs="Times New Roman"/>
          <w:b/>
          <w:spacing w:val="-1"/>
        </w:rPr>
        <w:t xml:space="preserve">Comments: </w:t>
      </w:r>
    </w:p>
    <w:p w:rsidR="00D24B2D" w:rsidRDefault="00D24B2D" w:rsidP="000B79AD">
      <w:pPr>
        <w:ind w:right="203"/>
        <w:rPr>
          <w:rFonts w:eastAsia="Cambria" w:cs="Times New Roman"/>
          <w:b/>
        </w:rPr>
      </w:pPr>
    </w:p>
    <w:p w:rsidR="005966E0" w:rsidRDefault="005966E0" w:rsidP="000B79AD">
      <w:pPr>
        <w:ind w:right="203"/>
        <w:rPr>
          <w:rFonts w:eastAsia="Cambria" w:cs="Times New Roman"/>
          <w:b/>
        </w:rPr>
      </w:pPr>
    </w:p>
    <w:p w:rsidR="005966E0" w:rsidRDefault="005966E0" w:rsidP="000B79AD">
      <w:pPr>
        <w:ind w:right="203"/>
        <w:rPr>
          <w:rFonts w:eastAsia="Cambria" w:cs="Times New Roman"/>
          <w:b/>
        </w:rPr>
      </w:pPr>
    </w:p>
    <w:p w:rsidR="005966E0" w:rsidRDefault="005966E0" w:rsidP="000B79AD">
      <w:pPr>
        <w:ind w:right="203"/>
        <w:rPr>
          <w:rFonts w:eastAsia="Cambria" w:cs="Times New Roman"/>
          <w:b/>
        </w:rPr>
      </w:pPr>
    </w:p>
    <w:p w:rsidR="00A83D25" w:rsidRDefault="00A83D25" w:rsidP="000B79AD">
      <w:pPr>
        <w:ind w:right="203"/>
        <w:rPr>
          <w:rFonts w:eastAsia="Cambria" w:cs="Times New Roman"/>
          <w:b/>
        </w:rPr>
      </w:pPr>
    </w:p>
    <w:p w:rsidR="00A83D25" w:rsidRDefault="00A83D25" w:rsidP="000B79AD">
      <w:pPr>
        <w:ind w:right="203"/>
        <w:rPr>
          <w:rFonts w:eastAsia="Cambria" w:cs="Times New Roman"/>
          <w:b/>
        </w:rPr>
      </w:pPr>
    </w:p>
    <w:p w:rsidR="005966E0" w:rsidRPr="00FE246F" w:rsidRDefault="005966E0" w:rsidP="000B79AD">
      <w:pPr>
        <w:ind w:right="203"/>
        <w:rPr>
          <w:rFonts w:eastAsia="Cambria" w:cs="Times New Roman"/>
          <w:b/>
        </w:rPr>
      </w:pPr>
    </w:p>
    <w:p w:rsidR="00EC441A" w:rsidRDefault="00EC441A" w:rsidP="00AB5BB4">
      <w:pPr>
        <w:rPr>
          <w:rFonts w:eastAsia="Cambria" w:cs="Times New Roman"/>
          <w:b/>
          <w:spacing w:val="-1"/>
          <w:u w:val="single" w:color="000000"/>
        </w:rPr>
      </w:pPr>
      <w:r w:rsidRPr="00EC441A">
        <w:rPr>
          <w:rFonts w:eastAsia="Cambria" w:cs="Cambria"/>
          <w:sz w:val="24"/>
        </w:rPr>
        <w:t>__________________________________________________________________________________________</w:t>
      </w:r>
    </w:p>
    <w:p w:rsidR="00EC441A" w:rsidRPr="00AB5BB4" w:rsidRDefault="00EC441A" w:rsidP="000B79AD">
      <w:pPr>
        <w:rPr>
          <w:rFonts w:eastAsia="Cambria" w:cs="Times New Roman"/>
          <w:b/>
          <w:spacing w:val="-1"/>
          <w:sz w:val="16"/>
          <w:u w:val="single" w:color="000000"/>
        </w:rPr>
      </w:pPr>
    </w:p>
    <w:p w:rsidR="00D8565F" w:rsidRPr="00FE246F" w:rsidRDefault="00D8565F" w:rsidP="000B79AD">
      <w:pPr>
        <w:rPr>
          <w:rFonts w:eastAsia="Cambria" w:cs="Times New Roman"/>
          <w:b/>
        </w:rPr>
      </w:pPr>
      <w:r w:rsidRPr="00FE246F">
        <w:rPr>
          <w:rFonts w:eastAsia="Cambria" w:cs="Times New Roman"/>
          <w:b/>
          <w:spacing w:val="-1"/>
          <w:u w:val="single" w:color="000000"/>
        </w:rPr>
        <w:t xml:space="preserve">Overall </w:t>
      </w:r>
      <w:r w:rsidR="00B46DD5">
        <w:rPr>
          <w:rFonts w:eastAsia="Cambria" w:cs="Times New Roman"/>
          <w:b/>
          <w:spacing w:val="-1"/>
          <w:u w:val="single" w:color="000000"/>
        </w:rPr>
        <w:t>or general observation</w:t>
      </w:r>
      <w:r w:rsidRPr="00FE246F">
        <w:rPr>
          <w:rFonts w:eastAsia="Cambria" w:cs="Times New Roman"/>
          <w:b/>
          <w:spacing w:val="-1"/>
          <w:u w:val="single" w:color="000000"/>
        </w:rPr>
        <w:t xml:space="preserve">s </w:t>
      </w:r>
      <w:r w:rsidRPr="00FE246F">
        <w:rPr>
          <w:rFonts w:eastAsia="Cambria" w:cs="Times New Roman"/>
          <w:b/>
          <w:u w:val="single" w:color="000000"/>
        </w:rPr>
        <w:t>and</w:t>
      </w:r>
      <w:r w:rsidRPr="00FE246F">
        <w:rPr>
          <w:rFonts w:eastAsia="Cambria" w:cs="Times New Roman"/>
          <w:b/>
          <w:spacing w:val="-1"/>
          <w:u w:val="single" w:color="000000"/>
        </w:rPr>
        <w:t xml:space="preserve"> recommendations:</w:t>
      </w:r>
    </w:p>
    <w:sectPr w:rsidR="00D8565F" w:rsidRPr="00FE246F" w:rsidSect="00EC441A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12204"/>
    <w:multiLevelType w:val="hybridMultilevel"/>
    <w:tmpl w:val="AD04123A"/>
    <w:lvl w:ilvl="0" w:tplc="A81E0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E00FA4"/>
    <w:multiLevelType w:val="hybridMultilevel"/>
    <w:tmpl w:val="62E0A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65F"/>
    <w:rsid w:val="00082CC7"/>
    <w:rsid w:val="000B79AD"/>
    <w:rsid w:val="000E0982"/>
    <w:rsid w:val="00204278"/>
    <w:rsid w:val="005966E0"/>
    <w:rsid w:val="0078129F"/>
    <w:rsid w:val="00820869"/>
    <w:rsid w:val="008A1950"/>
    <w:rsid w:val="008D6D97"/>
    <w:rsid w:val="00983919"/>
    <w:rsid w:val="00A83D25"/>
    <w:rsid w:val="00AB5BB4"/>
    <w:rsid w:val="00AE2CDE"/>
    <w:rsid w:val="00B46DD5"/>
    <w:rsid w:val="00C24C49"/>
    <w:rsid w:val="00C651E0"/>
    <w:rsid w:val="00CC69B9"/>
    <w:rsid w:val="00D24B2D"/>
    <w:rsid w:val="00D8565F"/>
    <w:rsid w:val="00E428AD"/>
    <w:rsid w:val="00EC441A"/>
    <w:rsid w:val="00FA10EA"/>
    <w:rsid w:val="00FE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E11FD"/>
  <w15:docId w15:val="{3FCD6661-6355-427A-8143-6870F486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8565F"/>
    <w:pPr>
      <w:widowControl w:val="0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D8565F"/>
    <w:pPr>
      <w:ind w:left="116"/>
      <w:outlineLvl w:val="0"/>
    </w:pPr>
    <w:rPr>
      <w:rFonts w:ascii="Cambria" w:eastAsia="Cambria" w:hAnsi="Cambri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8565F"/>
    <w:rPr>
      <w:rFonts w:ascii="Cambria" w:eastAsia="Cambria" w:hAnsi="Cambria"/>
      <w:b/>
      <w:bCs/>
      <w:sz w:val="23"/>
      <w:szCs w:val="23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8565F"/>
    <w:pPr>
      <w:ind w:left="115"/>
    </w:pPr>
    <w:rPr>
      <w:rFonts w:ascii="Cambria" w:eastAsia="Cambria" w:hAnsi="Cambri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8565F"/>
    <w:rPr>
      <w:rFonts w:ascii="Cambria" w:eastAsia="Cambria" w:hAnsi="Cambria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9AD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A1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963ECD51AF6469A459AD16E3140E9" ma:contentTypeVersion="" ma:contentTypeDescription="Create a new document." ma:contentTypeScope="" ma:versionID="c98f32584d2f6943cad9d9f015f4c2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41E91F-4FC6-46EC-A64F-E12293847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34396D-8FCE-472A-BC52-AFBFB29506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3834C-D8BC-43DC-AE79-4B6292E674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Etemplem</dc:creator>
  <cp:lastModifiedBy>Denise Weisgerber</cp:lastModifiedBy>
  <cp:revision>4</cp:revision>
  <cp:lastPrinted>2019-11-06T17:46:00Z</cp:lastPrinted>
  <dcterms:created xsi:type="dcterms:W3CDTF">2020-02-06T19:43:00Z</dcterms:created>
  <dcterms:modified xsi:type="dcterms:W3CDTF">2020-02-13T18:00:00Z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0x010100CDD963ECD51AF6469A459AD16E3140E9</vt:lpwstr>
  </property>
</Properties>
</file>