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11EF1" w14:textId="4901A3BE" w:rsidR="00B21CE2" w:rsidRPr="00D11D96" w:rsidRDefault="00D82513" w:rsidP="00D11D96">
      <w:pPr>
        <w:rPr>
          <w:b/>
          <w:sz w:val="36"/>
          <w:szCs w:val="36"/>
        </w:rPr>
      </w:pPr>
      <w:r>
        <w:rPr>
          <w:noProof/>
          <w:lang w:bidi="ar-SA"/>
        </w:rPr>
        <mc:AlternateContent>
          <mc:Choice Requires="wps">
            <w:drawing>
              <wp:anchor distT="0" distB="0" distL="114300" distR="114300" simplePos="0" relativeHeight="251683840" behindDoc="0" locked="1" layoutInCell="1" allowOverlap="1" wp14:anchorId="5503B6BF" wp14:editId="02E0B464">
                <wp:simplePos x="0" y="0"/>
                <wp:positionH relativeFrom="page">
                  <wp:posOffset>4972050</wp:posOffset>
                </wp:positionH>
                <wp:positionV relativeFrom="page">
                  <wp:posOffset>334645</wp:posOffset>
                </wp:positionV>
                <wp:extent cx="635" cy="1529715"/>
                <wp:effectExtent l="50800" t="25400" r="75565" b="95885"/>
                <wp:wrapNone/>
                <wp:docPr id="24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9715"/>
                        </a:xfrm>
                        <a:prstGeom prst="line">
                          <a:avLst/>
                        </a:prstGeom>
                        <a:noFill/>
                        <a:ln w="25400">
                          <a:solidFill>
                            <a:srgbClr val="17365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2"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1.5pt,26.35pt" to="391.55pt,1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" strokecolor="#17365d" strokeweight="2pt">
                <v:shadow on="t" opacity="24903f" mv:blur="40000f" origin=",.5" offset="0,20000emu"/>
                <w10:wrap anchorx="page" anchory="page"/>
                <w10:anchorlock/>
              </v:line>
            </w:pict>
          </mc:Fallback>
        </mc:AlternateContent>
      </w:r>
      <w:r w:rsidR="005022A7">
        <w:rPr>
          <w:noProof/>
          <w:lang w:bidi="ar-SA"/>
        </w:rPr>
        <w:drawing>
          <wp:anchor distT="0" distB="0" distL="114300" distR="114300" simplePos="0" relativeHeight="251679744" behindDoc="1" locked="1" layoutInCell="1" allowOverlap="1" wp14:anchorId="6BBCF733" wp14:editId="2F413A44">
            <wp:simplePos x="0" y="0"/>
            <wp:positionH relativeFrom="page">
              <wp:posOffset>-46990</wp:posOffset>
            </wp:positionH>
            <wp:positionV relativeFrom="page">
              <wp:posOffset>572770</wp:posOffset>
            </wp:positionV>
            <wp:extent cx="8507103" cy="7934794"/>
            <wp:effectExtent l="0" t="0" r="190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b="-146"/>
                    <a:stretch/>
                  </pic:blipFill>
                  <pic:spPr bwMode="auto">
                    <a:xfrm>
                      <a:off x="0" y="0"/>
                      <a:ext cx="8507103" cy="7934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2B4">
        <w:rPr>
          <w:noProof/>
          <w:lang w:bidi="ar-SA"/>
        </w:rPr>
        <mc:AlternateContent>
          <mc:Choice Requires="wps">
            <w:drawing>
              <wp:anchor distT="0" distB="0" distL="114300" distR="114300" simplePos="0" relativeHeight="251680768" behindDoc="0" locked="1" layoutInCell="1" allowOverlap="1" wp14:anchorId="10175764" wp14:editId="521FD6ED">
                <wp:simplePos x="0" y="0"/>
                <wp:positionH relativeFrom="page">
                  <wp:posOffset>-237490</wp:posOffset>
                </wp:positionH>
                <wp:positionV relativeFrom="page">
                  <wp:posOffset>8472170</wp:posOffset>
                </wp:positionV>
                <wp:extent cx="8295005" cy="1601470"/>
                <wp:effectExtent l="0" t="0" r="36195" b="24130"/>
                <wp:wrapNone/>
                <wp:docPr id="24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1601470"/>
                        </a:xfrm>
                        <a:prstGeom prst="rect">
                          <a:avLst/>
                        </a:prstGeom>
                        <a:solidFill>
                          <a:srgbClr val="17365D"/>
                        </a:solidFill>
                        <a:ln w="9525">
                          <a:solidFill>
                            <a:srgbClr val="0F243E"/>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4196539F" w14:textId="77777777" w:rsidR="00ED74CC" w:rsidRPr="00560F04" w:rsidRDefault="00ED74CC" w:rsidP="00560F04">
                            <w:pPr>
                              <w:ind w:firstLine="0"/>
                              <w:rPr>
                                <w:sz w:val="48"/>
                              </w:rPr>
                            </w:pPr>
                          </w:p>
                          <w:p w14:paraId="3F12E144" w14:textId="488BF7ED" w:rsidR="00ED74CC" w:rsidRPr="009D0AB0" w:rsidRDefault="00ED74CC" w:rsidP="00D559CC">
                            <w:pPr>
                              <w:ind w:firstLine="720"/>
                              <w:rPr>
                                <w:sz w:val="24"/>
                              </w:rPr>
                            </w:pPr>
                            <w:r w:rsidRPr="009D0AB0">
                              <w:rPr>
                                <w:sz w:val="24"/>
                              </w:rPr>
                              <w:t xml:space="preserve">Prepared By James Gudjonson </w:t>
                            </w:r>
                            <w:r>
                              <w:rPr>
                                <w:sz w:val="24"/>
                              </w:rPr>
                              <w:tab/>
                              <w:t xml:space="preserve">   S</w:t>
                            </w:r>
                            <w:r w:rsidRPr="009D0AB0">
                              <w:rPr>
                                <w:sz w:val="24"/>
                              </w:rPr>
                              <w:t>enior Management Support: __________________________</w:t>
                            </w:r>
                            <w:r w:rsidRPr="009D0AB0">
                              <w:rPr>
                                <w:sz w:val="24"/>
                              </w:rPr>
                              <w:br/>
                              <w:t>_</w:t>
                            </w:r>
                            <w:r w:rsidRPr="009D0AB0">
                              <w:rPr>
                                <w:sz w:val="24"/>
                              </w:rPr>
                              <w:tab/>
                            </w:r>
                            <w:r>
                              <w:rPr>
                                <w:sz w:val="24"/>
                              </w:rPr>
                              <w:t>September</w:t>
                            </w:r>
                            <w:r w:rsidRPr="009D0AB0">
                              <w:rPr>
                                <w:sz w:val="24"/>
                              </w:rPr>
                              <w:t xml:space="preserve"> 2013</w:t>
                            </w:r>
                          </w:p>
                          <w:p w14:paraId="5258B3C3" w14:textId="77777777" w:rsidR="00ED74CC" w:rsidRPr="009D0AB0" w:rsidRDefault="00ED74CC" w:rsidP="00D559CC">
                            <w:pPr>
                              <w:ind w:left="7920" w:firstLine="0"/>
                              <w:jc w:val="center"/>
                              <w:rPr>
                                <w:sz w:val="24"/>
                              </w:rPr>
                            </w:pPr>
                            <w:r w:rsidRPr="009D0AB0">
                              <w:rPr>
                                <w:sz w:val="24"/>
                              </w:rPr>
                              <w:t>__________________________</w:t>
                            </w:r>
                          </w:p>
                          <w:p w14:paraId="2FF51350" w14:textId="77777777" w:rsidR="00ED74CC" w:rsidRPr="009D0AB0" w:rsidRDefault="00ED74CC" w:rsidP="00D559CC">
                            <w:pPr>
                              <w:jc w:val="right"/>
                              <w:rPr>
                                <w:sz w:val="24"/>
                              </w:rPr>
                            </w:pPr>
                          </w:p>
                          <w:p w14:paraId="67F2A4E0" w14:textId="77777777" w:rsidR="00ED74CC" w:rsidRDefault="00ED74CC" w:rsidP="00D559CC">
                            <w:pPr>
                              <w:ind w:left="7200" w:firstLine="720"/>
                              <w:jc w:val="center"/>
                              <w:rPr>
                                <w:sz w:val="24"/>
                              </w:rPr>
                            </w:pPr>
                            <w:r w:rsidRPr="009D0AB0">
                              <w:rPr>
                                <w:sz w:val="24"/>
                              </w:rPr>
                              <w:t>___________________________</w:t>
                            </w:r>
                          </w:p>
                          <w:p w14:paraId="62AC03C8" w14:textId="77777777" w:rsidR="00ED74CC" w:rsidRPr="009D0AB0" w:rsidRDefault="00ED74CC" w:rsidP="00D559CC">
                            <w:pPr>
                              <w:ind w:left="7200" w:firstLine="720"/>
                              <w:jc w:val="center"/>
                              <w:rPr>
                                <w:sz w:val="24"/>
                              </w:rPr>
                            </w:pPr>
                          </w:p>
                          <w:p w14:paraId="7C1A0AC3" w14:textId="77777777" w:rsidR="00ED74CC" w:rsidRPr="00560F04" w:rsidRDefault="00ED74CC" w:rsidP="00560F04">
                            <w:pPr>
                              <w:ind w:firstLine="720"/>
                              <w:rPr>
                                <w:sz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8.7pt;margin-top:667.1pt;width:653.15pt;height:126.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" fillcolor="#17365d" strokecolor="#0f243e">
                <v:shadow color="black" opacity="22936f" origin=",.5" offset="0,.63889mm"/>
                <v:textbox>
                  <w:txbxContent>
                    <w:p w14:paraId="4196539F" w14:textId="77777777" w:rsidR="00ED74CC" w:rsidRPr="00560F04" w:rsidRDefault="00ED74CC" w:rsidP="00560F04">
                      <w:pPr>
                        <w:ind w:firstLine="0"/>
                        <w:rPr>
                          <w:sz w:val="48"/>
                        </w:rPr>
                      </w:pPr>
                    </w:p>
                    <w:p w14:paraId="3F12E144" w14:textId="488BF7ED" w:rsidR="00ED74CC" w:rsidRPr="009D0AB0" w:rsidRDefault="00ED74CC" w:rsidP="00D559CC">
                      <w:pPr>
                        <w:ind w:firstLine="720"/>
                        <w:rPr>
                          <w:sz w:val="24"/>
                        </w:rPr>
                      </w:pPr>
                      <w:r w:rsidRPr="009D0AB0">
                        <w:rPr>
                          <w:sz w:val="24"/>
                        </w:rPr>
                        <w:t xml:space="preserve">Prepared By James Gudjonson </w:t>
                      </w:r>
                      <w:r>
                        <w:rPr>
                          <w:sz w:val="24"/>
                        </w:rPr>
                        <w:tab/>
                        <w:t xml:space="preserve">   S</w:t>
                      </w:r>
                      <w:r w:rsidRPr="009D0AB0">
                        <w:rPr>
                          <w:sz w:val="24"/>
                        </w:rPr>
                        <w:t>enior Management Support: __________________________</w:t>
                      </w:r>
                      <w:r w:rsidRPr="009D0AB0">
                        <w:rPr>
                          <w:sz w:val="24"/>
                        </w:rPr>
                        <w:br/>
                        <w:t>_</w:t>
                      </w:r>
                      <w:r w:rsidRPr="009D0AB0">
                        <w:rPr>
                          <w:sz w:val="24"/>
                        </w:rPr>
                        <w:tab/>
                      </w:r>
                      <w:r>
                        <w:rPr>
                          <w:sz w:val="24"/>
                        </w:rPr>
                        <w:t>September</w:t>
                      </w:r>
                      <w:r w:rsidRPr="009D0AB0">
                        <w:rPr>
                          <w:sz w:val="24"/>
                        </w:rPr>
                        <w:t xml:space="preserve"> 2013</w:t>
                      </w:r>
                    </w:p>
                    <w:p w14:paraId="5258B3C3" w14:textId="77777777" w:rsidR="00ED74CC" w:rsidRPr="009D0AB0" w:rsidRDefault="00ED74CC" w:rsidP="00D559CC">
                      <w:pPr>
                        <w:ind w:left="7920" w:firstLine="0"/>
                        <w:jc w:val="center"/>
                        <w:rPr>
                          <w:sz w:val="24"/>
                        </w:rPr>
                      </w:pPr>
                      <w:r w:rsidRPr="009D0AB0">
                        <w:rPr>
                          <w:sz w:val="24"/>
                        </w:rPr>
                        <w:t>__________________________</w:t>
                      </w:r>
                    </w:p>
                    <w:p w14:paraId="2FF51350" w14:textId="77777777" w:rsidR="00ED74CC" w:rsidRPr="009D0AB0" w:rsidRDefault="00ED74CC" w:rsidP="00D559CC">
                      <w:pPr>
                        <w:jc w:val="right"/>
                        <w:rPr>
                          <w:sz w:val="24"/>
                        </w:rPr>
                      </w:pPr>
                    </w:p>
                    <w:p w14:paraId="67F2A4E0" w14:textId="77777777" w:rsidR="00ED74CC" w:rsidRDefault="00ED74CC" w:rsidP="00D559CC">
                      <w:pPr>
                        <w:ind w:left="7200" w:firstLine="720"/>
                        <w:jc w:val="center"/>
                        <w:rPr>
                          <w:sz w:val="24"/>
                        </w:rPr>
                      </w:pPr>
                      <w:r w:rsidRPr="009D0AB0">
                        <w:rPr>
                          <w:sz w:val="24"/>
                        </w:rPr>
                        <w:t>___________________________</w:t>
                      </w:r>
                    </w:p>
                    <w:p w14:paraId="62AC03C8" w14:textId="77777777" w:rsidR="00ED74CC" w:rsidRPr="009D0AB0" w:rsidRDefault="00ED74CC" w:rsidP="00D559CC">
                      <w:pPr>
                        <w:ind w:left="7200" w:firstLine="720"/>
                        <w:jc w:val="center"/>
                        <w:rPr>
                          <w:sz w:val="24"/>
                        </w:rPr>
                      </w:pPr>
                    </w:p>
                    <w:p w14:paraId="7C1A0AC3" w14:textId="77777777" w:rsidR="00ED74CC" w:rsidRPr="00560F04" w:rsidRDefault="00ED74CC" w:rsidP="00560F04">
                      <w:pPr>
                        <w:ind w:firstLine="720"/>
                        <w:rPr>
                          <w:sz w:val="44"/>
                        </w:rPr>
                      </w:pPr>
                    </w:p>
                  </w:txbxContent>
                </v:textbox>
                <w10:wrap anchorx="page" anchory="page"/>
                <w10:anchorlock/>
              </v:rect>
            </w:pict>
          </mc:Fallback>
        </mc:AlternateContent>
      </w:r>
      <w:r w:rsidR="003D72B4">
        <w:rPr>
          <w:noProof/>
          <w:lang w:bidi="ar-SA"/>
        </w:rPr>
        <w:drawing>
          <wp:anchor distT="0" distB="0" distL="114300" distR="114300" simplePos="0" relativeHeight="251682816" behindDoc="0" locked="1" layoutInCell="1" allowOverlap="1" wp14:anchorId="59B3B0A0" wp14:editId="6FB87913">
            <wp:simplePos x="0" y="0"/>
            <wp:positionH relativeFrom="page">
              <wp:posOffset>5040630</wp:posOffset>
            </wp:positionH>
            <wp:positionV relativeFrom="page">
              <wp:posOffset>-90170</wp:posOffset>
            </wp:positionV>
            <wp:extent cx="2374900" cy="2374900"/>
            <wp:effectExtent l="0" t="0" r="12700" b="0"/>
            <wp:wrapNone/>
            <wp:docPr id="21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237490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2B4">
        <w:rPr>
          <w:b/>
          <w:noProof/>
          <w:sz w:val="36"/>
          <w:szCs w:val="36"/>
          <w:lang w:bidi="ar-SA"/>
        </w:rPr>
        <mc:AlternateContent>
          <mc:Choice Requires="wps">
            <w:drawing>
              <wp:anchor distT="0" distB="0" distL="114300" distR="114300" simplePos="0" relativeHeight="251613184" behindDoc="0" locked="1" layoutInCell="1" allowOverlap="1" wp14:anchorId="6496DC3B" wp14:editId="2D051141">
                <wp:simplePos x="0" y="0"/>
                <wp:positionH relativeFrom="page">
                  <wp:posOffset>299085</wp:posOffset>
                </wp:positionH>
                <wp:positionV relativeFrom="page">
                  <wp:posOffset>175260</wp:posOffset>
                </wp:positionV>
                <wp:extent cx="4476750" cy="2009140"/>
                <wp:effectExtent l="0" t="0" r="0" b="0"/>
                <wp:wrapTight wrapText="bothSides">
                  <wp:wrapPolygon edited="0">
                    <wp:start x="123" y="273"/>
                    <wp:lineTo x="123" y="21027"/>
                    <wp:lineTo x="21324" y="21027"/>
                    <wp:lineTo x="21324" y="273"/>
                    <wp:lineTo x="123" y="273"/>
                  </wp:wrapPolygon>
                </wp:wrapTight>
                <wp:docPr id="24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04C31" w14:textId="77777777" w:rsidR="00ED74CC" w:rsidRDefault="00ED74CC" w:rsidP="006F527F">
                            <w:pPr>
                              <w:ind w:firstLine="0"/>
                              <w:jc w:val="right"/>
                              <w:rPr>
                                <w:sz w:val="72"/>
                              </w:rPr>
                            </w:pPr>
                            <w:r w:rsidRPr="00D559CC">
                              <w:rPr>
                                <w:sz w:val="72"/>
                              </w:rPr>
                              <w:t xml:space="preserve">Strategic Energy </w:t>
                            </w:r>
                            <w:r w:rsidRPr="00D559CC">
                              <w:rPr>
                                <w:sz w:val="72"/>
                              </w:rPr>
                              <w:br/>
                              <w:t>Management Plan</w:t>
                            </w:r>
                          </w:p>
                          <w:p w14:paraId="2127DCDA" w14:textId="77777777" w:rsidR="00ED74CC" w:rsidRPr="00D559CC" w:rsidRDefault="00ED74CC" w:rsidP="006F527F">
                            <w:pPr>
                              <w:ind w:left="4320" w:firstLine="720"/>
                              <w:jc w:val="right"/>
                              <w:rPr>
                                <w:sz w:val="72"/>
                              </w:rPr>
                            </w:pPr>
                            <w:r>
                              <w:rPr>
                                <w:sz w:val="72"/>
                              </w:rPr>
                              <w:t>2013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27" type="#_x0000_t202" style="position:absolute;left:0;text-align:left;margin-left:23.55pt;margin-top:13.8pt;width:352.5pt;height:158.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rMtwIAAMU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" filled="f" stroked="f">
                <v:textbox inset=",7.2pt,,7.2pt">
                  <w:txbxContent>
                    <w:p w14:paraId="5A704C31" w14:textId="77777777" w:rsidR="00ED74CC" w:rsidRDefault="00ED74CC" w:rsidP="006F527F">
                      <w:pPr>
                        <w:ind w:firstLine="0"/>
                        <w:jc w:val="right"/>
                        <w:rPr>
                          <w:sz w:val="72"/>
                        </w:rPr>
                      </w:pPr>
                      <w:r w:rsidRPr="00D559CC">
                        <w:rPr>
                          <w:sz w:val="72"/>
                        </w:rPr>
                        <w:t xml:space="preserve">Strategic Energy </w:t>
                      </w:r>
                      <w:r w:rsidRPr="00D559CC">
                        <w:rPr>
                          <w:sz w:val="72"/>
                        </w:rPr>
                        <w:br/>
                        <w:t>Management Plan</w:t>
                      </w:r>
                    </w:p>
                    <w:p w14:paraId="2127DCDA" w14:textId="77777777" w:rsidR="00ED74CC" w:rsidRPr="00D559CC" w:rsidRDefault="00ED74CC" w:rsidP="006F527F">
                      <w:pPr>
                        <w:ind w:left="4320" w:firstLine="720"/>
                        <w:jc w:val="right"/>
                        <w:rPr>
                          <w:sz w:val="72"/>
                        </w:rPr>
                      </w:pPr>
                      <w:r>
                        <w:rPr>
                          <w:sz w:val="72"/>
                        </w:rPr>
                        <w:t>2013</w:t>
                      </w:r>
                    </w:p>
                  </w:txbxContent>
                </v:textbox>
                <w10:wrap type="tight" anchorx="page" anchory="page"/>
                <w10:anchorlock/>
              </v:shape>
            </w:pict>
          </mc:Fallback>
        </mc:AlternateContent>
      </w:r>
      <w:r w:rsidR="0069200F">
        <w:rPr>
          <w:b/>
          <w:sz w:val="36"/>
          <w:szCs w:val="36"/>
        </w:rPr>
        <w:br w:type="page"/>
      </w:r>
      <w:r w:rsidR="00ED5383">
        <w:rPr>
          <w:b/>
          <w:sz w:val="36"/>
          <w:szCs w:val="36"/>
        </w:rPr>
        <w:lastRenderedPageBreak/>
        <w:t>Table of Contents</w:t>
      </w:r>
      <w:r w:rsidR="00D11D96">
        <w:rPr>
          <w:b/>
          <w:sz w:val="36"/>
          <w:szCs w:val="36"/>
        </w:rPr>
        <w:t xml:space="preserve"> </w:t>
      </w:r>
    </w:p>
    <w:p w14:paraId="2F9CEDCD" w14:textId="77777777" w:rsidR="00ED5383" w:rsidRPr="00367BF1" w:rsidRDefault="002A50A2" w:rsidP="00ED5383">
      <w:pPr>
        <w:jc w:val="right"/>
        <w:rPr>
          <w:lang w:bidi="ar-SA"/>
        </w:rPr>
      </w:pPr>
      <w:r>
        <w:rPr>
          <w:i/>
          <w:noProof/>
          <w:sz w:val="56"/>
          <w:szCs w:val="56"/>
          <w:lang w:bidi="ar-SA"/>
        </w:rPr>
        <mc:AlternateContent>
          <mc:Choice Requires="wps">
            <w:drawing>
              <wp:anchor distT="0" distB="0" distL="114300" distR="114300" simplePos="0" relativeHeight="251719680" behindDoc="0" locked="1" layoutInCell="1" allowOverlap="1" wp14:anchorId="2BC0D9B6" wp14:editId="0DF68535">
                <wp:simplePos x="0" y="0"/>
                <wp:positionH relativeFrom="page">
                  <wp:posOffset>-183515</wp:posOffset>
                </wp:positionH>
                <wp:positionV relativeFrom="page">
                  <wp:posOffset>0</wp:posOffset>
                </wp:positionV>
                <wp:extent cx="8295005" cy="554990"/>
                <wp:effectExtent l="50800" t="25400" r="86995" b="105410"/>
                <wp:wrapNone/>
                <wp:docPr id="2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47C37A69" w14:textId="77777777" w:rsidR="00ED74CC" w:rsidRDefault="00ED74CC" w:rsidP="002A50A2"/>
                          <w:p w14:paraId="313BDD92" w14:textId="77777777" w:rsidR="00ED74CC" w:rsidRDefault="00ED74CC" w:rsidP="002A50A2">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14.45pt;margin-top:0;width:653.15pt;height:43.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" fillcolor="#17365d" strokecolor="#4a7ebb">
                <v:shadow on="t" color="black" opacity="22936f" origin=",.5" offset="0,.63889mm"/>
                <v:textbox>
                  <w:txbxContent>
                    <w:p w14:paraId="47C37A69" w14:textId="77777777" w:rsidR="00ED74CC" w:rsidRDefault="00ED74CC" w:rsidP="002A50A2"/>
                    <w:p w14:paraId="313BDD92" w14:textId="77777777" w:rsidR="00ED74CC" w:rsidRDefault="00ED74CC" w:rsidP="002A50A2">
                      <w:pPr>
                        <w:ind w:left="6480" w:firstLine="720"/>
                      </w:pPr>
                      <w:r>
                        <w:t>TRU Strategic Energy Management Plan</w:t>
                      </w:r>
                    </w:p>
                  </w:txbxContent>
                </v:textbox>
                <w10:wrap anchorx="page" anchory="page"/>
                <w10:anchorlock/>
              </v:rect>
            </w:pict>
          </mc:Fallback>
        </mc:AlternateContent>
      </w:r>
    </w:p>
    <w:p w14:paraId="325B9AAE" w14:textId="77777777" w:rsidR="00ED5383" w:rsidRDefault="00ED5383" w:rsidP="00E94954">
      <w:pPr>
        <w:pStyle w:val="TOC1"/>
        <w:rPr>
          <w:rFonts w:asciiTheme="minorHAnsi" w:eastAsiaTheme="minorEastAsia" w:hAnsiTheme="minorHAnsi" w:cstheme="minorBidi"/>
          <w:sz w:val="24"/>
          <w:szCs w:val="24"/>
          <w:lang w:eastAsia="ja-JP" w:bidi="ar-SA"/>
        </w:rPr>
      </w:pPr>
      <w:r w:rsidRPr="002A50A2">
        <w:rPr>
          <w:lang w:bidi="ar-SA"/>
        </w:rPr>
        <w:fldChar w:fldCharType="begin"/>
      </w:r>
      <w:r w:rsidRPr="00CE4EEB">
        <w:instrText xml:space="preserve"> TOC \h \z \t "Title,1,Subtitle,2,Quote,3" </w:instrText>
      </w:r>
      <w:r w:rsidRPr="002A50A2">
        <w:rPr>
          <w:lang w:bidi="ar-SA"/>
        </w:rPr>
        <w:fldChar w:fldCharType="separate"/>
      </w:r>
    </w:p>
    <w:p w14:paraId="7F49CA71" w14:textId="77777777" w:rsidR="00ED5383" w:rsidRPr="00E94954" w:rsidRDefault="00ED5383" w:rsidP="00E94954">
      <w:pPr>
        <w:pStyle w:val="TOC1"/>
        <w:rPr>
          <w:rFonts w:asciiTheme="minorHAnsi" w:eastAsiaTheme="minorEastAsia" w:hAnsiTheme="minorHAnsi" w:cstheme="minorBidi"/>
          <w:sz w:val="24"/>
          <w:szCs w:val="24"/>
          <w:lang w:eastAsia="ja-JP" w:bidi="ar-SA"/>
        </w:rPr>
      </w:pPr>
      <w:r w:rsidRPr="00E94954">
        <w:t>Section1- Institute Profile</w:t>
      </w:r>
      <w:r w:rsidRPr="00E94954">
        <w:tab/>
      </w:r>
      <w:r w:rsidRPr="00E94954">
        <w:fldChar w:fldCharType="begin"/>
      </w:r>
      <w:r w:rsidRPr="00E94954">
        <w:instrText xml:space="preserve"> PAGEREF _Toc236280291 \h </w:instrText>
      </w:r>
      <w:r w:rsidRPr="00E94954">
        <w:fldChar w:fldCharType="separate"/>
      </w:r>
      <w:r w:rsidR="00BC2DDA">
        <w:t>4</w:t>
      </w:r>
      <w:r w:rsidRPr="00E94954">
        <w:fldChar w:fldCharType="end"/>
      </w:r>
    </w:p>
    <w:p w14:paraId="4CE84AF5" w14:textId="77777777" w:rsidR="00ED5383" w:rsidRPr="002A50A2" w:rsidRDefault="00ED5383">
      <w:pPr>
        <w:pStyle w:val="TOC2"/>
        <w:tabs>
          <w:tab w:val="left" w:pos="768"/>
        </w:tabs>
        <w:rPr>
          <w:rFonts w:asciiTheme="minorHAnsi" w:eastAsiaTheme="minorEastAsia" w:hAnsiTheme="minorHAnsi" w:cstheme="minorBidi"/>
          <w:sz w:val="24"/>
          <w:szCs w:val="24"/>
          <w:lang w:eastAsia="ja-JP" w:bidi="ar-SA"/>
        </w:rPr>
      </w:pPr>
      <w:r w:rsidRPr="002A50A2">
        <w:t>1.1</w:t>
      </w:r>
      <w:r w:rsidRPr="002A50A2">
        <w:rPr>
          <w:rFonts w:asciiTheme="minorHAnsi" w:eastAsiaTheme="minorEastAsia" w:hAnsiTheme="minorHAnsi" w:cstheme="minorBidi"/>
          <w:sz w:val="24"/>
          <w:szCs w:val="24"/>
          <w:lang w:eastAsia="ja-JP" w:bidi="ar-SA"/>
        </w:rPr>
        <w:tab/>
      </w:r>
      <w:r w:rsidRPr="002A50A2">
        <w:t>Key Personnel</w:t>
      </w:r>
      <w:r w:rsidRPr="002A50A2">
        <w:tab/>
      </w:r>
      <w:r w:rsidRPr="002A50A2">
        <w:fldChar w:fldCharType="begin"/>
      </w:r>
      <w:r w:rsidRPr="002A50A2">
        <w:instrText xml:space="preserve"> PAGEREF _Toc236280292 \h </w:instrText>
      </w:r>
      <w:r w:rsidRPr="002A50A2">
        <w:fldChar w:fldCharType="separate"/>
      </w:r>
      <w:r w:rsidR="00BC2DDA">
        <w:t>4</w:t>
      </w:r>
      <w:r w:rsidRPr="002A50A2">
        <w:fldChar w:fldCharType="end"/>
      </w:r>
    </w:p>
    <w:p w14:paraId="0690873A" w14:textId="77777777" w:rsidR="00ED5383" w:rsidRPr="002A50A2" w:rsidRDefault="00ED5383">
      <w:pPr>
        <w:pStyle w:val="TOC2"/>
        <w:tabs>
          <w:tab w:val="left" w:pos="768"/>
        </w:tabs>
        <w:rPr>
          <w:rFonts w:asciiTheme="minorHAnsi" w:eastAsiaTheme="minorEastAsia" w:hAnsiTheme="minorHAnsi" w:cstheme="minorBidi"/>
          <w:sz w:val="24"/>
          <w:szCs w:val="24"/>
          <w:lang w:eastAsia="ja-JP" w:bidi="ar-SA"/>
        </w:rPr>
      </w:pPr>
      <w:r w:rsidRPr="002A50A2">
        <w:t>1.2</w:t>
      </w:r>
      <w:r w:rsidRPr="002A50A2">
        <w:rPr>
          <w:rFonts w:asciiTheme="minorHAnsi" w:eastAsiaTheme="minorEastAsia" w:hAnsiTheme="minorHAnsi" w:cstheme="minorBidi"/>
          <w:sz w:val="24"/>
          <w:szCs w:val="24"/>
          <w:lang w:eastAsia="ja-JP" w:bidi="ar-SA"/>
        </w:rPr>
        <w:tab/>
      </w:r>
      <w:r w:rsidRPr="002A50A2">
        <w:t>Institute Survey</w:t>
      </w:r>
      <w:r w:rsidRPr="002A50A2">
        <w:tab/>
      </w:r>
      <w:r w:rsidRPr="002A50A2">
        <w:fldChar w:fldCharType="begin"/>
      </w:r>
      <w:r w:rsidRPr="002A50A2">
        <w:instrText xml:space="preserve"> PAGEREF _Toc236280293 \h </w:instrText>
      </w:r>
      <w:r w:rsidRPr="002A50A2">
        <w:fldChar w:fldCharType="separate"/>
      </w:r>
      <w:r w:rsidR="00BC2DDA">
        <w:t>4</w:t>
      </w:r>
      <w:r w:rsidRPr="002A50A2">
        <w:fldChar w:fldCharType="end"/>
      </w:r>
    </w:p>
    <w:p w14:paraId="71A076F6" w14:textId="77777777" w:rsidR="00ED5383" w:rsidRPr="002A50A2" w:rsidRDefault="00ED5383">
      <w:pPr>
        <w:pStyle w:val="TOC3"/>
        <w:tabs>
          <w:tab w:val="left" w:pos="1173"/>
        </w:tabs>
        <w:rPr>
          <w:rFonts w:asciiTheme="minorHAnsi" w:eastAsiaTheme="minorEastAsia" w:hAnsiTheme="minorHAnsi" w:cstheme="minorBidi"/>
          <w:i w:val="0"/>
          <w:sz w:val="24"/>
          <w:szCs w:val="24"/>
          <w:lang w:eastAsia="ja-JP" w:bidi="ar-SA"/>
        </w:rPr>
      </w:pPr>
      <w:r w:rsidRPr="002A50A2">
        <w:t>1.2.1</w:t>
      </w:r>
      <w:r w:rsidRPr="002A50A2">
        <w:rPr>
          <w:rFonts w:asciiTheme="minorHAnsi" w:eastAsiaTheme="minorEastAsia" w:hAnsiTheme="minorHAnsi" w:cstheme="minorBidi"/>
          <w:i w:val="0"/>
          <w:sz w:val="24"/>
          <w:szCs w:val="24"/>
          <w:lang w:eastAsia="ja-JP" w:bidi="ar-SA"/>
        </w:rPr>
        <w:tab/>
      </w:r>
      <w:r w:rsidRPr="002A50A2">
        <w:t>Facility Profile</w:t>
      </w:r>
      <w:r w:rsidRPr="002A50A2">
        <w:tab/>
      </w:r>
      <w:r w:rsidRPr="002A50A2">
        <w:fldChar w:fldCharType="begin"/>
      </w:r>
      <w:r w:rsidRPr="002A50A2">
        <w:instrText xml:space="preserve"> PAGEREF _Toc236280294 \h </w:instrText>
      </w:r>
      <w:r w:rsidRPr="002A50A2">
        <w:fldChar w:fldCharType="separate"/>
      </w:r>
      <w:r w:rsidR="00BC2DDA">
        <w:t>5</w:t>
      </w:r>
      <w:r w:rsidRPr="002A50A2">
        <w:fldChar w:fldCharType="end"/>
      </w:r>
    </w:p>
    <w:p w14:paraId="3400B2BB" w14:textId="77777777" w:rsidR="00ED5383" w:rsidRPr="00E94954" w:rsidRDefault="00ED5383">
      <w:pPr>
        <w:pStyle w:val="TOC2"/>
        <w:rPr>
          <w:rFonts w:asciiTheme="minorHAnsi" w:eastAsiaTheme="minorEastAsia" w:hAnsiTheme="minorHAnsi" w:cstheme="minorBidi"/>
          <w:sz w:val="24"/>
          <w:szCs w:val="24"/>
          <w:lang w:eastAsia="ja-JP" w:bidi="ar-SA"/>
        </w:rPr>
      </w:pPr>
      <w:r w:rsidRPr="00E94954">
        <w:t>Background Description</w:t>
      </w:r>
      <w:r w:rsidRPr="00E94954">
        <w:tab/>
      </w:r>
      <w:r w:rsidRPr="00E94954">
        <w:fldChar w:fldCharType="begin"/>
      </w:r>
      <w:r w:rsidRPr="00E94954">
        <w:instrText xml:space="preserve"> PAGEREF _Toc236280295 \h </w:instrText>
      </w:r>
      <w:r w:rsidRPr="00E94954">
        <w:fldChar w:fldCharType="separate"/>
      </w:r>
      <w:r w:rsidR="00BC2DDA">
        <w:t>7</w:t>
      </w:r>
      <w:r w:rsidRPr="00E94954">
        <w:fldChar w:fldCharType="end"/>
      </w:r>
    </w:p>
    <w:p w14:paraId="19D5710D" w14:textId="77777777" w:rsidR="00ED5383" w:rsidRPr="002A50A2" w:rsidRDefault="00ED5383">
      <w:pPr>
        <w:pStyle w:val="TOC3"/>
        <w:tabs>
          <w:tab w:val="left" w:pos="1173"/>
        </w:tabs>
        <w:rPr>
          <w:rFonts w:asciiTheme="minorHAnsi" w:eastAsiaTheme="minorEastAsia" w:hAnsiTheme="minorHAnsi" w:cstheme="minorBidi"/>
          <w:i w:val="0"/>
          <w:sz w:val="24"/>
          <w:szCs w:val="24"/>
          <w:lang w:eastAsia="ja-JP" w:bidi="ar-SA"/>
        </w:rPr>
      </w:pPr>
      <w:r w:rsidRPr="002A50A2">
        <w:t>1.2.2</w:t>
      </w:r>
      <w:r w:rsidRPr="002A50A2">
        <w:rPr>
          <w:rFonts w:asciiTheme="minorHAnsi" w:eastAsiaTheme="minorEastAsia" w:hAnsiTheme="minorHAnsi" w:cstheme="minorBidi"/>
          <w:i w:val="0"/>
          <w:sz w:val="24"/>
          <w:szCs w:val="24"/>
          <w:lang w:eastAsia="ja-JP" w:bidi="ar-SA"/>
        </w:rPr>
        <w:tab/>
      </w:r>
      <w:r w:rsidRPr="002A50A2">
        <w:t>General</w:t>
      </w:r>
      <w:r w:rsidRPr="002A50A2">
        <w:tab/>
      </w:r>
      <w:r w:rsidRPr="002A50A2">
        <w:fldChar w:fldCharType="begin"/>
      </w:r>
      <w:r w:rsidRPr="002A50A2">
        <w:instrText xml:space="preserve"> PAGEREF _Toc236280296 \h </w:instrText>
      </w:r>
      <w:r w:rsidRPr="002A50A2">
        <w:fldChar w:fldCharType="separate"/>
      </w:r>
      <w:r w:rsidR="00BC2DDA">
        <w:t>7</w:t>
      </w:r>
      <w:r w:rsidRPr="002A50A2">
        <w:fldChar w:fldCharType="end"/>
      </w:r>
    </w:p>
    <w:p w14:paraId="2C5EAD48" w14:textId="77777777" w:rsidR="00ED5383" w:rsidRPr="002A50A2" w:rsidRDefault="00ED5383">
      <w:pPr>
        <w:pStyle w:val="TOC3"/>
        <w:tabs>
          <w:tab w:val="left" w:pos="1173"/>
        </w:tabs>
        <w:rPr>
          <w:rFonts w:asciiTheme="minorHAnsi" w:eastAsiaTheme="minorEastAsia" w:hAnsiTheme="minorHAnsi" w:cstheme="minorBidi"/>
          <w:i w:val="0"/>
          <w:sz w:val="24"/>
          <w:szCs w:val="24"/>
          <w:lang w:eastAsia="ja-JP" w:bidi="ar-SA"/>
        </w:rPr>
      </w:pPr>
      <w:r w:rsidRPr="002A50A2">
        <w:t>1.2.3</w:t>
      </w:r>
      <w:r w:rsidRPr="002A50A2">
        <w:rPr>
          <w:rFonts w:asciiTheme="minorHAnsi" w:eastAsiaTheme="minorEastAsia" w:hAnsiTheme="minorHAnsi" w:cstheme="minorBidi"/>
          <w:i w:val="0"/>
          <w:sz w:val="24"/>
          <w:szCs w:val="24"/>
          <w:lang w:eastAsia="ja-JP" w:bidi="ar-SA"/>
        </w:rPr>
        <w:tab/>
      </w:r>
      <w:r w:rsidRPr="002A50A2">
        <w:t>Facility Components</w:t>
      </w:r>
      <w:r w:rsidRPr="002A50A2">
        <w:tab/>
      </w:r>
      <w:r w:rsidRPr="002A50A2">
        <w:fldChar w:fldCharType="begin"/>
      </w:r>
      <w:r w:rsidRPr="002A50A2">
        <w:instrText xml:space="preserve"> PAGEREF _Toc236280297 \h </w:instrText>
      </w:r>
      <w:r w:rsidRPr="002A50A2">
        <w:fldChar w:fldCharType="separate"/>
      </w:r>
      <w:r w:rsidR="00BC2DDA">
        <w:t>7</w:t>
      </w:r>
      <w:r w:rsidRPr="002A50A2">
        <w:fldChar w:fldCharType="end"/>
      </w:r>
    </w:p>
    <w:p w14:paraId="472A676A" w14:textId="77777777" w:rsidR="00ED5383" w:rsidRPr="002A50A2" w:rsidRDefault="00ED5383">
      <w:pPr>
        <w:pStyle w:val="TOC3"/>
        <w:tabs>
          <w:tab w:val="left" w:pos="1173"/>
        </w:tabs>
        <w:rPr>
          <w:rFonts w:asciiTheme="minorHAnsi" w:eastAsiaTheme="minorEastAsia" w:hAnsiTheme="minorHAnsi" w:cstheme="minorBidi"/>
          <w:i w:val="0"/>
          <w:sz w:val="24"/>
          <w:szCs w:val="24"/>
          <w:lang w:eastAsia="ja-JP" w:bidi="ar-SA"/>
        </w:rPr>
      </w:pPr>
      <w:r w:rsidRPr="002A50A2">
        <w:t>1.2.4</w:t>
      </w:r>
      <w:r w:rsidRPr="002A50A2">
        <w:rPr>
          <w:rFonts w:asciiTheme="minorHAnsi" w:eastAsiaTheme="minorEastAsia" w:hAnsiTheme="minorHAnsi" w:cstheme="minorBidi"/>
          <w:i w:val="0"/>
          <w:sz w:val="24"/>
          <w:szCs w:val="24"/>
          <w:lang w:eastAsia="ja-JP" w:bidi="ar-SA"/>
        </w:rPr>
        <w:tab/>
      </w:r>
      <w:r w:rsidRPr="002A50A2">
        <w:t>Energy/Utility Supply</w:t>
      </w:r>
      <w:r w:rsidRPr="002A50A2">
        <w:tab/>
      </w:r>
      <w:r w:rsidRPr="002A50A2">
        <w:fldChar w:fldCharType="begin"/>
      </w:r>
      <w:r w:rsidRPr="002A50A2">
        <w:instrText xml:space="preserve"> PAGEREF _Toc236280298 \h </w:instrText>
      </w:r>
      <w:r w:rsidRPr="002A50A2">
        <w:fldChar w:fldCharType="separate"/>
      </w:r>
      <w:r w:rsidR="00BC2DDA">
        <w:t>8</w:t>
      </w:r>
      <w:r w:rsidRPr="002A50A2">
        <w:fldChar w:fldCharType="end"/>
      </w:r>
    </w:p>
    <w:p w14:paraId="40CE398E" w14:textId="77777777" w:rsidR="00ED5383" w:rsidRPr="002A50A2" w:rsidRDefault="00ED5383">
      <w:pPr>
        <w:pStyle w:val="TOC3"/>
        <w:tabs>
          <w:tab w:val="left" w:pos="1173"/>
        </w:tabs>
        <w:rPr>
          <w:rFonts w:asciiTheme="minorHAnsi" w:eastAsiaTheme="minorEastAsia" w:hAnsiTheme="minorHAnsi" w:cstheme="minorBidi"/>
          <w:i w:val="0"/>
          <w:sz w:val="24"/>
          <w:szCs w:val="24"/>
          <w:lang w:eastAsia="ja-JP" w:bidi="ar-SA"/>
        </w:rPr>
      </w:pPr>
      <w:r w:rsidRPr="002A50A2">
        <w:t>1.2.5</w:t>
      </w:r>
      <w:r w:rsidRPr="002A50A2">
        <w:rPr>
          <w:rFonts w:asciiTheme="minorHAnsi" w:eastAsiaTheme="minorEastAsia" w:hAnsiTheme="minorHAnsi" w:cstheme="minorBidi"/>
          <w:i w:val="0"/>
          <w:sz w:val="24"/>
          <w:szCs w:val="24"/>
          <w:lang w:eastAsia="ja-JP" w:bidi="ar-SA"/>
        </w:rPr>
        <w:tab/>
      </w:r>
      <w:r w:rsidRPr="002A50A2">
        <w:t>Energy Metrics/Key Performance indicators</w:t>
      </w:r>
      <w:r w:rsidRPr="002A50A2">
        <w:tab/>
      </w:r>
      <w:r w:rsidRPr="002A50A2">
        <w:fldChar w:fldCharType="begin"/>
      </w:r>
      <w:r w:rsidRPr="002A50A2">
        <w:instrText xml:space="preserve"> PAGEREF _Toc236280299 \h </w:instrText>
      </w:r>
      <w:r w:rsidRPr="002A50A2">
        <w:fldChar w:fldCharType="separate"/>
      </w:r>
      <w:r w:rsidR="00BC2DDA">
        <w:t>8</w:t>
      </w:r>
      <w:r w:rsidRPr="002A50A2">
        <w:fldChar w:fldCharType="end"/>
      </w:r>
    </w:p>
    <w:p w14:paraId="4282D394" w14:textId="77777777" w:rsidR="00ED5383" w:rsidRDefault="00ED5383" w:rsidP="00E94954">
      <w:pPr>
        <w:pStyle w:val="TOC1"/>
        <w:rPr>
          <w:rFonts w:asciiTheme="minorHAnsi" w:eastAsiaTheme="minorEastAsia" w:hAnsiTheme="minorHAnsi" w:cstheme="minorBidi"/>
          <w:sz w:val="24"/>
          <w:szCs w:val="24"/>
          <w:lang w:eastAsia="ja-JP" w:bidi="ar-SA"/>
        </w:rPr>
      </w:pPr>
      <w:r w:rsidRPr="006162BC">
        <w:t>Section 2: Energy Management Policy</w:t>
      </w:r>
      <w:r>
        <w:tab/>
      </w:r>
      <w:r>
        <w:fldChar w:fldCharType="begin"/>
      </w:r>
      <w:r>
        <w:instrText xml:space="preserve"> PAGEREF _Toc236280300 \h </w:instrText>
      </w:r>
      <w:r>
        <w:fldChar w:fldCharType="separate"/>
      </w:r>
      <w:r w:rsidR="00BC2DDA">
        <w:t>10</w:t>
      </w:r>
      <w:r>
        <w:fldChar w:fldCharType="end"/>
      </w:r>
    </w:p>
    <w:p w14:paraId="2FFBAA2F" w14:textId="77777777" w:rsidR="00ED5383" w:rsidRPr="002A50A2" w:rsidRDefault="00ED5383">
      <w:pPr>
        <w:pStyle w:val="TOC2"/>
        <w:rPr>
          <w:rFonts w:asciiTheme="minorHAnsi" w:eastAsiaTheme="minorEastAsia" w:hAnsiTheme="minorHAnsi" w:cstheme="minorBidi"/>
          <w:sz w:val="24"/>
          <w:szCs w:val="24"/>
          <w:lang w:eastAsia="ja-JP" w:bidi="ar-SA"/>
        </w:rPr>
      </w:pPr>
      <w:r w:rsidRPr="002A50A2">
        <w:t>2.1 Commitment by Institute</w:t>
      </w:r>
      <w:r w:rsidRPr="002A50A2">
        <w:tab/>
      </w:r>
      <w:r w:rsidRPr="002A50A2">
        <w:fldChar w:fldCharType="begin"/>
      </w:r>
      <w:r w:rsidRPr="002A50A2">
        <w:instrText xml:space="preserve"> PAGEREF _Toc236280301 \h </w:instrText>
      </w:r>
      <w:r w:rsidRPr="002A50A2">
        <w:fldChar w:fldCharType="separate"/>
      </w:r>
      <w:r w:rsidR="00BC2DDA">
        <w:t>10</w:t>
      </w:r>
      <w:r w:rsidRPr="002A50A2">
        <w:fldChar w:fldCharType="end"/>
      </w:r>
    </w:p>
    <w:p w14:paraId="64BCA99C" w14:textId="77777777" w:rsidR="00ED5383" w:rsidRPr="002A50A2" w:rsidRDefault="00ED5383">
      <w:pPr>
        <w:pStyle w:val="TOC2"/>
        <w:rPr>
          <w:rFonts w:asciiTheme="minorHAnsi" w:eastAsiaTheme="minorEastAsia" w:hAnsiTheme="minorHAnsi" w:cstheme="minorBidi"/>
          <w:sz w:val="24"/>
          <w:szCs w:val="24"/>
          <w:lang w:eastAsia="ja-JP" w:bidi="ar-SA"/>
        </w:rPr>
      </w:pPr>
      <w:r w:rsidRPr="002A50A2">
        <w:t>2.2 Energy Management Objectives</w:t>
      </w:r>
      <w:r w:rsidRPr="002A50A2">
        <w:tab/>
      </w:r>
      <w:r w:rsidRPr="002A50A2">
        <w:fldChar w:fldCharType="begin"/>
      </w:r>
      <w:r w:rsidRPr="002A50A2">
        <w:instrText xml:space="preserve"> PAGEREF _Toc236280302 \h </w:instrText>
      </w:r>
      <w:r w:rsidRPr="002A50A2">
        <w:fldChar w:fldCharType="separate"/>
      </w:r>
      <w:r w:rsidR="00BC2DDA">
        <w:t>11</w:t>
      </w:r>
      <w:r w:rsidRPr="002A50A2">
        <w:fldChar w:fldCharType="end"/>
      </w:r>
    </w:p>
    <w:p w14:paraId="34C3AC06" w14:textId="77777777" w:rsidR="00ED5383" w:rsidRPr="002A50A2" w:rsidRDefault="00ED5383">
      <w:pPr>
        <w:pStyle w:val="TOC2"/>
        <w:rPr>
          <w:rFonts w:asciiTheme="minorHAnsi" w:eastAsiaTheme="minorEastAsia" w:hAnsiTheme="minorHAnsi" w:cstheme="minorBidi"/>
          <w:sz w:val="24"/>
          <w:szCs w:val="24"/>
          <w:lang w:eastAsia="ja-JP" w:bidi="ar-SA"/>
        </w:rPr>
      </w:pPr>
      <w:r w:rsidRPr="002A50A2">
        <w:t>2.3 Energy Management Targets/Budget (2012-2015)</w:t>
      </w:r>
      <w:r w:rsidRPr="002A50A2">
        <w:tab/>
      </w:r>
      <w:r w:rsidRPr="002A50A2">
        <w:fldChar w:fldCharType="begin"/>
      </w:r>
      <w:r w:rsidRPr="002A50A2">
        <w:instrText xml:space="preserve"> PAGEREF _Toc236280303 \h </w:instrText>
      </w:r>
      <w:r w:rsidRPr="002A50A2">
        <w:fldChar w:fldCharType="separate"/>
      </w:r>
      <w:r w:rsidR="00BC2DDA">
        <w:t>11</w:t>
      </w:r>
      <w:r w:rsidRPr="002A50A2">
        <w:fldChar w:fldCharType="end"/>
      </w:r>
    </w:p>
    <w:p w14:paraId="51AB40AA" w14:textId="77777777" w:rsidR="00ED5383" w:rsidRPr="002A50A2" w:rsidRDefault="00ED5383">
      <w:pPr>
        <w:pStyle w:val="TOC2"/>
        <w:rPr>
          <w:rFonts w:asciiTheme="minorHAnsi" w:eastAsiaTheme="minorEastAsia" w:hAnsiTheme="minorHAnsi" w:cstheme="minorBidi"/>
          <w:sz w:val="24"/>
          <w:szCs w:val="24"/>
          <w:lang w:eastAsia="ja-JP" w:bidi="ar-SA"/>
        </w:rPr>
      </w:pPr>
      <w:r w:rsidRPr="002A50A2">
        <w:t>2.4.1 Key Personnel</w:t>
      </w:r>
      <w:r w:rsidRPr="002A50A2">
        <w:tab/>
      </w:r>
      <w:r w:rsidRPr="002A50A2">
        <w:fldChar w:fldCharType="begin"/>
      </w:r>
      <w:r w:rsidRPr="002A50A2">
        <w:instrText xml:space="preserve"> PAGEREF _Toc236280304 \h </w:instrText>
      </w:r>
      <w:r w:rsidRPr="002A50A2">
        <w:fldChar w:fldCharType="separate"/>
      </w:r>
      <w:r w:rsidR="00BC2DDA">
        <w:t>13</w:t>
      </w:r>
      <w:r w:rsidRPr="002A50A2">
        <w:fldChar w:fldCharType="end"/>
      </w:r>
    </w:p>
    <w:p w14:paraId="31DC9579" w14:textId="77777777" w:rsidR="00ED5383" w:rsidRDefault="00ED5383">
      <w:pPr>
        <w:pStyle w:val="TOC2"/>
      </w:pPr>
      <w:r w:rsidRPr="002A50A2">
        <w:t>2.4.2 External/Internal Stakeholders</w:t>
      </w:r>
      <w:r w:rsidRPr="002A50A2">
        <w:tab/>
      </w:r>
      <w:r w:rsidRPr="002A50A2">
        <w:fldChar w:fldCharType="begin"/>
      </w:r>
      <w:r w:rsidRPr="002A50A2">
        <w:instrText xml:space="preserve"> PAGEREF _Toc236280305 \h </w:instrText>
      </w:r>
      <w:r w:rsidRPr="002A50A2">
        <w:fldChar w:fldCharType="separate"/>
      </w:r>
      <w:r w:rsidR="00BC2DDA">
        <w:t>13</w:t>
      </w:r>
      <w:r w:rsidRPr="002A50A2">
        <w:fldChar w:fldCharType="end"/>
      </w:r>
    </w:p>
    <w:p w14:paraId="765F0305" w14:textId="77777777" w:rsidR="002A50A2" w:rsidRPr="002A50A2" w:rsidRDefault="002A50A2" w:rsidP="002A50A2">
      <w:pPr>
        <w:ind w:firstLine="0"/>
        <w:rPr>
          <w:rFonts w:eastAsiaTheme="minorEastAsia"/>
          <w:b/>
          <w:noProof/>
        </w:rPr>
      </w:pPr>
      <w:r w:rsidRPr="002A50A2">
        <w:rPr>
          <w:rFonts w:eastAsiaTheme="minorEastAsia"/>
          <w:b/>
          <w:noProof/>
        </w:rPr>
        <w:t>Section 3: Energy Use and Costs................................................</w:t>
      </w:r>
      <w:r>
        <w:rPr>
          <w:rFonts w:eastAsiaTheme="minorEastAsia"/>
          <w:b/>
          <w:noProof/>
        </w:rPr>
        <w:t>...............................</w:t>
      </w:r>
      <w:r w:rsidRPr="002A50A2">
        <w:rPr>
          <w:rFonts w:eastAsiaTheme="minorEastAsia"/>
          <w:b/>
          <w:noProof/>
        </w:rPr>
        <w:t>..............16</w:t>
      </w:r>
    </w:p>
    <w:p w14:paraId="3603BC45" w14:textId="77777777" w:rsidR="00ED5383" w:rsidRPr="002A50A2" w:rsidRDefault="00ED5383">
      <w:pPr>
        <w:pStyle w:val="TOC2"/>
        <w:rPr>
          <w:rFonts w:asciiTheme="minorHAnsi" w:eastAsiaTheme="minorEastAsia" w:hAnsiTheme="minorHAnsi" w:cstheme="minorBidi"/>
          <w:sz w:val="24"/>
          <w:szCs w:val="24"/>
          <w:lang w:eastAsia="ja-JP" w:bidi="ar-SA"/>
        </w:rPr>
      </w:pPr>
      <w:r w:rsidRPr="002A50A2">
        <w:t>3.1 Energy Consumption and Costs</w:t>
      </w:r>
      <w:r w:rsidRPr="002A50A2">
        <w:tab/>
      </w:r>
      <w:r w:rsidRPr="002A50A2">
        <w:fldChar w:fldCharType="begin"/>
      </w:r>
      <w:r w:rsidRPr="002A50A2">
        <w:instrText xml:space="preserve"> PAGEREF _Toc236280306 \h </w:instrText>
      </w:r>
      <w:r w:rsidRPr="002A50A2">
        <w:fldChar w:fldCharType="separate"/>
      </w:r>
      <w:r w:rsidR="00BC2DDA">
        <w:t>15</w:t>
      </w:r>
      <w:r w:rsidRPr="002A50A2">
        <w:fldChar w:fldCharType="end"/>
      </w:r>
    </w:p>
    <w:p w14:paraId="485A7ACF" w14:textId="77777777" w:rsidR="00ED5383" w:rsidRPr="002A50A2" w:rsidRDefault="00ED5383">
      <w:pPr>
        <w:pStyle w:val="TOC2"/>
        <w:rPr>
          <w:rFonts w:asciiTheme="minorHAnsi" w:eastAsiaTheme="minorEastAsia" w:hAnsiTheme="minorHAnsi" w:cstheme="minorBidi"/>
          <w:sz w:val="24"/>
          <w:szCs w:val="24"/>
          <w:lang w:eastAsia="ja-JP" w:bidi="ar-SA"/>
        </w:rPr>
      </w:pPr>
      <w:r w:rsidRPr="002A50A2">
        <w:t>3.2 Greenhouse Gas Information</w:t>
      </w:r>
      <w:r w:rsidRPr="002A50A2">
        <w:tab/>
      </w:r>
      <w:r w:rsidRPr="002A50A2">
        <w:fldChar w:fldCharType="begin"/>
      </w:r>
      <w:r w:rsidRPr="002A50A2">
        <w:instrText xml:space="preserve"> PAGEREF _Toc236280307 \h </w:instrText>
      </w:r>
      <w:r w:rsidRPr="002A50A2">
        <w:fldChar w:fldCharType="separate"/>
      </w:r>
      <w:r w:rsidR="00BC2DDA">
        <w:t>19</w:t>
      </w:r>
      <w:r w:rsidRPr="002A50A2">
        <w:fldChar w:fldCharType="end"/>
      </w:r>
    </w:p>
    <w:p w14:paraId="52262593" w14:textId="77777777" w:rsidR="00ED5383" w:rsidRDefault="002A50A2" w:rsidP="00E94954">
      <w:pPr>
        <w:pStyle w:val="TOC1"/>
        <w:rPr>
          <w:rFonts w:asciiTheme="minorHAnsi" w:eastAsiaTheme="minorEastAsia" w:hAnsiTheme="minorHAnsi" w:cstheme="minorBidi"/>
          <w:sz w:val="24"/>
          <w:szCs w:val="24"/>
          <w:lang w:eastAsia="ja-JP" w:bidi="ar-SA"/>
        </w:rPr>
      </w:pPr>
      <w:r>
        <w:t>Section 4:</w:t>
      </w:r>
      <w:r w:rsidR="00ED5383" w:rsidRPr="006162BC">
        <w:t xml:space="preserve"> Energy Management Projects and Actions</w:t>
      </w:r>
      <w:r w:rsidR="00ED5383">
        <w:tab/>
      </w:r>
      <w:r w:rsidR="00ED5383">
        <w:fldChar w:fldCharType="begin"/>
      </w:r>
      <w:r w:rsidR="00ED5383">
        <w:instrText xml:space="preserve"> PAGEREF _Toc236280308 \h </w:instrText>
      </w:r>
      <w:r w:rsidR="00ED5383">
        <w:fldChar w:fldCharType="separate"/>
      </w:r>
      <w:r w:rsidR="00BC2DDA">
        <w:t>21</w:t>
      </w:r>
      <w:r w:rsidR="00ED5383">
        <w:fldChar w:fldCharType="end"/>
      </w:r>
    </w:p>
    <w:p w14:paraId="1C7C5218" w14:textId="77777777" w:rsidR="00ED5383" w:rsidRPr="002A50A2" w:rsidRDefault="00ED5383">
      <w:pPr>
        <w:pStyle w:val="TOC2"/>
        <w:rPr>
          <w:rFonts w:asciiTheme="minorHAnsi" w:eastAsiaTheme="minorEastAsia" w:hAnsiTheme="minorHAnsi" w:cstheme="minorBidi"/>
          <w:sz w:val="24"/>
          <w:szCs w:val="24"/>
          <w:lang w:eastAsia="ja-JP" w:bidi="ar-SA"/>
        </w:rPr>
      </w:pPr>
      <w:r w:rsidRPr="002A50A2">
        <w:t>4.1 Past and Currently Undergoing Projects and Actions</w:t>
      </w:r>
      <w:r w:rsidRPr="002A50A2">
        <w:tab/>
      </w:r>
      <w:r w:rsidRPr="002A50A2">
        <w:fldChar w:fldCharType="begin"/>
      </w:r>
      <w:r w:rsidRPr="002A50A2">
        <w:instrText xml:space="preserve"> PAGEREF _Toc236280309 \h </w:instrText>
      </w:r>
      <w:r w:rsidRPr="002A50A2">
        <w:fldChar w:fldCharType="separate"/>
      </w:r>
      <w:r w:rsidR="00BC2DDA">
        <w:t>21</w:t>
      </w:r>
      <w:r w:rsidRPr="002A50A2">
        <w:fldChar w:fldCharType="end"/>
      </w:r>
    </w:p>
    <w:p w14:paraId="68662674" w14:textId="77777777" w:rsidR="00ED5383" w:rsidRPr="002A50A2" w:rsidRDefault="00ED5383">
      <w:pPr>
        <w:pStyle w:val="TOC3"/>
        <w:tabs>
          <w:tab w:val="left" w:pos="1173"/>
        </w:tabs>
        <w:rPr>
          <w:rFonts w:asciiTheme="minorHAnsi" w:eastAsiaTheme="minorEastAsia" w:hAnsiTheme="minorHAnsi" w:cstheme="minorBidi"/>
          <w:i w:val="0"/>
          <w:sz w:val="24"/>
          <w:szCs w:val="24"/>
          <w:lang w:eastAsia="ja-JP" w:bidi="ar-SA"/>
        </w:rPr>
      </w:pPr>
      <w:r w:rsidRPr="002A50A2">
        <w:t>4.1.1</w:t>
      </w:r>
      <w:r w:rsidRPr="002A50A2">
        <w:rPr>
          <w:rFonts w:asciiTheme="minorHAnsi" w:eastAsiaTheme="minorEastAsia" w:hAnsiTheme="minorHAnsi" w:cstheme="minorBidi"/>
          <w:i w:val="0"/>
          <w:sz w:val="24"/>
          <w:szCs w:val="24"/>
          <w:lang w:eastAsia="ja-JP" w:bidi="ar-SA"/>
        </w:rPr>
        <w:tab/>
      </w:r>
      <w:r w:rsidRPr="002A50A2">
        <w:t>Completed Energy Conservation Projects(2010)</w:t>
      </w:r>
      <w:r w:rsidRPr="002A50A2">
        <w:tab/>
      </w:r>
      <w:r w:rsidRPr="002A50A2">
        <w:fldChar w:fldCharType="begin"/>
      </w:r>
      <w:r w:rsidRPr="002A50A2">
        <w:instrText xml:space="preserve"> PAGEREF _Toc236280310 \h </w:instrText>
      </w:r>
      <w:r w:rsidRPr="002A50A2">
        <w:fldChar w:fldCharType="separate"/>
      </w:r>
      <w:r w:rsidR="00BC2DDA">
        <w:t>21</w:t>
      </w:r>
      <w:r w:rsidRPr="002A50A2">
        <w:fldChar w:fldCharType="end"/>
      </w:r>
    </w:p>
    <w:p w14:paraId="31DE11C6" w14:textId="77777777" w:rsidR="00ED5383" w:rsidRPr="002A50A2" w:rsidRDefault="00ED5383">
      <w:pPr>
        <w:pStyle w:val="TOC3"/>
        <w:rPr>
          <w:rFonts w:asciiTheme="minorHAnsi" w:eastAsiaTheme="minorEastAsia" w:hAnsiTheme="minorHAnsi" w:cstheme="minorBidi"/>
          <w:i w:val="0"/>
          <w:sz w:val="24"/>
          <w:szCs w:val="24"/>
          <w:lang w:eastAsia="ja-JP" w:bidi="ar-SA"/>
        </w:rPr>
      </w:pPr>
      <w:r w:rsidRPr="002A50A2">
        <w:t>4.1.2 Completed Energy Conservation Projects (2010-2011)</w:t>
      </w:r>
      <w:r w:rsidRPr="002A50A2">
        <w:tab/>
      </w:r>
      <w:r w:rsidRPr="002A50A2">
        <w:fldChar w:fldCharType="begin"/>
      </w:r>
      <w:r w:rsidRPr="002A50A2">
        <w:instrText xml:space="preserve"> PAGEREF _Toc236280311 \h </w:instrText>
      </w:r>
      <w:r w:rsidRPr="002A50A2">
        <w:fldChar w:fldCharType="separate"/>
      </w:r>
      <w:r w:rsidR="00BC2DDA">
        <w:rPr>
          <w:b/>
          <w:bCs/>
        </w:rPr>
        <w:t>Error! Bookmark not defined.</w:t>
      </w:r>
      <w:r w:rsidRPr="002A50A2">
        <w:fldChar w:fldCharType="end"/>
      </w:r>
    </w:p>
    <w:p w14:paraId="2F5CA668" w14:textId="77777777" w:rsidR="00ED5383" w:rsidRPr="002A50A2" w:rsidRDefault="00ED5383">
      <w:pPr>
        <w:pStyle w:val="TOC3"/>
        <w:rPr>
          <w:rFonts w:asciiTheme="minorHAnsi" w:eastAsiaTheme="minorEastAsia" w:hAnsiTheme="minorHAnsi" w:cstheme="minorBidi"/>
          <w:i w:val="0"/>
          <w:sz w:val="24"/>
          <w:szCs w:val="24"/>
          <w:lang w:eastAsia="ja-JP" w:bidi="ar-SA"/>
        </w:rPr>
      </w:pPr>
      <w:r w:rsidRPr="002A50A2">
        <w:t>4.1.2 Completed Renewable Energy Projects</w:t>
      </w:r>
      <w:r w:rsidRPr="002A50A2">
        <w:tab/>
      </w:r>
      <w:r w:rsidRPr="002A50A2">
        <w:fldChar w:fldCharType="begin"/>
      </w:r>
      <w:r w:rsidRPr="002A50A2">
        <w:instrText xml:space="preserve"> PAGEREF _Toc236280312 \h </w:instrText>
      </w:r>
      <w:r w:rsidRPr="002A50A2">
        <w:fldChar w:fldCharType="separate"/>
      </w:r>
      <w:r w:rsidR="00BC2DDA">
        <w:t>23</w:t>
      </w:r>
      <w:r w:rsidRPr="002A50A2">
        <w:fldChar w:fldCharType="end"/>
      </w:r>
    </w:p>
    <w:p w14:paraId="1068B695" w14:textId="77777777" w:rsidR="00ED5383" w:rsidRPr="002A50A2" w:rsidRDefault="00ED5383">
      <w:pPr>
        <w:pStyle w:val="TOC3"/>
        <w:rPr>
          <w:rFonts w:asciiTheme="minorHAnsi" w:eastAsiaTheme="minorEastAsia" w:hAnsiTheme="minorHAnsi" w:cstheme="minorBidi"/>
          <w:i w:val="0"/>
          <w:sz w:val="24"/>
          <w:szCs w:val="24"/>
          <w:lang w:eastAsia="ja-JP" w:bidi="ar-SA"/>
        </w:rPr>
      </w:pPr>
      <w:r w:rsidRPr="002A50A2">
        <w:t>4.1.2 Energy Projects 2012-2013</w:t>
      </w:r>
      <w:r w:rsidRPr="002A50A2">
        <w:tab/>
      </w:r>
      <w:r w:rsidRPr="002A50A2">
        <w:fldChar w:fldCharType="begin"/>
      </w:r>
      <w:r w:rsidRPr="002A50A2">
        <w:instrText xml:space="preserve"> PAGEREF _Toc236280313 \h </w:instrText>
      </w:r>
      <w:r w:rsidRPr="002A50A2">
        <w:fldChar w:fldCharType="separate"/>
      </w:r>
      <w:r w:rsidR="00BC2DDA">
        <w:rPr>
          <w:b/>
          <w:bCs/>
        </w:rPr>
        <w:t>Error! Bookmark not defined.</w:t>
      </w:r>
      <w:r w:rsidRPr="002A50A2">
        <w:fldChar w:fldCharType="end"/>
      </w:r>
    </w:p>
    <w:p w14:paraId="1C311A98" w14:textId="77777777" w:rsidR="00ED5383" w:rsidRPr="002A50A2" w:rsidRDefault="00ED5383">
      <w:pPr>
        <w:pStyle w:val="TOC2"/>
        <w:rPr>
          <w:rFonts w:asciiTheme="minorHAnsi" w:eastAsiaTheme="minorEastAsia" w:hAnsiTheme="minorHAnsi" w:cstheme="minorBidi"/>
          <w:sz w:val="24"/>
          <w:szCs w:val="24"/>
          <w:lang w:eastAsia="ja-JP" w:bidi="ar-SA"/>
        </w:rPr>
      </w:pPr>
      <w:r w:rsidRPr="002A50A2">
        <w:t>4.2 Proposed Projects 2013-2018</w:t>
      </w:r>
      <w:r w:rsidRPr="002A50A2">
        <w:tab/>
      </w:r>
      <w:r w:rsidRPr="002A50A2">
        <w:fldChar w:fldCharType="begin"/>
      </w:r>
      <w:r w:rsidRPr="002A50A2">
        <w:instrText xml:space="preserve"> PAGEREF _Toc236280315 \h </w:instrText>
      </w:r>
      <w:r w:rsidRPr="002A50A2">
        <w:fldChar w:fldCharType="separate"/>
      </w:r>
      <w:r w:rsidR="00BC2DDA">
        <w:t>23</w:t>
      </w:r>
      <w:r w:rsidRPr="002A50A2">
        <w:fldChar w:fldCharType="end"/>
      </w:r>
    </w:p>
    <w:p w14:paraId="22D5EFFE" w14:textId="77777777" w:rsidR="00ED5383" w:rsidRPr="002A50A2" w:rsidRDefault="00ED5383">
      <w:pPr>
        <w:pStyle w:val="TOC3"/>
        <w:rPr>
          <w:rFonts w:asciiTheme="minorHAnsi" w:eastAsiaTheme="minorEastAsia" w:hAnsiTheme="minorHAnsi" w:cstheme="minorBidi"/>
          <w:i w:val="0"/>
          <w:sz w:val="24"/>
          <w:szCs w:val="24"/>
          <w:lang w:eastAsia="ja-JP" w:bidi="ar-SA"/>
        </w:rPr>
      </w:pPr>
      <w:r w:rsidRPr="002A50A2">
        <w:t>4.2.3 Summary of energy/cost savings and cost avoidance</w:t>
      </w:r>
      <w:r w:rsidRPr="002A50A2">
        <w:tab/>
      </w:r>
      <w:r w:rsidRPr="002A50A2">
        <w:fldChar w:fldCharType="begin"/>
      </w:r>
      <w:r w:rsidRPr="002A50A2">
        <w:instrText xml:space="preserve"> PAGEREF _Toc236280316 \h </w:instrText>
      </w:r>
      <w:r w:rsidRPr="002A50A2">
        <w:fldChar w:fldCharType="separate"/>
      </w:r>
      <w:r w:rsidR="00BC2DDA">
        <w:t>24</w:t>
      </w:r>
      <w:r w:rsidRPr="002A50A2">
        <w:fldChar w:fldCharType="end"/>
      </w:r>
    </w:p>
    <w:p w14:paraId="0464B4A6" w14:textId="77777777" w:rsidR="00D11D96" w:rsidRPr="002A50A2" w:rsidRDefault="00ED5383" w:rsidP="00ED5383">
      <w:pPr>
        <w:pStyle w:val="TOC2"/>
        <w:rPr>
          <w:sz w:val="20"/>
          <w:szCs w:val="20"/>
        </w:rPr>
      </w:pPr>
      <w:r w:rsidRPr="002A50A2">
        <w:t>4.3 Training, Communication and Awareness Programs</w:t>
      </w:r>
      <w:r w:rsidRPr="002A50A2">
        <w:tab/>
      </w:r>
      <w:r w:rsidRPr="002A50A2">
        <w:fldChar w:fldCharType="begin"/>
      </w:r>
      <w:r w:rsidRPr="002A50A2">
        <w:instrText xml:space="preserve"> PAGEREF _Toc236280317 \h </w:instrText>
      </w:r>
      <w:r w:rsidRPr="002A50A2">
        <w:fldChar w:fldCharType="separate"/>
      </w:r>
      <w:r w:rsidR="00BC2DDA">
        <w:t>24</w:t>
      </w:r>
      <w:r w:rsidRPr="002A50A2">
        <w:fldChar w:fldCharType="end"/>
      </w:r>
      <w:r w:rsidRPr="002A50A2">
        <w:rPr>
          <w:sz w:val="20"/>
          <w:szCs w:val="20"/>
        </w:rPr>
        <w:fldChar w:fldCharType="end"/>
      </w:r>
    </w:p>
    <w:p w14:paraId="267301D3" w14:textId="77777777" w:rsidR="003D72B4" w:rsidRPr="002A50A2" w:rsidRDefault="003D72B4" w:rsidP="002A50A2">
      <w:pPr>
        <w:ind w:firstLine="0"/>
        <w:rPr>
          <w:rFonts w:eastAsiaTheme="minorEastAsia"/>
          <w:b/>
        </w:rPr>
      </w:pPr>
      <w:r w:rsidRPr="002A50A2">
        <w:rPr>
          <w:rFonts w:eastAsiaTheme="minorEastAsia"/>
          <w:b/>
        </w:rPr>
        <w:t>Appendix</w:t>
      </w:r>
      <w:r w:rsidR="002A50A2" w:rsidRPr="002A50A2">
        <w:rPr>
          <w:rFonts w:eastAsiaTheme="minorEastAsia"/>
          <w:b/>
        </w:rPr>
        <w:t xml:space="preserve"> A, B, C ........................................................................................................</w:t>
      </w:r>
      <w:r w:rsidR="002A50A2">
        <w:rPr>
          <w:rFonts w:eastAsiaTheme="minorEastAsia"/>
          <w:b/>
        </w:rPr>
        <w:t>.....</w:t>
      </w:r>
      <w:r w:rsidR="002A50A2" w:rsidRPr="002A50A2">
        <w:rPr>
          <w:rFonts w:eastAsiaTheme="minorEastAsia"/>
          <w:b/>
        </w:rPr>
        <w:t>...26-29</w:t>
      </w:r>
    </w:p>
    <w:p w14:paraId="2519B400" w14:textId="77777777" w:rsidR="00CF1FB3" w:rsidRPr="002A50A2" w:rsidRDefault="003D72B4" w:rsidP="002A50A2">
      <w:pPr>
        <w:rPr>
          <w:b/>
          <w:sz w:val="36"/>
          <w:szCs w:val="36"/>
        </w:rPr>
      </w:pPr>
      <w:r>
        <w:rPr>
          <w:b/>
          <w:noProof/>
          <w:sz w:val="36"/>
          <w:szCs w:val="36"/>
          <w:lang w:bidi="ar-SA"/>
        </w:rPr>
        <mc:AlternateContent>
          <mc:Choice Requires="wps">
            <w:drawing>
              <wp:anchor distT="0" distB="0" distL="114300" distR="114300" simplePos="0" relativeHeight="251681792" behindDoc="0" locked="0" layoutInCell="1" allowOverlap="1" wp14:anchorId="0D859D9F" wp14:editId="59FC928F">
                <wp:simplePos x="0" y="0"/>
                <wp:positionH relativeFrom="column">
                  <wp:posOffset>3911600</wp:posOffset>
                </wp:positionH>
                <wp:positionV relativeFrom="paragraph">
                  <wp:posOffset>34290</wp:posOffset>
                </wp:positionV>
                <wp:extent cx="1117600" cy="71120"/>
                <wp:effectExtent l="0" t="0" r="0" b="0"/>
                <wp:wrapTight wrapText="bothSides">
                  <wp:wrapPolygon edited="0">
                    <wp:start x="0" y="0"/>
                    <wp:lineTo x="21600" y="0"/>
                    <wp:lineTo x="21600" y="21600"/>
                    <wp:lineTo x="0" y="21600"/>
                    <wp:lineTo x="0" y="0"/>
                  </wp:wrapPolygon>
                </wp:wrapTight>
                <wp:docPr id="24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0E71" w14:textId="77777777" w:rsidR="00ED74CC" w:rsidRDefault="00ED74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29" type="#_x0000_t202" style="position:absolute;left:0;text-align:left;margin-left:308pt;margin-top:2.7pt;width:88pt;height: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" filled="f" stroked="f">
                <v:textbox inset=",7.2pt,,7.2pt">
                  <w:txbxContent>
                    <w:p w14:paraId="54190E71" w14:textId="77777777" w:rsidR="00ED74CC" w:rsidRDefault="00ED74CC"/>
                  </w:txbxContent>
                </v:textbox>
                <w10:wrap type="tight"/>
              </v:shape>
            </w:pict>
          </mc:Fallback>
        </mc:AlternateContent>
      </w:r>
    </w:p>
    <w:p w14:paraId="661B2E40" w14:textId="77777777" w:rsidR="007625C8" w:rsidRDefault="007625C8" w:rsidP="0019135B">
      <w:pPr>
        <w:pStyle w:val="Title"/>
        <w:keepLines/>
        <w:widowControl w:val="0"/>
        <w:pBdr>
          <w:top w:val="none" w:sz="0" w:space="0" w:color="auto"/>
          <w:bottom w:val="none" w:sz="0" w:space="0" w:color="auto"/>
        </w:pBdr>
        <w:jc w:val="left"/>
        <w:rPr>
          <w:i w:val="0"/>
          <w:iCs w:val="0"/>
          <w:color w:val="auto"/>
          <w:sz w:val="22"/>
          <w:szCs w:val="22"/>
        </w:rPr>
      </w:pPr>
    </w:p>
    <w:p w14:paraId="3BCA4DAD" w14:textId="77777777" w:rsidR="0019135B" w:rsidRDefault="0019135B" w:rsidP="0019135B"/>
    <w:p w14:paraId="5B12CC6C" w14:textId="00E64596" w:rsidR="0019135B" w:rsidRDefault="005022A7" w:rsidP="0019135B">
      <w:r>
        <w:rPr>
          <w:noProof/>
          <w:lang w:bidi="ar-SA"/>
        </w:rPr>
        <w:drawing>
          <wp:anchor distT="0" distB="0" distL="114300" distR="114300" simplePos="0" relativeHeight="251694080" behindDoc="1" locked="1" layoutInCell="1" allowOverlap="1" wp14:anchorId="0D506B15" wp14:editId="333231A0">
            <wp:simplePos x="0" y="0"/>
            <wp:positionH relativeFrom="page">
              <wp:posOffset>-1004570</wp:posOffset>
            </wp:positionH>
            <wp:positionV relativeFrom="page">
              <wp:posOffset>586740</wp:posOffset>
            </wp:positionV>
            <wp:extent cx="8798785" cy="9463504"/>
            <wp:effectExtent l="0" t="0" r="0" b="10795"/>
            <wp:wrapNone/>
            <wp:docPr id="242" name="Picture 20" descr="Description: O:\Group Share\Environment and Sustanability\Reporting\CNAR\2012 CNAR\Pictures\BB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O:\Group Share\Environment and Sustanability\Reporting\CNAR\2012 CNAR\Pictures\BBQ1.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8798785" cy="9463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2B4">
        <w:rPr>
          <w:noProof/>
          <w:lang w:bidi="ar-SA"/>
        </w:rPr>
        <mc:AlternateContent>
          <mc:Choice Requires="wps">
            <w:drawing>
              <wp:anchor distT="0" distB="0" distL="114300" distR="114300" simplePos="0" relativeHeight="251695104" behindDoc="1" locked="1" layoutInCell="1" allowOverlap="1" wp14:anchorId="498F61D3" wp14:editId="0C9A2647">
                <wp:simplePos x="0" y="0"/>
                <wp:positionH relativeFrom="page">
                  <wp:posOffset>21590</wp:posOffset>
                </wp:positionH>
                <wp:positionV relativeFrom="page">
                  <wp:posOffset>892810</wp:posOffset>
                </wp:positionV>
                <wp:extent cx="5280660" cy="642620"/>
                <wp:effectExtent l="50800" t="25400" r="53340" b="68580"/>
                <wp:wrapNone/>
                <wp:docPr id="2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642620"/>
                        </a:xfrm>
                        <a:prstGeom prst="rect">
                          <a:avLst/>
                        </a:prstGeom>
                        <a:solidFill>
                          <a:srgbClr val="FFFFFF">
                            <a:alpha val="69000"/>
                          </a:srgbClr>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26" style="position:absolute;margin-left:1.7pt;margin-top:70.3pt;width:415.8pt;height:50.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" stroked="f" strokecolor="#4a7ebb">
                <v:fill opacity="45232f"/>
                <v:shadow on="t" opacity="22936f" mv:blur="40000f" origin=",.5" offset="0,23000emu"/>
                <w10:wrap anchorx="page" anchory="page"/>
                <w10:anchorlock/>
              </v:rect>
            </w:pict>
          </mc:Fallback>
        </mc:AlternateContent>
      </w:r>
      <w:r w:rsidR="003D72B4">
        <w:rPr>
          <w:noProof/>
          <w:lang w:bidi="ar-SA"/>
        </w:rPr>
        <mc:AlternateContent>
          <mc:Choice Requires="wps">
            <w:drawing>
              <wp:anchor distT="0" distB="0" distL="114300" distR="114300" simplePos="0" relativeHeight="251678720" behindDoc="1" locked="1" layoutInCell="1" allowOverlap="1" wp14:anchorId="70F26393" wp14:editId="2FF54625">
                <wp:simplePos x="0" y="0"/>
                <wp:positionH relativeFrom="page">
                  <wp:posOffset>-114935</wp:posOffset>
                </wp:positionH>
                <wp:positionV relativeFrom="page">
                  <wp:posOffset>-46990</wp:posOffset>
                </wp:positionV>
                <wp:extent cx="8295005" cy="714375"/>
                <wp:effectExtent l="50800" t="25400" r="86995" b="98425"/>
                <wp:wrapNone/>
                <wp:docPr id="2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714375"/>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5D9AF57E" w14:textId="77777777" w:rsidR="00ED74CC" w:rsidRDefault="00ED74CC" w:rsidP="006846A3"/>
                          <w:p w14:paraId="1CC8D3D8" w14:textId="77777777" w:rsidR="00ED74CC" w:rsidRDefault="00ED74CC" w:rsidP="006846A3">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9.05pt;margin-top:-3.7pt;width:653.15pt;height:56.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" fillcolor="#17365d" strokecolor="#4a7ebb">
                <v:shadow on="t" color="black" opacity="22936f" origin=",.5" offset="0,.63889mm"/>
                <v:textbox>
                  <w:txbxContent>
                    <w:p w14:paraId="5D9AF57E" w14:textId="77777777" w:rsidR="00ED74CC" w:rsidRDefault="00ED74CC" w:rsidP="006846A3"/>
                    <w:p w14:paraId="1CC8D3D8" w14:textId="77777777" w:rsidR="00ED74CC" w:rsidRDefault="00ED74CC" w:rsidP="006846A3">
                      <w:pPr>
                        <w:ind w:left="6480" w:firstLine="720"/>
                      </w:pPr>
                      <w:r>
                        <w:t>TRU Strategic Energy Management Plan</w:t>
                      </w:r>
                    </w:p>
                  </w:txbxContent>
                </v:textbox>
                <w10:wrap anchorx="page" anchory="page"/>
                <w10:anchorlock/>
              </v:rect>
            </w:pict>
          </mc:Fallback>
        </mc:AlternateContent>
      </w:r>
    </w:p>
    <w:p w14:paraId="7B393E9F" w14:textId="77777777" w:rsidR="007625C8" w:rsidRPr="0019135B" w:rsidRDefault="00B33A66" w:rsidP="0019135B">
      <w:pPr>
        <w:pStyle w:val="Title"/>
        <w:pBdr>
          <w:top w:val="none" w:sz="0" w:space="0" w:color="auto"/>
          <w:bottom w:val="none" w:sz="0" w:space="0" w:color="auto"/>
        </w:pBdr>
        <w:jc w:val="left"/>
        <w:rPr>
          <w:sz w:val="56"/>
          <w:szCs w:val="56"/>
        </w:rPr>
      </w:pPr>
      <w:bookmarkStart w:id="0" w:name="_Toc236280290"/>
      <w:r w:rsidRPr="00B33A66">
        <w:rPr>
          <w:i w:val="0"/>
          <w:sz w:val="72"/>
        </w:rPr>
        <w:t>Section 1</w:t>
      </w:r>
      <w:bookmarkEnd w:id="0"/>
    </w:p>
    <w:p w14:paraId="5E244F79" w14:textId="77777777" w:rsidR="00B33A66" w:rsidRDefault="003D72B4" w:rsidP="00B33A66">
      <w:r>
        <w:rPr>
          <w:noProof/>
          <w:lang w:bidi="ar-SA"/>
        </w:rPr>
        <mc:AlternateContent>
          <mc:Choice Requires="wps">
            <w:drawing>
              <wp:anchor distT="0" distB="0" distL="114300" distR="114300" simplePos="0" relativeHeight="251696128" behindDoc="1" locked="1" layoutInCell="1" allowOverlap="1" wp14:anchorId="2690C607" wp14:editId="4E2F16E9">
                <wp:simplePos x="0" y="0"/>
                <wp:positionH relativeFrom="page">
                  <wp:posOffset>-46990</wp:posOffset>
                </wp:positionH>
                <wp:positionV relativeFrom="page">
                  <wp:posOffset>1612900</wp:posOffset>
                </wp:positionV>
                <wp:extent cx="6309360" cy="680720"/>
                <wp:effectExtent l="50800" t="25400" r="40640" b="81280"/>
                <wp:wrapNone/>
                <wp:docPr id="2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680720"/>
                        </a:xfrm>
                        <a:prstGeom prst="rect">
                          <a:avLst/>
                        </a:prstGeom>
                        <a:solidFill>
                          <a:srgbClr val="FFFFFF">
                            <a:alpha val="69000"/>
                          </a:srgbClr>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26" style="position:absolute;margin-left:-3.65pt;margin-top:127pt;width:496.8pt;height:53.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" stroked="f" strokecolor="#4a7ebb">
                <v:fill opacity="45232f"/>
                <v:shadow on="t" opacity="22936f" mv:blur="40000f" origin=",.5" offset="0,23000emu"/>
                <w10:wrap anchorx="page" anchory="page"/>
                <w10:anchorlock/>
              </v:rect>
            </w:pict>
          </mc:Fallback>
        </mc:AlternateContent>
      </w:r>
    </w:p>
    <w:p w14:paraId="3209BC96" w14:textId="77777777" w:rsidR="00B33A66" w:rsidRDefault="00B33A66" w:rsidP="0019135B">
      <w:pPr>
        <w:pStyle w:val="Style1"/>
      </w:pPr>
      <w:r w:rsidRPr="00B33A66">
        <w:t>Institution/Facility Profile</w:t>
      </w:r>
    </w:p>
    <w:p w14:paraId="3A9481FC" w14:textId="77777777" w:rsidR="0019135B" w:rsidRDefault="0019135B" w:rsidP="0019135B">
      <w:pPr>
        <w:pStyle w:val="Style1"/>
      </w:pPr>
    </w:p>
    <w:p w14:paraId="6E4B82ED" w14:textId="77777777" w:rsidR="0019135B" w:rsidRPr="00B33A66" w:rsidRDefault="0019135B" w:rsidP="0019135B">
      <w:pPr>
        <w:pStyle w:val="Style1"/>
      </w:pPr>
    </w:p>
    <w:p w14:paraId="61EAAAE4" w14:textId="77777777" w:rsidR="007625C8" w:rsidRDefault="007625C8" w:rsidP="009D0AB0">
      <w:pPr>
        <w:pStyle w:val="Title"/>
        <w:pBdr>
          <w:top w:val="none" w:sz="0" w:space="0" w:color="auto"/>
          <w:bottom w:val="none" w:sz="0" w:space="0" w:color="auto"/>
        </w:pBdr>
        <w:rPr>
          <w:sz w:val="56"/>
          <w:szCs w:val="56"/>
        </w:rPr>
      </w:pPr>
    </w:p>
    <w:p w14:paraId="02AAE325" w14:textId="77777777" w:rsidR="007625C8" w:rsidRDefault="007625C8" w:rsidP="009D0AB0">
      <w:pPr>
        <w:pStyle w:val="Title"/>
        <w:pBdr>
          <w:top w:val="none" w:sz="0" w:space="0" w:color="auto"/>
          <w:bottom w:val="none" w:sz="0" w:space="0" w:color="auto"/>
        </w:pBdr>
        <w:rPr>
          <w:sz w:val="56"/>
          <w:szCs w:val="56"/>
        </w:rPr>
      </w:pPr>
    </w:p>
    <w:p w14:paraId="70D8AEA5" w14:textId="77777777" w:rsidR="007625C8" w:rsidRDefault="007625C8" w:rsidP="009D0AB0">
      <w:pPr>
        <w:pStyle w:val="Title"/>
        <w:pBdr>
          <w:top w:val="none" w:sz="0" w:space="0" w:color="auto"/>
          <w:bottom w:val="none" w:sz="0" w:space="0" w:color="auto"/>
        </w:pBdr>
        <w:rPr>
          <w:sz w:val="56"/>
          <w:szCs w:val="56"/>
        </w:rPr>
      </w:pPr>
    </w:p>
    <w:p w14:paraId="43B0F697" w14:textId="77777777" w:rsidR="007625C8" w:rsidRDefault="007625C8" w:rsidP="009D0AB0">
      <w:pPr>
        <w:pStyle w:val="Title"/>
        <w:pBdr>
          <w:top w:val="none" w:sz="0" w:space="0" w:color="auto"/>
          <w:bottom w:val="none" w:sz="0" w:space="0" w:color="auto"/>
        </w:pBdr>
        <w:rPr>
          <w:sz w:val="56"/>
          <w:szCs w:val="56"/>
        </w:rPr>
      </w:pPr>
    </w:p>
    <w:p w14:paraId="76F0D8FE" w14:textId="77777777" w:rsidR="007625C8" w:rsidRDefault="007625C8" w:rsidP="009D0AB0">
      <w:pPr>
        <w:pStyle w:val="Title"/>
        <w:pBdr>
          <w:top w:val="none" w:sz="0" w:space="0" w:color="auto"/>
          <w:bottom w:val="none" w:sz="0" w:space="0" w:color="auto"/>
        </w:pBdr>
        <w:rPr>
          <w:sz w:val="56"/>
          <w:szCs w:val="56"/>
        </w:rPr>
      </w:pPr>
    </w:p>
    <w:p w14:paraId="10C175D2" w14:textId="77777777" w:rsidR="007625C8" w:rsidRDefault="007625C8" w:rsidP="009D0AB0">
      <w:pPr>
        <w:pStyle w:val="Title"/>
        <w:pBdr>
          <w:top w:val="none" w:sz="0" w:space="0" w:color="auto"/>
          <w:bottom w:val="none" w:sz="0" w:space="0" w:color="auto"/>
        </w:pBdr>
        <w:rPr>
          <w:sz w:val="56"/>
          <w:szCs w:val="56"/>
        </w:rPr>
      </w:pPr>
    </w:p>
    <w:p w14:paraId="68D1C258" w14:textId="77777777" w:rsidR="007625C8" w:rsidRDefault="007625C8" w:rsidP="009D0AB0">
      <w:pPr>
        <w:pStyle w:val="Title"/>
        <w:pBdr>
          <w:top w:val="none" w:sz="0" w:space="0" w:color="auto"/>
          <w:bottom w:val="none" w:sz="0" w:space="0" w:color="auto"/>
        </w:pBdr>
        <w:rPr>
          <w:sz w:val="56"/>
          <w:szCs w:val="56"/>
        </w:rPr>
      </w:pPr>
    </w:p>
    <w:p w14:paraId="521987A1" w14:textId="77777777" w:rsidR="007625C8" w:rsidRDefault="007625C8" w:rsidP="009D0AB0">
      <w:pPr>
        <w:pStyle w:val="Title"/>
        <w:pBdr>
          <w:top w:val="none" w:sz="0" w:space="0" w:color="auto"/>
          <w:bottom w:val="none" w:sz="0" w:space="0" w:color="auto"/>
        </w:pBdr>
        <w:rPr>
          <w:sz w:val="56"/>
          <w:szCs w:val="56"/>
        </w:rPr>
      </w:pPr>
    </w:p>
    <w:p w14:paraId="38750747" w14:textId="77777777" w:rsidR="008F4342" w:rsidRDefault="008F4342" w:rsidP="009D0AB0">
      <w:pPr>
        <w:pStyle w:val="Title"/>
        <w:pBdr>
          <w:top w:val="none" w:sz="0" w:space="0" w:color="auto"/>
          <w:bottom w:val="none" w:sz="0" w:space="0" w:color="auto"/>
        </w:pBdr>
        <w:rPr>
          <w:sz w:val="56"/>
          <w:szCs w:val="56"/>
        </w:rPr>
      </w:pPr>
    </w:p>
    <w:p w14:paraId="7CA4F5D2" w14:textId="77777777" w:rsidR="009D0AB0" w:rsidRDefault="009D0AB0" w:rsidP="009D0AB0"/>
    <w:p w14:paraId="5F7780FC" w14:textId="77777777" w:rsidR="009D0AB0" w:rsidRDefault="009D0AB0" w:rsidP="009D0AB0"/>
    <w:p w14:paraId="069C1B97" w14:textId="77777777" w:rsidR="009D0AB0" w:rsidRDefault="009D0AB0" w:rsidP="009D0AB0"/>
    <w:p w14:paraId="2DDB33BE" w14:textId="77777777" w:rsidR="009D0AB0" w:rsidRPr="009D0AB0" w:rsidRDefault="009D0AB0" w:rsidP="009D0AB0"/>
    <w:p w14:paraId="4D5CC93A" w14:textId="77777777" w:rsidR="008F4342" w:rsidRDefault="008F4342" w:rsidP="009D0AB0">
      <w:pPr>
        <w:pStyle w:val="Title"/>
        <w:pBdr>
          <w:top w:val="none" w:sz="0" w:space="0" w:color="auto"/>
          <w:bottom w:val="none" w:sz="0" w:space="0" w:color="auto"/>
        </w:pBdr>
        <w:rPr>
          <w:sz w:val="56"/>
          <w:szCs w:val="56"/>
        </w:rPr>
      </w:pPr>
    </w:p>
    <w:p w14:paraId="7BA0A1AA" w14:textId="77777777" w:rsidR="00CF1FB3" w:rsidRDefault="00CF1FB3" w:rsidP="009D0AB0">
      <w:pPr>
        <w:pStyle w:val="Title"/>
        <w:pBdr>
          <w:top w:val="none" w:sz="0" w:space="0" w:color="auto"/>
          <w:bottom w:val="none" w:sz="0" w:space="0" w:color="auto"/>
        </w:pBdr>
        <w:rPr>
          <w:sz w:val="56"/>
          <w:szCs w:val="56"/>
        </w:rPr>
      </w:pPr>
    </w:p>
    <w:p w14:paraId="5C66F0AA" w14:textId="77777777" w:rsidR="00EE0C98" w:rsidRDefault="00EE0C98" w:rsidP="009D0AB0">
      <w:pPr>
        <w:pStyle w:val="Title"/>
        <w:pBdr>
          <w:top w:val="none" w:sz="0" w:space="0" w:color="auto"/>
          <w:bottom w:val="none" w:sz="0" w:space="0" w:color="auto"/>
        </w:pBdr>
        <w:rPr>
          <w:sz w:val="56"/>
          <w:szCs w:val="56"/>
        </w:rPr>
      </w:pPr>
    </w:p>
    <w:p w14:paraId="742B97F9" w14:textId="6B824D8F" w:rsidR="007625C8" w:rsidRDefault="003D72B4" w:rsidP="0058248D">
      <w:pPr>
        <w:pStyle w:val="Title"/>
        <w:pBdr>
          <w:top w:val="none" w:sz="0" w:space="0" w:color="auto"/>
          <w:bottom w:val="none" w:sz="0" w:space="0" w:color="auto"/>
        </w:pBdr>
        <w:ind w:left="-709"/>
        <w:jc w:val="left"/>
        <w:rPr>
          <w:i w:val="0"/>
          <w:sz w:val="56"/>
          <w:szCs w:val="56"/>
        </w:rPr>
      </w:pPr>
      <w:bookmarkStart w:id="1" w:name="_Toc236280291"/>
      <w:r>
        <w:rPr>
          <w:i w:val="0"/>
          <w:noProof/>
          <w:sz w:val="56"/>
          <w:szCs w:val="56"/>
          <w:lang w:bidi="ar-SA"/>
        </w:rPr>
        <mc:AlternateContent>
          <mc:Choice Requires="wps">
            <w:drawing>
              <wp:anchor distT="0" distB="0" distL="114300" distR="114300" simplePos="0" relativeHeight="251684864" behindDoc="0" locked="1" layoutInCell="1" allowOverlap="1" wp14:anchorId="6111BD32" wp14:editId="59BE62F6">
                <wp:simplePos x="0" y="0"/>
                <wp:positionH relativeFrom="page">
                  <wp:posOffset>-320675</wp:posOffset>
                </wp:positionH>
                <wp:positionV relativeFrom="page">
                  <wp:posOffset>0</wp:posOffset>
                </wp:positionV>
                <wp:extent cx="8295005" cy="554990"/>
                <wp:effectExtent l="50800" t="25400" r="86995" b="105410"/>
                <wp:wrapNone/>
                <wp:docPr id="2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7617C73F" w14:textId="77777777" w:rsidR="00ED74CC" w:rsidRDefault="00ED74CC" w:rsidP="00B33A66"/>
                          <w:p w14:paraId="0943B187" w14:textId="77777777" w:rsidR="00ED74CC" w:rsidRDefault="00ED74CC" w:rsidP="00B33A66">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5.25pt;margin-top:0;width:653.15pt;height:43.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" fillcolor="#17365d" strokecolor="#4a7ebb">
                <v:shadow on="t" color="black" opacity="22936f" origin=",.5" offset="0,.63889mm"/>
                <v:textbox>
                  <w:txbxContent>
                    <w:p w14:paraId="7617C73F" w14:textId="77777777" w:rsidR="00ED74CC" w:rsidRDefault="00ED74CC" w:rsidP="00B33A66"/>
                    <w:p w14:paraId="0943B187" w14:textId="77777777" w:rsidR="00ED74CC" w:rsidRDefault="00ED74CC" w:rsidP="00B33A66">
                      <w:pPr>
                        <w:ind w:left="6480" w:firstLine="720"/>
                      </w:pPr>
                      <w:r>
                        <w:t>TRU Strategic Energy Management Plan</w:t>
                      </w:r>
                    </w:p>
                  </w:txbxContent>
                </v:textbox>
                <w10:wrap anchorx="page" anchory="page"/>
                <w10:anchorlock/>
              </v:rect>
            </w:pict>
          </mc:Fallback>
        </mc:AlternateContent>
      </w:r>
      <w:r w:rsidR="007625C8" w:rsidRPr="0019135B">
        <w:rPr>
          <w:i w:val="0"/>
          <w:sz w:val="56"/>
          <w:szCs w:val="56"/>
        </w:rPr>
        <w:t>Section1- Institute Profile</w:t>
      </w:r>
      <w:bookmarkEnd w:id="1"/>
    </w:p>
    <w:p w14:paraId="47723314" w14:textId="77777777" w:rsidR="00685E9E" w:rsidRPr="00685E9E" w:rsidRDefault="00685E9E" w:rsidP="00685E9E"/>
    <w:p w14:paraId="031E576B" w14:textId="77777777" w:rsidR="007625C8" w:rsidRPr="00CB4F41" w:rsidRDefault="007625C8" w:rsidP="007625C8"/>
    <w:p w14:paraId="3E0C4C7C" w14:textId="77777777" w:rsidR="007625C8" w:rsidRDefault="007625C8" w:rsidP="007625C8"/>
    <w:p w14:paraId="78DEF5C1" w14:textId="77777777" w:rsidR="007625C8" w:rsidRDefault="007625C8" w:rsidP="0058248D">
      <w:pPr>
        <w:rPr>
          <w:b/>
          <w:sz w:val="28"/>
          <w:szCs w:val="24"/>
          <w:u w:val="single"/>
        </w:rPr>
      </w:pPr>
      <w:r>
        <w:rPr>
          <w:b/>
          <w:sz w:val="28"/>
          <w:szCs w:val="24"/>
        </w:rPr>
        <w:t xml:space="preserve">Institute Name: </w:t>
      </w:r>
      <w:r>
        <w:rPr>
          <w:b/>
          <w:sz w:val="28"/>
          <w:szCs w:val="24"/>
          <w:u w:val="single"/>
        </w:rPr>
        <w:t xml:space="preserve"> </w:t>
      </w:r>
      <w:r w:rsidRPr="00CB4F41">
        <w:rPr>
          <w:sz w:val="28"/>
          <w:szCs w:val="24"/>
          <w:u w:val="single"/>
        </w:rPr>
        <w:t>Thompson Rivers University</w:t>
      </w:r>
      <w:r>
        <w:rPr>
          <w:b/>
          <w:sz w:val="28"/>
          <w:szCs w:val="24"/>
          <w:u w:val="single"/>
        </w:rPr>
        <w:tab/>
      </w:r>
    </w:p>
    <w:p w14:paraId="1C86F39D" w14:textId="77777777" w:rsidR="007625C8" w:rsidRPr="00566085" w:rsidRDefault="007625C8" w:rsidP="007625C8">
      <w:pPr>
        <w:rPr>
          <w:sz w:val="20"/>
          <w:szCs w:val="20"/>
        </w:rPr>
      </w:pPr>
      <w:r>
        <w:rPr>
          <w:b/>
          <w:sz w:val="28"/>
          <w:szCs w:val="24"/>
        </w:rPr>
        <w:t>Address:</w:t>
      </w:r>
      <w:r>
        <w:rPr>
          <w:b/>
          <w:sz w:val="28"/>
          <w:szCs w:val="24"/>
        </w:rPr>
        <w:tab/>
        <w:t xml:space="preserve">    </w:t>
      </w:r>
      <w:r>
        <w:rPr>
          <w:b/>
          <w:sz w:val="28"/>
          <w:szCs w:val="24"/>
          <w:u w:val="single"/>
        </w:rPr>
        <w:t xml:space="preserve"> </w:t>
      </w:r>
      <w:r w:rsidRPr="00566085">
        <w:rPr>
          <w:sz w:val="20"/>
          <w:szCs w:val="20"/>
          <w:u w:val="single"/>
        </w:rPr>
        <w:t>900 McGill Road</w:t>
      </w:r>
      <w:r w:rsidRPr="00566085">
        <w:rPr>
          <w:sz w:val="20"/>
          <w:szCs w:val="20"/>
          <w:u w:val="single"/>
        </w:rPr>
        <w:tab/>
      </w:r>
      <w:r w:rsidRPr="00566085">
        <w:rPr>
          <w:sz w:val="20"/>
          <w:szCs w:val="20"/>
          <w:u w:val="single"/>
        </w:rPr>
        <w:tab/>
      </w:r>
      <w:r w:rsidRPr="00566085">
        <w:rPr>
          <w:sz w:val="20"/>
          <w:szCs w:val="20"/>
          <w:u w:val="single"/>
        </w:rPr>
        <w:tab/>
      </w:r>
      <w:r w:rsidRPr="00566085">
        <w:rPr>
          <w:sz w:val="20"/>
          <w:szCs w:val="20"/>
          <w:u w:val="single"/>
        </w:rPr>
        <w:tab/>
      </w:r>
    </w:p>
    <w:p w14:paraId="003C8350" w14:textId="77777777" w:rsidR="007625C8" w:rsidRPr="00566085" w:rsidRDefault="007625C8" w:rsidP="007625C8">
      <w:pPr>
        <w:rPr>
          <w:sz w:val="20"/>
          <w:szCs w:val="20"/>
        </w:rPr>
      </w:pPr>
      <w:r w:rsidRPr="00566085">
        <w:rPr>
          <w:sz w:val="20"/>
          <w:szCs w:val="20"/>
        </w:rPr>
        <w:tab/>
      </w:r>
      <w:r w:rsidRPr="00566085">
        <w:rPr>
          <w:sz w:val="20"/>
          <w:szCs w:val="20"/>
        </w:rPr>
        <w:tab/>
      </w:r>
      <w:r w:rsidRPr="00566085">
        <w:rPr>
          <w:sz w:val="20"/>
          <w:szCs w:val="20"/>
        </w:rPr>
        <w:tab/>
        <w:t xml:space="preserve">   </w:t>
      </w:r>
      <w:r>
        <w:rPr>
          <w:sz w:val="20"/>
          <w:szCs w:val="20"/>
        </w:rPr>
        <w:t xml:space="preserve"> </w:t>
      </w:r>
      <w:r w:rsidRPr="00566085">
        <w:rPr>
          <w:sz w:val="20"/>
          <w:szCs w:val="20"/>
        </w:rPr>
        <w:t xml:space="preserve"> </w:t>
      </w:r>
      <w:r w:rsidRPr="00566085">
        <w:rPr>
          <w:sz w:val="20"/>
          <w:szCs w:val="20"/>
          <w:u w:val="single"/>
        </w:rPr>
        <w:t xml:space="preserve"> Kamloops, British Columbia</w:t>
      </w:r>
      <w:r w:rsidRPr="00566085">
        <w:rPr>
          <w:sz w:val="20"/>
          <w:szCs w:val="20"/>
          <w:u w:val="single"/>
        </w:rPr>
        <w:tab/>
      </w:r>
      <w:r w:rsidRPr="00566085">
        <w:rPr>
          <w:sz w:val="20"/>
          <w:szCs w:val="20"/>
          <w:u w:val="single"/>
        </w:rPr>
        <w:tab/>
      </w:r>
    </w:p>
    <w:p w14:paraId="2C864D29" w14:textId="77777777" w:rsidR="007625C8" w:rsidRDefault="007625C8" w:rsidP="007625C8">
      <w:pPr>
        <w:rPr>
          <w:b/>
          <w:sz w:val="20"/>
          <w:szCs w:val="20"/>
          <w:u w:val="single"/>
        </w:rPr>
      </w:pPr>
      <w:r w:rsidRPr="00566085">
        <w:rPr>
          <w:sz w:val="20"/>
          <w:szCs w:val="20"/>
        </w:rPr>
        <w:tab/>
      </w:r>
      <w:r w:rsidRPr="00566085">
        <w:rPr>
          <w:sz w:val="20"/>
          <w:szCs w:val="20"/>
        </w:rPr>
        <w:tab/>
      </w:r>
      <w:r w:rsidRPr="00566085">
        <w:rPr>
          <w:sz w:val="20"/>
          <w:szCs w:val="20"/>
        </w:rPr>
        <w:tab/>
        <w:t xml:space="preserve">   </w:t>
      </w:r>
      <w:r>
        <w:rPr>
          <w:sz w:val="20"/>
          <w:szCs w:val="20"/>
        </w:rPr>
        <w:t xml:space="preserve"> </w:t>
      </w:r>
      <w:r w:rsidRPr="00566085">
        <w:rPr>
          <w:sz w:val="20"/>
          <w:szCs w:val="20"/>
        </w:rPr>
        <w:t xml:space="preserve"> </w:t>
      </w:r>
      <w:r>
        <w:rPr>
          <w:sz w:val="20"/>
          <w:szCs w:val="20"/>
          <w:u w:val="single"/>
        </w:rPr>
        <w:t xml:space="preserve"> V</w:t>
      </w:r>
      <w:r w:rsidRPr="00566085">
        <w:rPr>
          <w:sz w:val="20"/>
          <w:szCs w:val="20"/>
          <w:u w:val="single"/>
        </w:rPr>
        <w:t>2C 5N3</w:t>
      </w:r>
      <w:r w:rsidRPr="00CB4F41">
        <w:rPr>
          <w:sz w:val="28"/>
          <w:szCs w:val="24"/>
          <w:u w:val="single"/>
        </w:rPr>
        <w:tab/>
      </w:r>
      <w:r>
        <w:rPr>
          <w:b/>
          <w:sz w:val="28"/>
          <w:szCs w:val="24"/>
          <w:u w:val="single"/>
        </w:rPr>
        <w:tab/>
      </w:r>
      <w:r>
        <w:rPr>
          <w:b/>
          <w:sz w:val="28"/>
          <w:szCs w:val="24"/>
          <w:u w:val="single"/>
        </w:rPr>
        <w:tab/>
      </w:r>
      <w:r>
        <w:rPr>
          <w:b/>
          <w:sz w:val="28"/>
          <w:szCs w:val="24"/>
          <w:u w:val="single"/>
        </w:rPr>
        <w:tab/>
      </w:r>
      <w:r>
        <w:rPr>
          <w:b/>
          <w:sz w:val="28"/>
          <w:szCs w:val="24"/>
          <w:u w:val="single"/>
        </w:rPr>
        <w:tab/>
      </w:r>
    </w:p>
    <w:p w14:paraId="374AE11C" w14:textId="77777777" w:rsidR="007625C8" w:rsidRDefault="007625C8" w:rsidP="007625C8">
      <w:pPr>
        <w:rPr>
          <w:sz w:val="20"/>
          <w:szCs w:val="20"/>
          <w:u w:val="single"/>
        </w:rPr>
      </w:pPr>
      <w:r>
        <w:rPr>
          <w:b/>
          <w:sz w:val="20"/>
          <w:szCs w:val="20"/>
        </w:rPr>
        <w:tab/>
      </w:r>
      <w:r>
        <w:rPr>
          <w:b/>
          <w:sz w:val="20"/>
          <w:szCs w:val="20"/>
        </w:rPr>
        <w:tab/>
      </w:r>
      <w:r>
        <w:rPr>
          <w:b/>
          <w:sz w:val="20"/>
          <w:szCs w:val="20"/>
        </w:rPr>
        <w:tab/>
      </w:r>
      <w:r w:rsidRPr="00566085">
        <w:rPr>
          <w:sz w:val="20"/>
          <w:szCs w:val="20"/>
        </w:rPr>
        <w:t xml:space="preserve">     </w:t>
      </w:r>
      <w:r w:rsidRPr="00566085">
        <w:rPr>
          <w:sz w:val="20"/>
          <w:szCs w:val="20"/>
          <w:u w:val="single"/>
        </w:rPr>
        <w:t xml:space="preserve"> Tel: </w:t>
      </w:r>
      <w:r>
        <w:rPr>
          <w:sz w:val="20"/>
          <w:szCs w:val="20"/>
          <w:u w:val="single"/>
        </w:rPr>
        <w:t>(250) 828-5000</w:t>
      </w:r>
      <w:r>
        <w:rPr>
          <w:sz w:val="20"/>
          <w:szCs w:val="20"/>
          <w:u w:val="single"/>
        </w:rPr>
        <w:tab/>
      </w:r>
      <w:r>
        <w:rPr>
          <w:sz w:val="20"/>
          <w:szCs w:val="20"/>
          <w:u w:val="single"/>
        </w:rPr>
        <w:tab/>
      </w:r>
      <w:r>
        <w:rPr>
          <w:sz w:val="20"/>
          <w:szCs w:val="20"/>
          <w:u w:val="single"/>
        </w:rPr>
        <w:tab/>
      </w:r>
      <w:r>
        <w:rPr>
          <w:sz w:val="20"/>
          <w:szCs w:val="20"/>
          <w:u w:val="single"/>
        </w:rPr>
        <w:tab/>
      </w:r>
    </w:p>
    <w:p w14:paraId="4EAAAE69" w14:textId="77777777" w:rsidR="007625C8" w:rsidRPr="00566085" w:rsidRDefault="007625C8" w:rsidP="007625C8">
      <w:pPr>
        <w:rPr>
          <w:sz w:val="20"/>
          <w:szCs w:val="20"/>
        </w:rPr>
      </w:pPr>
      <w:r>
        <w:rPr>
          <w:sz w:val="20"/>
          <w:szCs w:val="20"/>
        </w:rPr>
        <w:tab/>
      </w:r>
      <w:r>
        <w:rPr>
          <w:sz w:val="20"/>
          <w:szCs w:val="20"/>
        </w:rPr>
        <w:tab/>
      </w:r>
      <w:r>
        <w:rPr>
          <w:sz w:val="20"/>
          <w:szCs w:val="20"/>
        </w:rPr>
        <w:tab/>
        <w:t xml:space="preserve">     </w:t>
      </w:r>
      <w:r>
        <w:rPr>
          <w:sz w:val="20"/>
          <w:szCs w:val="20"/>
          <w:u w:val="single"/>
        </w:rPr>
        <w:t xml:space="preserve"> Fax: (250) 828-5086</w:t>
      </w:r>
      <w:r>
        <w:rPr>
          <w:sz w:val="20"/>
          <w:szCs w:val="20"/>
          <w:u w:val="single"/>
        </w:rPr>
        <w:tab/>
      </w:r>
      <w:r>
        <w:rPr>
          <w:sz w:val="20"/>
          <w:szCs w:val="20"/>
          <w:u w:val="single"/>
        </w:rPr>
        <w:tab/>
      </w:r>
      <w:r>
        <w:rPr>
          <w:sz w:val="20"/>
          <w:szCs w:val="20"/>
          <w:u w:val="single"/>
        </w:rPr>
        <w:tab/>
      </w:r>
      <w:r>
        <w:rPr>
          <w:sz w:val="20"/>
          <w:szCs w:val="20"/>
          <w:u w:val="single"/>
        </w:rPr>
        <w:tab/>
      </w:r>
      <w:r w:rsidRPr="00566085">
        <w:rPr>
          <w:sz w:val="20"/>
          <w:szCs w:val="20"/>
        </w:rPr>
        <w:tab/>
      </w:r>
    </w:p>
    <w:p w14:paraId="04F1D7AD" w14:textId="77777777" w:rsidR="007625C8" w:rsidRDefault="007625C8" w:rsidP="007625C8">
      <w:pPr>
        <w:rPr>
          <w:b/>
          <w:sz w:val="28"/>
          <w:szCs w:val="24"/>
        </w:rPr>
      </w:pPr>
    </w:p>
    <w:p w14:paraId="4CEBC00B" w14:textId="77777777" w:rsidR="007625C8" w:rsidRDefault="007625C8" w:rsidP="007625C8">
      <w:pPr>
        <w:rPr>
          <w:b/>
          <w:sz w:val="28"/>
          <w:szCs w:val="24"/>
          <w:u w:val="single"/>
        </w:rPr>
        <w:sectPr w:rsidR="007625C8" w:rsidSect="00E74D99">
          <w:headerReference w:type="default" r:id="rId12"/>
          <w:footerReference w:type="default" r:id="rId13"/>
          <w:pgSz w:w="12240" w:h="15840"/>
          <w:pgMar w:top="22" w:right="1440" w:bottom="1440" w:left="1440" w:header="708" w:footer="478" w:gutter="0"/>
          <w:cols w:space="708"/>
          <w:docGrid w:linePitch="360"/>
        </w:sectPr>
      </w:pPr>
    </w:p>
    <w:p w14:paraId="0B3348AE" w14:textId="77777777" w:rsidR="007625C8" w:rsidRPr="00566085" w:rsidRDefault="007625C8" w:rsidP="007625C8">
      <w:pPr>
        <w:ind w:firstLine="0"/>
        <w:rPr>
          <w:b/>
          <w:sz w:val="20"/>
          <w:szCs w:val="20"/>
          <w:u w:val="single"/>
        </w:rPr>
      </w:pPr>
    </w:p>
    <w:p w14:paraId="4977F727" w14:textId="77777777" w:rsidR="007625C8" w:rsidRPr="006A1C4F" w:rsidRDefault="007625C8" w:rsidP="007625C8">
      <w:pPr>
        <w:pStyle w:val="Subtitle"/>
        <w:numPr>
          <w:ilvl w:val="1"/>
          <w:numId w:val="1"/>
        </w:numPr>
        <w:spacing w:after="0"/>
        <w:jc w:val="left"/>
        <w:rPr>
          <w:i w:val="0"/>
          <w:sz w:val="36"/>
          <w:szCs w:val="36"/>
        </w:rPr>
      </w:pPr>
      <w:bookmarkStart w:id="2" w:name="_Toc236280292"/>
      <w:r w:rsidRPr="006A1C4F">
        <w:rPr>
          <w:i w:val="0"/>
          <w:sz w:val="36"/>
          <w:szCs w:val="36"/>
        </w:rPr>
        <w:t>Key Personnel</w:t>
      </w:r>
      <w:bookmarkEnd w:id="2"/>
    </w:p>
    <w:p w14:paraId="1A517900" w14:textId="77777777" w:rsidR="007625C8" w:rsidRPr="00CB6563" w:rsidRDefault="007625C8" w:rsidP="007625C8">
      <w:pPr>
        <w:spacing w:line="276" w:lineRule="auto"/>
      </w:pPr>
    </w:p>
    <w:p w14:paraId="4BB6EB53" w14:textId="419A5792" w:rsidR="00F712E5" w:rsidRDefault="003D72B4" w:rsidP="00F712E5">
      <w:pPr>
        <w:spacing w:line="276" w:lineRule="auto"/>
        <w:rPr>
          <w:sz w:val="20"/>
          <w:szCs w:val="20"/>
        </w:rPr>
      </w:pPr>
      <w:r>
        <w:rPr>
          <w:noProof/>
          <w:sz w:val="20"/>
          <w:szCs w:val="20"/>
          <w:lang w:bidi="ar-SA"/>
        </w:rPr>
        <mc:AlternateContent>
          <mc:Choice Requires="wps">
            <w:drawing>
              <wp:anchor distT="0" distB="0" distL="114300" distR="114300" simplePos="0" relativeHeight="251654144" behindDoc="0" locked="0" layoutInCell="1" allowOverlap="1" wp14:anchorId="4DEAFC00" wp14:editId="4AD27D71">
                <wp:simplePos x="0" y="0"/>
                <wp:positionH relativeFrom="column">
                  <wp:posOffset>1371600</wp:posOffset>
                </wp:positionH>
                <wp:positionV relativeFrom="paragraph">
                  <wp:posOffset>165100</wp:posOffset>
                </wp:positionV>
                <wp:extent cx="1771650" cy="0"/>
                <wp:effectExtent l="12700" t="12700" r="19050" b="25400"/>
                <wp:wrapNone/>
                <wp:docPr id="23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153" o:spid="_x0000_s1026" type="#_x0000_t32" style="position:absolute;margin-left:108pt;margin-top:13pt;width:139.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"/>
            </w:pict>
          </mc:Fallback>
        </mc:AlternateContent>
      </w:r>
      <w:r w:rsidR="00F712E5">
        <w:rPr>
          <w:sz w:val="20"/>
          <w:szCs w:val="20"/>
        </w:rPr>
        <w:t xml:space="preserve">Key </w:t>
      </w:r>
      <w:r w:rsidR="00B10EF3">
        <w:rPr>
          <w:sz w:val="20"/>
          <w:szCs w:val="20"/>
        </w:rPr>
        <w:t>Ex</w:t>
      </w:r>
      <w:r w:rsidR="00B10EF3" w:rsidRPr="003743CF">
        <w:rPr>
          <w:sz w:val="20"/>
          <w:szCs w:val="20"/>
        </w:rPr>
        <w:t>ecu</w:t>
      </w:r>
      <w:r w:rsidR="00B10EF3">
        <w:rPr>
          <w:sz w:val="20"/>
          <w:szCs w:val="20"/>
        </w:rPr>
        <w:t>tive</w:t>
      </w:r>
      <w:r w:rsidR="007625C8" w:rsidRPr="003D07CF">
        <w:rPr>
          <w:sz w:val="20"/>
          <w:szCs w:val="20"/>
        </w:rPr>
        <w:t>:</w:t>
      </w:r>
      <w:r w:rsidR="00F712E5">
        <w:rPr>
          <w:sz w:val="20"/>
          <w:szCs w:val="20"/>
        </w:rPr>
        <w:t xml:space="preserve">       Matt Milovick</w:t>
      </w:r>
    </w:p>
    <w:p w14:paraId="67BDCBF3" w14:textId="77777777" w:rsidR="00485FEB" w:rsidRPr="003D07CF" w:rsidRDefault="00485FEB" w:rsidP="007625C8">
      <w:pPr>
        <w:spacing w:line="276" w:lineRule="auto"/>
        <w:rPr>
          <w:sz w:val="20"/>
          <w:szCs w:val="20"/>
          <w:u w:val="single"/>
        </w:rPr>
      </w:pPr>
    </w:p>
    <w:p w14:paraId="77460D14" w14:textId="039CC16F" w:rsidR="007625C8" w:rsidRPr="003D07CF" w:rsidRDefault="003D72B4" w:rsidP="007625C8">
      <w:pPr>
        <w:spacing w:line="276" w:lineRule="auto"/>
        <w:rPr>
          <w:sz w:val="20"/>
          <w:szCs w:val="20"/>
        </w:rPr>
      </w:pPr>
      <w:r>
        <w:rPr>
          <w:noProof/>
          <w:sz w:val="20"/>
          <w:szCs w:val="20"/>
          <w:lang w:bidi="ar-SA"/>
        </w:rPr>
        <mc:AlternateContent>
          <mc:Choice Requires="wps">
            <w:drawing>
              <wp:anchor distT="0" distB="0" distL="114300" distR="114300" simplePos="0" relativeHeight="251655168" behindDoc="0" locked="0" layoutInCell="1" allowOverlap="1" wp14:anchorId="08233D82" wp14:editId="4AFB5574">
                <wp:simplePos x="0" y="0"/>
                <wp:positionH relativeFrom="column">
                  <wp:posOffset>1371600</wp:posOffset>
                </wp:positionH>
                <wp:positionV relativeFrom="paragraph">
                  <wp:posOffset>163195</wp:posOffset>
                </wp:positionV>
                <wp:extent cx="1710690" cy="0"/>
                <wp:effectExtent l="12700" t="10795" r="29210" b="27305"/>
                <wp:wrapNone/>
                <wp:docPr id="237"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54" o:spid="_x0000_s1026" type="#_x0000_t32" style="position:absolute;margin-left:108pt;margin-top:12.85pt;width:134.7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qatCECAAA/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"/>
            </w:pict>
          </mc:Fallback>
        </mc:AlternateContent>
      </w:r>
      <w:r w:rsidR="007625C8">
        <w:rPr>
          <w:sz w:val="20"/>
          <w:szCs w:val="20"/>
        </w:rPr>
        <w:softHyphen/>
      </w:r>
      <w:r w:rsidR="007625C8">
        <w:rPr>
          <w:sz w:val="20"/>
          <w:szCs w:val="20"/>
        </w:rPr>
        <w:softHyphen/>
      </w:r>
      <w:r w:rsidR="007625C8">
        <w:rPr>
          <w:sz w:val="20"/>
          <w:szCs w:val="20"/>
        </w:rPr>
        <w:softHyphen/>
      </w:r>
      <w:r w:rsidR="007625C8">
        <w:rPr>
          <w:sz w:val="20"/>
          <w:szCs w:val="20"/>
        </w:rPr>
        <w:softHyphen/>
      </w:r>
      <w:r w:rsidR="007625C8">
        <w:rPr>
          <w:sz w:val="20"/>
          <w:szCs w:val="20"/>
        </w:rPr>
        <w:softHyphen/>
      </w:r>
      <w:r w:rsidR="007625C8">
        <w:rPr>
          <w:sz w:val="20"/>
          <w:szCs w:val="20"/>
        </w:rPr>
        <w:softHyphen/>
      </w:r>
      <w:r w:rsidR="007625C8">
        <w:rPr>
          <w:sz w:val="20"/>
          <w:szCs w:val="20"/>
        </w:rPr>
        <w:softHyphen/>
      </w:r>
      <w:r w:rsidR="007625C8">
        <w:rPr>
          <w:sz w:val="20"/>
          <w:szCs w:val="20"/>
        </w:rPr>
        <w:softHyphen/>
      </w:r>
      <w:r w:rsidR="007625C8">
        <w:rPr>
          <w:sz w:val="20"/>
          <w:szCs w:val="20"/>
        </w:rPr>
        <w:softHyphen/>
      </w:r>
      <w:r w:rsidR="007625C8">
        <w:rPr>
          <w:sz w:val="20"/>
          <w:szCs w:val="20"/>
        </w:rPr>
        <w:softHyphen/>
      </w:r>
      <w:r w:rsidR="00F712E5">
        <w:rPr>
          <w:sz w:val="20"/>
          <w:szCs w:val="20"/>
        </w:rPr>
        <w:t xml:space="preserve">Telephone  </w:t>
      </w:r>
      <w:r w:rsidR="007625C8" w:rsidRPr="003D07CF">
        <w:rPr>
          <w:sz w:val="20"/>
          <w:szCs w:val="20"/>
        </w:rPr>
        <w:tab/>
      </w:r>
      <w:r w:rsidR="009270E3">
        <w:rPr>
          <w:sz w:val="20"/>
          <w:szCs w:val="20"/>
        </w:rPr>
        <w:t>250- 828-50</w:t>
      </w:r>
      <w:r w:rsidR="00F712E5">
        <w:rPr>
          <w:sz w:val="20"/>
          <w:szCs w:val="20"/>
        </w:rPr>
        <w:t>11</w:t>
      </w:r>
      <w:r w:rsidR="007625C8" w:rsidRPr="003D07CF">
        <w:rPr>
          <w:sz w:val="20"/>
          <w:szCs w:val="20"/>
        </w:rPr>
        <w:tab/>
      </w:r>
      <w:r w:rsidR="007625C8">
        <w:rPr>
          <w:sz w:val="20"/>
          <w:szCs w:val="20"/>
        </w:rPr>
        <w:tab/>
      </w:r>
      <w:r w:rsidR="007625C8">
        <w:rPr>
          <w:sz w:val="20"/>
          <w:szCs w:val="20"/>
        </w:rPr>
        <w:tab/>
      </w:r>
    </w:p>
    <w:p w14:paraId="5570B65E" w14:textId="77777777" w:rsidR="007625C8" w:rsidRPr="003D07CF" w:rsidRDefault="007625C8" w:rsidP="007625C8">
      <w:pPr>
        <w:spacing w:line="276" w:lineRule="auto"/>
        <w:rPr>
          <w:sz w:val="20"/>
          <w:szCs w:val="20"/>
        </w:rPr>
      </w:pPr>
    </w:p>
    <w:p w14:paraId="601128F6" w14:textId="77777777" w:rsidR="007625C8" w:rsidRPr="003D07CF" w:rsidRDefault="007625C8" w:rsidP="007625C8">
      <w:pPr>
        <w:spacing w:line="276" w:lineRule="auto"/>
        <w:rPr>
          <w:sz w:val="20"/>
          <w:szCs w:val="20"/>
        </w:rPr>
      </w:pPr>
      <w:r w:rsidRPr="003D07CF">
        <w:rPr>
          <w:sz w:val="20"/>
          <w:szCs w:val="20"/>
        </w:rPr>
        <w:t>Key contact:</w:t>
      </w:r>
      <w:r w:rsidRPr="003D07CF">
        <w:rPr>
          <w:sz w:val="20"/>
          <w:szCs w:val="20"/>
        </w:rPr>
        <w:tab/>
      </w:r>
      <w:r>
        <w:rPr>
          <w:sz w:val="20"/>
          <w:szCs w:val="20"/>
        </w:rPr>
        <w:t>James Gudjonson</w:t>
      </w:r>
    </w:p>
    <w:p w14:paraId="0D5D4607" w14:textId="77777777" w:rsidR="007625C8" w:rsidRPr="003D07CF" w:rsidRDefault="003D72B4" w:rsidP="00685E9E">
      <w:pPr>
        <w:spacing w:line="276" w:lineRule="auto"/>
        <w:rPr>
          <w:sz w:val="20"/>
          <w:szCs w:val="20"/>
        </w:rPr>
      </w:pPr>
      <w:r>
        <w:rPr>
          <w:noProof/>
          <w:sz w:val="20"/>
          <w:szCs w:val="20"/>
          <w:lang w:bidi="ar-SA"/>
        </w:rPr>
        <mc:AlternateContent>
          <mc:Choice Requires="wps">
            <w:drawing>
              <wp:anchor distT="0" distB="0" distL="114300" distR="114300" simplePos="0" relativeHeight="251656192" behindDoc="0" locked="0" layoutInCell="1" allowOverlap="1" wp14:anchorId="270A29F2" wp14:editId="4BF7E47B">
                <wp:simplePos x="0" y="0"/>
                <wp:positionH relativeFrom="column">
                  <wp:posOffset>1398270</wp:posOffset>
                </wp:positionH>
                <wp:positionV relativeFrom="paragraph">
                  <wp:posOffset>-5080</wp:posOffset>
                </wp:positionV>
                <wp:extent cx="1710690" cy="635"/>
                <wp:effectExtent l="13970" t="7620" r="27940" b="29845"/>
                <wp:wrapNone/>
                <wp:docPr id="23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6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55" o:spid="_x0000_s1026" type="#_x0000_t32" style="position:absolute;margin-left:110.1pt;margin-top:-.35pt;width:134.7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"/>
            </w:pict>
          </mc:Fallback>
        </mc:AlternateContent>
      </w:r>
    </w:p>
    <w:p w14:paraId="4E543A28" w14:textId="77777777" w:rsidR="007625C8" w:rsidRDefault="003D72B4" w:rsidP="007625C8">
      <w:pPr>
        <w:spacing w:line="276" w:lineRule="auto"/>
        <w:rPr>
          <w:sz w:val="20"/>
          <w:szCs w:val="20"/>
        </w:rPr>
      </w:pPr>
      <w:r>
        <w:rPr>
          <w:noProof/>
          <w:sz w:val="20"/>
          <w:szCs w:val="20"/>
          <w:lang w:bidi="ar-SA"/>
        </w:rPr>
        <mc:AlternateContent>
          <mc:Choice Requires="wps">
            <w:drawing>
              <wp:anchor distT="0" distB="0" distL="114300" distR="114300" simplePos="0" relativeHeight="251659264" behindDoc="0" locked="0" layoutInCell="1" allowOverlap="1" wp14:anchorId="00052C09" wp14:editId="61771794">
                <wp:simplePos x="0" y="0"/>
                <wp:positionH relativeFrom="column">
                  <wp:posOffset>1371600</wp:posOffset>
                </wp:positionH>
                <wp:positionV relativeFrom="paragraph">
                  <wp:posOffset>157480</wp:posOffset>
                </wp:positionV>
                <wp:extent cx="1710690" cy="635"/>
                <wp:effectExtent l="12700" t="17780" r="29210" b="19685"/>
                <wp:wrapNone/>
                <wp:docPr id="23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6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59" o:spid="_x0000_s1026" type="#_x0000_t32" style="position:absolute;margin-left:108pt;margin-top:12.4pt;width:134.7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"/>
            </w:pict>
          </mc:Fallback>
        </mc:AlternateContent>
      </w:r>
      <w:r w:rsidR="007625C8" w:rsidRPr="003D07CF">
        <w:rPr>
          <w:sz w:val="20"/>
          <w:szCs w:val="20"/>
        </w:rPr>
        <w:t xml:space="preserve">Telephone:  </w:t>
      </w:r>
      <w:r w:rsidR="007625C8" w:rsidRPr="003D07CF">
        <w:rPr>
          <w:sz w:val="20"/>
          <w:szCs w:val="20"/>
        </w:rPr>
        <w:tab/>
      </w:r>
      <w:r w:rsidR="007625C8">
        <w:rPr>
          <w:sz w:val="20"/>
          <w:szCs w:val="20"/>
        </w:rPr>
        <w:t>(250) 852-7253</w:t>
      </w:r>
    </w:p>
    <w:p w14:paraId="1047F28A" w14:textId="77777777" w:rsidR="007625C8" w:rsidRDefault="007625C8" w:rsidP="007625C8">
      <w:pPr>
        <w:spacing w:line="276" w:lineRule="auto"/>
        <w:rPr>
          <w:sz w:val="20"/>
          <w:szCs w:val="20"/>
        </w:rPr>
      </w:pPr>
    </w:p>
    <w:p w14:paraId="33306217" w14:textId="77777777" w:rsidR="007625C8" w:rsidRPr="006A1C4F" w:rsidRDefault="007625C8" w:rsidP="007625C8">
      <w:pPr>
        <w:pStyle w:val="Subtitle"/>
        <w:numPr>
          <w:ilvl w:val="1"/>
          <w:numId w:val="1"/>
        </w:numPr>
        <w:spacing w:after="0" w:line="276" w:lineRule="auto"/>
        <w:jc w:val="left"/>
        <w:rPr>
          <w:i w:val="0"/>
          <w:sz w:val="36"/>
          <w:szCs w:val="36"/>
        </w:rPr>
      </w:pPr>
      <w:bookmarkStart w:id="3" w:name="_Toc236280293"/>
      <w:r w:rsidRPr="006A1C4F">
        <w:rPr>
          <w:i w:val="0"/>
          <w:sz w:val="36"/>
          <w:szCs w:val="36"/>
        </w:rPr>
        <w:t>Institute Survey</w:t>
      </w:r>
      <w:bookmarkEnd w:id="3"/>
    </w:p>
    <w:p w14:paraId="622FCA8B" w14:textId="77777777" w:rsidR="007625C8" w:rsidRDefault="007625C8" w:rsidP="007625C8">
      <w:pPr>
        <w:spacing w:line="276" w:lineRule="auto"/>
        <w:rPr>
          <w:sz w:val="10"/>
          <w:szCs w:val="10"/>
        </w:rPr>
      </w:pPr>
    </w:p>
    <w:p w14:paraId="5E7A2D8E" w14:textId="77777777" w:rsidR="007625C8" w:rsidRPr="00142C4C" w:rsidRDefault="007625C8" w:rsidP="007625C8">
      <w:pPr>
        <w:spacing w:line="276" w:lineRule="auto"/>
        <w:rPr>
          <w:sz w:val="10"/>
          <w:szCs w:val="10"/>
        </w:rPr>
      </w:pPr>
    </w:p>
    <w:p w14:paraId="1032927B" w14:textId="77777777" w:rsidR="007625C8" w:rsidRDefault="003D72B4" w:rsidP="007625C8">
      <w:pPr>
        <w:spacing w:line="276" w:lineRule="auto"/>
        <w:jc w:val="center"/>
        <w:rPr>
          <w:sz w:val="20"/>
          <w:szCs w:val="20"/>
        </w:rPr>
      </w:pPr>
      <w:r>
        <w:rPr>
          <w:noProof/>
          <w:sz w:val="20"/>
          <w:szCs w:val="20"/>
          <w:lang w:bidi="ar-SA"/>
        </w:rPr>
        <mc:AlternateContent>
          <mc:Choice Requires="wps">
            <w:drawing>
              <wp:anchor distT="0" distB="0" distL="114300" distR="114300" simplePos="0" relativeHeight="251660288" behindDoc="0" locked="0" layoutInCell="1" allowOverlap="1" wp14:anchorId="30D07F74" wp14:editId="49B6620D">
                <wp:simplePos x="0" y="0"/>
                <wp:positionH relativeFrom="column">
                  <wp:posOffset>1728470</wp:posOffset>
                </wp:positionH>
                <wp:positionV relativeFrom="paragraph">
                  <wp:posOffset>152400</wp:posOffset>
                </wp:positionV>
                <wp:extent cx="1052195" cy="635"/>
                <wp:effectExtent l="13970" t="12700" r="26035" b="24765"/>
                <wp:wrapNone/>
                <wp:docPr id="23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0" o:spid="_x0000_s1026" type="#_x0000_t32" style="position:absolute;margin-left:136.1pt;margin-top:12pt;width:82.8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"/>
            </w:pict>
          </mc:Fallback>
        </mc:AlternateContent>
      </w:r>
      <w:r w:rsidR="007625C8" w:rsidRPr="003D07CF">
        <w:rPr>
          <w:sz w:val="20"/>
          <w:szCs w:val="20"/>
        </w:rPr>
        <w:t>Date Institute Formed:</w:t>
      </w:r>
      <w:r w:rsidR="007625C8">
        <w:rPr>
          <w:sz w:val="20"/>
          <w:szCs w:val="20"/>
        </w:rPr>
        <w:tab/>
      </w:r>
      <w:r w:rsidR="007625C8">
        <w:rPr>
          <w:sz w:val="20"/>
          <w:szCs w:val="20"/>
        </w:rPr>
        <w:tab/>
        <w:t xml:space="preserve">      1970</w:t>
      </w:r>
    </w:p>
    <w:p w14:paraId="7F2A2FC1" w14:textId="77777777" w:rsidR="007625C8" w:rsidRPr="003D07CF" w:rsidRDefault="007625C8" w:rsidP="007625C8">
      <w:pPr>
        <w:spacing w:line="276" w:lineRule="auto"/>
        <w:rPr>
          <w:sz w:val="20"/>
          <w:szCs w:val="20"/>
        </w:rPr>
      </w:pPr>
    </w:p>
    <w:p w14:paraId="1076EC5D" w14:textId="77777777" w:rsidR="007625C8" w:rsidRPr="003D07CF" w:rsidRDefault="003D72B4" w:rsidP="007625C8">
      <w:pPr>
        <w:spacing w:line="276" w:lineRule="auto"/>
        <w:rPr>
          <w:sz w:val="20"/>
          <w:szCs w:val="20"/>
        </w:rPr>
      </w:pPr>
      <w:r>
        <w:rPr>
          <w:noProof/>
          <w:sz w:val="20"/>
          <w:szCs w:val="20"/>
          <w:lang w:bidi="ar-SA"/>
        </w:rPr>
        <mc:AlternateContent>
          <mc:Choice Requires="wps">
            <w:drawing>
              <wp:anchor distT="0" distB="0" distL="114300" distR="114300" simplePos="0" relativeHeight="251677696" behindDoc="0" locked="0" layoutInCell="1" allowOverlap="1" wp14:anchorId="74DC6F8D" wp14:editId="47B06477">
                <wp:simplePos x="0" y="0"/>
                <wp:positionH relativeFrom="column">
                  <wp:posOffset>1728470</wp:posOffset>
                </wp:positionH>
                <wp:positionV relativeFrom="paragraph">
                  <wp:posOffset>153035</wp:posOffset>
                </wp:positionV>
                <wp:extent cx="1052195" cy="0"/>
                <wp:effectExtent l="13970" t="13335" r="26035" b="24765"/>
                <wp:wrapNone/>
                <wp:docPr id="233"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7" o:spid="_x0000_s1026" type="#_x0000_t32" style="position:absolute;margin-left:136.1pt;margin-top:12.05pt;width:82.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"/>
            </w:pict>
          </mc:Fallback>
        </mc:AlternateContent>
      </w:r>
      <w:r w:rsidR="007625C8" w:rsidRPr="003D07CF">
        <w:rPr>
          <w:sz w:val="20"/>
          <w:szCs w:val="20"/>
        </w:rPr>
        <w:t>Total Area (m</w:t>
      </w:r>
      <w:r w:rsidR="007625C8" w:rsidRPr="003D07CF">
        <w:rPr>
          <w:sz w:val="20"/>
          <w:szCs w:val="20"/>
          <w:vertAlign w:val="superscript"/>
        </w:rPr>
        <w:t>2</w:t>
      </w:r>
      <w:r w:rsidR="007625C8" w:rsidRPr="003D07CF">
        <w:rPr>
          <w:sz w:val="20"/>
          <w:szCs w:val="20"/>
        </w:rPr>
        <w:t>):</w:t>
      </w:r>
      <w:r w:rsidR="007625C8">
        <w:rPr>
          <w:sz w:val="20"/>
          <w:szCs w:val="20"/>
        </w:rPr>
        <w:tab/>
      </w:r>
      <w:r w:rsidR="007625C8">
        <w:rPr>
          <w:sz w:val="20"/>
          <w:szCs w:val="20"/>
        </w:rPr>
        <w:tab/>
        <w:t xml:space="preserve">         </w:t>
      </w:r>
      <w:r w:rsidR="00A951FB">
        <w:rPr>
          <w:sz w:val="20"/>
          <w:szCs w:val="20"/>
        </w:rPr>
        <w:t>92,173.19</w:t>
      </w:r>
    </w:p>
    <w:p w14:paraId="3D5658F8" w14:textId="77777777" w:rsidR="007625C8" w:rsidRPr="003D07CF" w:rsidRDefault="003D72B4" w:rsidP="007625C8">
      <w:pPr>
        <w:spacing w:line="276" w:lineRule="auto"/>
        <w:jc w:val="right"/>
        <w:rPr>
          <w:sz w:val="20"/>
          <w:szCs w:val="20"/>
        </w:rPr>
      </w:pPr>
      <w:r>
        <w:rPr>
          <w:noProof/>
          <w:sz w:val="20"/>
          <w:szCs w:val="20"/>
          <w:lang w:bidi="ar-SA"/>
        </w:rPr>
        <mc:AlternateContent>
          <mc:Choice Requires="wps">
            <w:drawing>
              <wp:anchor distT="0" distB="0" distL="114300" distR="114300" simplePos="0" relativeHeight="251661312" behindDoc="0" locked="0" layoutInCell="1" allowOverlap="1" wp14:anchorId="550B06F7" wp14:editId="2317147D">
                <wp:simplePos x="0" y="0"/>
                <wp:positionH relativeFrom="column">
                  <wp:posOffset>1728470</wp:posOffset>
                </wp:positionH>
                <wp:positionV relativeFrom="paragraph">
                  <wp:posOffset>160020</wp:posOffset>
                </wp:positionV>
                <wp:extent cx="1052195" cy="635"/>
                <wp:effectExtent l="13970" t="7620" r="26035" b="29845"/>
                <wp:wrapNone/>
                <wp:docPr id="232"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1" o:spid="_x0000_s1026" type="#_x0000_t32" style="position:absolute;margin-left:136.1pt;margin-top:12.6pt;width:82.8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"/>
            </w:pict>
          </mc:Fallback>
        </mc:AlternateContent>
      </w:r>
      <w:r w:rsidR="007625C8" w:rsidRPr="003D07CF">
        <w:rPr>
          <w:sz w:val="20"/>
          <w:szCs w:val="20"/>
        </w:rPr>
        <w:t>Number of Campuses:</w:t>
      </w:r>
      <w:r w:rsidR="007625C8">
        <w:rPr>
          <w:sz w:val="20"/>
          <w:szCs w:val="20"/>
        </w:rPr>
        <w:tab/>
        <w:t xml:space="preserve">           </w:t>
      </w:r>
      <w:r w:rsidR="007625C8">
        <w:rPr>
          <w:sz w:val="20"/>
          <w:szCs w:val="20"/>
        </w:rPr>
        <w:tab/>
        <w:t xml:space="preserve">            2</w:t>
      </w:r>
    </w:p>
    <w:p w14:paraId="349FE9E0" w14:textId="292B25F9" w:rsidR="007625C8" w:rsidRDefault="003D72B4" w:rsidP="007625C8">
      <w:pPr>
        <w:spacing w:line="276" w:lineRule="auto"/>
        <w:rPr>
          <w:sz w:val="20"/>
          <w:szCs w:val="20"/>
        </w:rPr>
      </w:pPr>
      <w:r>
        <w:rPr>
          <w:noProof/>
          <w:sz w:val="20"/>
          <w:szCs w:val="20"/>
          <w:lang w:bidi="ar-SA"/>
        </w:rPr>
        <mc:AlternateContent>
          <mc:Choice Requires="wps">
            <w:drawing>
              <wp:anchor distT="0" distB="0" distL="114300" distR="114300" simplePos="0" relativeHeight="251662336" behindDoc="0" locked="0" layoutInCell="1" allowOverlap="1" wp14:anchorId="4779C252" wp14:editId="2520A57F">
                <wp:simplePos x="0" y="0"/>
                <wp:positionH relativeFrom="column">
                  <wp:posOffset>1728470</wp:posOffset>
                </wp:positionH>
                <wp:positionV relativeFrom="paragraph">
                  <wp:posOffset>151765</wp:posOffset>
                </wp:positionV>
                <wp:extent cx="1052195" cy="635"/>
                <wp:effectExtent l="13970" t="12065" r="26035" b="25400"/>
                <wp:wrapNone/>
                <wp:docPr id="23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2" o:spid="_x0000_s1026" type="#_x0000_t32" style="position:absolute;margin-left:136.1pt;margin-top:11.95pt;width:82.8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"/>
            </w:pict>
          </mc:Fallback>
        </mc:AlternateContent>
      </w:r>
      <w:r w:rsidR="007625C8">
        <w:rPr>
          <w:sz w:val="20"/>
          <w:szCs w:val="20"/>
        </w:rPr>
        <w:t>Name of Campuses            Kamloops (2</w:t>
      </w:r>
      <w:r w:rsidR="00F73535">
        <w:rPr>
          <w:sz w:val="20"/>
          <w:szCs w:val="20"/>
        </w:rPr>
        <w:t>9</w:t>
      </w:r>
      <w:r w:rsidR="007625C8">
        <w:rPr>
          <w:sz w:val="20"/>
          <w:szCs w:val="20"/>
        </w:rPr>
        <w:t>)</w:t>
      </w:r>
    </w:p>
    <w:p w14:paraId="75DC10A9" w14:textId="77777777" w:rsidR="007625C8" w:rsidRDefault="003D72B4" w:rsidP="007625C8">
      <w:pPr>
        <w:spacing w:line="276" w:lineRule="auto"/>
        <w:rPr>
          <w:sz w:val="20"/>
          <w:szCs w:val="20"/>
        </w:rPr>
      </w:pPr>
      <w:r>
        <w:rPr>
          <w:noProof/>
          <w:sz w:val="20"/>
          <w:szCs w:val="20"/>
          <w:lang w:bidi="ar-SA"/>
        </w:rPr>
        <mc:AlternateContent>
          <mc:Choice Requires="wps">
            <w:drawing>
              <wp:anchor distT="0" distB="0" distL="114300" distR="114300" simplePos="0" relativeHeight="251663360" behindDoc="0" locked="0" layoutInCell="1" allowOverlap="1" wp14:anchorId="7079CD94" wp14:editId="0BD09BCF">
                <wp:simplePos x="0" y="0"/>
                <wp:positionH relativeFrom="column">
                  <wp:posOffset>1714500</wp:posOffset>
                </wp:positionH>
                <wp:positionV relativeFrom="paragraph">
                  <wp:posOffset>141605</wp:posOffset>
                </wp:positionV>
                <wp:extent cx="1052195" cy="635"/>
                <wp:effectExtent l="12700" t="14605" r="27305" b="22860"/>
                <wp:wrapNone/>
                <wp:docPr id="23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3" o:spid="_x0000_s1026" type="#_x0000_t32" style="position:absolute;margin-left:135pt;margin-top:11.15pt;width:82.8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"/>
            </w:pict>
          </mc:Fallback>
        </mc:AlternateContent>
      </w:r>
      <w:r w:rsidR="007625C8">
        <w:rPr>
          <w:sz w:val="20"/>
          <w:szCs w:val="20"/>
        </w:rPr>
        <w:t>(#of Buildings):</w:t>
      </w:r>
      <w:r w:rsidR="007625C8">
        <w:rPr>
          <w:sz w:val="20"/>
          <w:szCs w:val="20"/>
        </w:rPr>
        <w:tab/>
        <w:t xml:space="preserve">          Williams Lake (1)</w:t>
      </w:r>
      <w:r w:rsidR="007625C8">
        <w:rPr>
          <w:sz w:val="20"/>
          <w:szCs w:val="20"/>
        </w:rPr>
        <w:tab/>
      </w:r>
      <w:r w:rsidR="007625C8">
        <w:rPr>
          <w:sz w:val="20"/>
          <w:szCs w:val="20"/>
        </w:rPr>
        <w:tab/>
      </w:r>
    </w:p>
    <w:p w14:paraId="16781EE1" w14:textId="77777777" w:rsidR="007625C8" w:rsidRDefault="003D72B4" w:rsidP="007625C8">
      <w:pPr>
        <w:spacing w:line="276" w:lineRule="auto"/>
        <w:ind w:firstLine="0"/>
        <w:rPr>
          <w:sz w:val="4"/>
          <w:szCs w:val="4"/>
        </w:rPr>
      </w:pPr>
      <w:r>
        <w:rPr>
          <w:noProof/>
          <w:sz w:val="20"/>
          <w:szCs w:val="20"/>
          <w:lang w:bidi="ar-SA"/>
        </w:rPr>
        <mc:AlternateContent>
          <mc:Choice Requires="wps">
            <w:drawing>
              <wp:anchor distT="0" distB="0" distL="114300" distR="114300" simplePos="0" relativeHeight="251664384" behindDoc="0" locked="0" layoutInCell="1" allowOverlap="1" wp14:anchorId="5CF5FD2F" wp14:editId="63FEDBA0">
                <wp:simplePos x="0" y="0"/>
                <wp:positionH relativeFrom="column">
                  <wp:posOffset>1728470</wp:posOffset>
                </wp:positionH>
                <wp:positionV relativeFrom="paragraph">
                  <wp:posOffset>0</wp:posOffset>
                </wp:positionV>
                <wp:extent cx="1052195" cy="635"/>
                <wp:effectExtent l="13970" t="12700" r="26035" b="24765"/>
                <wp:wrapNone/>
                <wp:docPr id="229"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4" o:spid="_x0000_s1026" type="#_x0000_t32" style="position:absolute;margin-left:136.1pt;margin-top:0;width:82.8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"/>
            </w:pict>
          </mc:Fallback>
        </mc:AlternateContent>
      </w:r>
      <w:r w:rsidR="007625C8">
        <w:rPr>
          <w:sz w:val="20"/>
          <w:szCs w:val="20"/>
        </w:rPr>
        <w:tab/>
      </w:r>
      <w:r w:rsidR="007625C8">
        <w:rPr>
          <w:sz w:val="20"/>
          <w:szCs w:val="20"/>
        </w:rPr>
        <w:tab/>
      </w:r>
      <w:r w:rsidR="007625C8">
        <w:rPr>
          <w:sz w:val="20"/>
          <w:szCs w:val="20"/>
        </w:rPr>
        <w:tab/>
      </w:r>
      <w:r w:rsidR="007625C8">
        <w:rPr>
          <w:sz w:val="20"/>
          <w:szCs w:val="20"/>
        </w:rPr>
        <w:tab/>
      </w:r>
    </w:p>
    <w:p w14:paraId="19455E67" w14:textId="77777777" w:rsidR="007625C8" w:rsidRDefault="007625C8" w:rsidP="007625C8">
      <w:pPr>
        <w:spacing w:line="276" w:lineRule="auto"/>
        <w:ind w:firstLine="0"/>
        <w:rPr>
          <w:sz w:val="4"/>
          <w:szCs w:val="4"/>
        </w:rPr>
      </w:pPr>
    </w:p>
    <w:p w14:paraId="154365E5" w14:textId="77777777" w:rsidR="007625C8" w:rsidRDefault="007625C8" w:rsidP="007625C8">
      <w:pPr>
        <w:spacing w:line="276" w:lineRule="auto"/>
        <w:ind w:firstLine="0"/>
        <w:rPr>
          <w:sz w:val="4"/>
          <w:szCs w:val="4"/>
        </w:rPr>
      </w:pPr>
    </w:p>
    <w:p w14:paraId="55A8B8D0" w14:textId="77777777" w:rsidR="007625C8" w:rsidRDefault="007625C8" w:rsidP="007625C8">
      <w:pPr>
        <w:spacing w:line="276" w:lineRule="auto"/>
        <w:ind w:firstLine="0"/>
        <w:rPr>
          <w:sz w:val="4"/>
          <w:szCs w:val="4"/>
        </w:rPr>
      </w:pPr>
    </w:p>
    <w:p w14:paraId="44C6ED5C" w14:textId="77777777" w:rsidR="007625C8" w:rsidRPr="00B17945" w:rsidRDefault="007625C8" w:rsidP="007625C8">
      <w:pPr>
        <w:spacing w:line="276" w:lineRule="auto"/>
        <w:ind w:firstLine="0"/>
        <w:rPr>
          <w:sz w:val="4"/>
          <w:szCs w:val="4"/>
        </w:rPr>
      </w:pPr>
    </w:p>
    <w:p w14:paraId="1E8CCE8C" w14:textId="77777777" w:rsidR="007625C8" w:rsidRDefault="007625C8" w:rsidP="007625C8">
      <w:pPr>
        <w:spacing w:line="276" w:lineRule="auto"/>
        <w:rPr>
          <w:sz w:val="20"/>
          <w:szCs w:val="20"/>
        </w:rPr>
      </w:pPr>
      <w:r w:rsidRPr="003D07CF">
        <w:rPr>
          <w:sz w:val="20"/>
          <w:szCs w:val="20"/>
        </w:rPr>
        <w:t>Number of Employees:</w:t>
      </w:r>
      <w:r>
        <w:rPr>
          <w:sz w:val="20"/>
          <w:szCs w:val="20"/>
        </w:rPr>
        <w:t xml:space="preserve">            </w:t>
      </w:r>
      <w:r>
        <w:rPr>
          <w:sz w:val="20"/>
          <w:szCs w:val="20"/>
        </w:rPr>
        <w:tab/>
        <w:t xml:space="preserve">   1725</w:t>
      </w:r>
    </w:p>
    <w:p w14:paraId="1ADC8875" w14:textId="77777777" w:rsidR="007625C8" w:rsidRDefault="003D72B4" w:rsidP="007625C8">
      <w:pPr>
        <w:spacing w:line="276" w:lineRule="auto"/>
        <w:ind w:firstLine="0"/>
        <w:rPr>
          <w:sz w:val="10"/>
          <w:szCs w:val="10"/>
        </w:rPr>
      </w:pPr>
      <w:r>
        <w:rPr>
          <w:noProof/>
          <w:sz w:val="20"/>
          <w:szCs w:val="20"/>
          <w:lang w:bidi="ar-SA"/>
        </w:rPr>
        <mc:AlternateContent>
          <mc:Choice Requires="wps">
            <w:drawing>
              <wp:anchor distT="0" distB="0" distL="114300" distR="114300" simplePos="0" relativeHeight="251665408" behindDoc="0" locked="0" layoutInCell="1" allowOverlap="1" wp14:anchorId="433C6403" wp14:editId="7ED5AD97">
                <wp:simplePos x="0" y="0"/>
                <wp:positionH relativeFrom="column">
                  <wp:posOffset>2377440</wp:posOffset>
                </wp:positionH>
                <wp:positionV relativeFrom="paragraph">
                  <wp:posOffset>-9525</wp:posOffset>
                </wp:positionV>
                <wp:extent cx="403225" cy="635"/>
                <wp:effectExtent l="15240" t="15875" r="26035" b="21590"/>
                <wp:wrapNone/>
                <wp:docPr id="22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5" o:spid="_x0000_s1026" type="#_x0000_t32" style="position:absolute;margin-left:187.2pt;margin-top:-.7pt;width:31.7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"/>
            </w:pict>
          </mc:Fallback>
        </mc:AlternateContent>
      </w:r>
    </w:p>
    <w:p w14:paraId="196BC1CE" w14:textId="77777777" w:rsidR="007625C8" w:rsidRDefault="003D72B4" w:rsidP="007625C8">
      <w:pPr>
        <w:spacing w:line="276" w:lineRule="auto"/>
        <w:rPr>
          <w:sz w:val="10"/>
          <w:szCs w:val="10"/>
        </w:rPr>
      </w:pPr>
      <w:r>
        <w:rPr>
          <w:noProof/>
          <w:sz w:val="20"/>
          <w:szCs w:val="20"/>
          <w:lang w:bidi="ar-SA"/>
        </w:rPr>
        <mc:AlternateContent>
          <mc:Choice Requires="wps">
            <w:drawing>
              <wp:anchor distT="0" distB="0" distL="114300" distR="114300" simplePos="0" relativeHeight="251676672" behindDoc="0" locked="0" layoutInCell="1" allowOverlap="1" wp14:anchorId="66716646" wp14:editId="276D8557">
                <wp:simplePos x="0" y="0"/>
                <wp:positionH relativeFrom="column">
                  <wp:posOffset>2377440</wp:posOffset>
                </wp:positionH>
                <wp:positionV relativeFrom="paragraph">
                  <wp:posOffset>123190</wp:posOffset>
                </wp:positionV>
                <wp:extent cx="403225" cy="0"/>
                <wp:effectExtent l="15240" t="8890" r="26035" b="29210"/>
                <wp:wrapNone/>
                <wp:docPr id="227"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6" o:spid="_x0000_s1026" type="#_x0000_t32" style="position:absolute;margin-left:187.2pt;margin-top:9.7pt;width:31.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"/>
            </w:pict>
          </mc:Fallback>
        </mc:AlternateContent>
      </w:r>
      <w:r w:rsidR="007625C8">
        <w:rPr>
          <w:sz w:val="20"/>
          <w:szCs w:val="20"/>
        </w:rPr>
        <w:t xml:space="preserve">Number </w:t>
      </w:r>
      <w:r w:rsidR="000B27F8">
        <w:rPr>
          <w:sz w:val="20"/>
          <w:szCs w:val="20"/>
        </w:rPr>
        <w:t>of Students (on campus):  13,170</w:t>
      </w:r>
      <w:r w:rsidR="007625C8" w:rsidRPr="00142C4C">
        <w:rPr>
          <w:sz w:val="20"/>
          <w:szCs w:val="20"/>
        </w:rPr>
        <w:tab/>
      </w:r>
      <w:r w:rsidR="007625C8">
        <w:rPr>
          <w:sz w:val="20"/>
          <w:szCs w:val="20"/>
        </w:rPr>
        <w:tab/>
      </w:r>
    </w:p>
    <w:p w14:paraId="55F6B262" w14:textId="77777777" w:rsidR="007625C8" w:rsidRDefault="007625C8" w:rsidP="007625C8">
      <w:pPr>
        <w:spacing w:line="276" w:lineRule="auto"/>
        <w:rPr>
          <w:sz w:val="16"/>
          <w:szCs w:val="16"/>
        </w:rPr>
      </w:pPr>
      <w:r w:rsidRPr="00142C4C">
        <w:rPr>
          <w:sz w:val="20"/>
          <w:szCs w:val="20"/>
        </w:rPr>
        <w:tab/>
      </w:r>
    </w:p>
    <w:p w14:paraId="74263C6E" w14:textId="77777777" w:rsidR="007625C8" w:rsidRDefault="007625C8" w:rsidP="007625C8">
      <w:pPr>
        <w:spacing w:line="276" w:lineRule="auto"/>
        <w:rPr>
          <w:sz w:val="16"/>
          <w:szCs w:val="16"/>
        </w:rPr>
      </w:pPr>
    </w:p>
    <w:p w14:paraId="79E93833" w14:textId="77777777" w:rsidR="007625C8" w:rsidRDefault="007625C8" w:rsidP="007625C8">
      <w:pPr>
        <w:spacing w:line="276" w:lineRule="auto"/>
        <w:rPr>
          <w:sz w:val="16"/>
          <w:szCs w:val="16"/>
        </w:rPr>
      </w:pPr>
    </w:p>
    <w:p w14:paraId="031E00A1" w14:textId="77777777" w:rsidR="007625C8" w:rsidRDefault="007625C8" w:rsidP="007625C8">
      <w:pPr>
        <w:spacing w:line="276" w:lineRule="auto"/>
        <w:rPr>
          <w:sz w:val="16"/>
          <w:szCs w:val="16"/>
        </w:rPr>
      </w:pPr>
    </w:p>
    <w:p w14:paraId="310ADCF5" w14:textId="77777777" w:rsidR="007625C8" w:rsidRDefault="007625C8" w:rsidP="007625C8">
      <w:pPr>
        <w:spacing w:line="276" w:lineRule="auto"/>
        <w:ind w:firstLine="0"/>
        <w:rPr>
          <w:sz w:val="16"/>
          <w:szCs w:val="16"/>
        </w:rPr>
      </w:pPr>
    </w:p>
    <w:p w14:paraId="08CB6CE4" w14:textId="77777777" w:rsidR="007625C8" w:rsidRDefault="007625C8" w:rsidP="007625C8">
      <w:pPr>
        <w:spacing w:line="276" w:lineRule="auto"/>
        <w:ind w:firstLine="0"/>
        <w:rPr>
          <w:sz w:val="4"/>
          <w:szCs w:val="4"/>
        </w:rPr>
      </w:pPr>
    </w:p>
    <w:p w14:paraId="7F1D0EB0" w14:textId="77777777" w:rsidR="007625C8" w:rsidRPr="000F711A" w:rsidRDefault="007625C8" w:rsidP="007625C8">
      <w:pPr>
        <w:spacing w:line="276" w:lineRule="auto"/>
        <w:ind w:firstLine="0"/>
        <w:rPr>
          <w:sz w:val="4"/>
          <w:szCs w:val="4"/>
        </w:rPr>
      </w:pPr>
    </w:p>
    <w:p w14:paraId="18C9680E" w14:textId="77777777" w:rsidR="00685E9E" w:rsidRDefault="007625C8" w:rsidP="007625C8">
      <w:pPr>
        <w:spacing w:line="276" w:lineRule="auto"/>
        <w:rPr>
          <w:sz w:val="16"/>
          <w:szCs w:val="16"/>
        </w:rPr>
      </w:pPr>
      <w:r>
        <w:rPr>
          <w:sz w:val="16"/>
          <w:szCs w:val="16"/>
        </w:rPr>
        <w:tab/>
      </w:r>
    </w:p>
    <w:p w14:paraId="01A9AD24" w14:textId="35D52B80" w:rsidR="00685E9E" w:rsidRPr="00685E9E" w:rsidRDefault="00F712E5" w:rsidP="00685E9E">
      <w:pPr>
        <w:spacing w:line="276" w:lineRule="auto"/>
        <w:ind w:firstLine="720"/>
        <w:rPr>
          <w:sz w:val="20"/>
          <w:szCs w:val="20"/>
        </w:rPr>
      </w:pPr>
      <w:r>
        <w:rPr>
          <w:sz w:val="20"/>
          <w:szCs w:val="20"/>
        </w:rPr>
        <w:t>Title</w:t>
      </w:r>
      <w:r w:rsidR="00685E9E">
        <w:rPr>
          <w:sz w:val="20"/>
          <w:szCs w:val="20"/>
        </w:rPr>
        <w:t xml:space="preserve">: </w:t>
      </w:r>
      <w:r w:rsidR="00685E9E">
        <w:rPr>
          <w:sz w:val="20"/>
          <w:szCs w:val="20"/>
        </w:rPr>
        <w:tab/>
      </w:r>
      <w:r>
        <w:rPr>
          <w:sz w:val="20"/>
          <w:szCs w:val="20"/>
        </w:rPr>
        <w:t>VP Administration &amp; Finance</w:t>
      </w:r>
    </w:p>
    <w:p w14:paraId="6563FF90" w14:textId="77777777" w:rsidR="00685E9E" w:rsidRDefault="003D72B4" w:rsidP="007625C8">
      <w:pPr>
        <w:spacing w:line="276" w:lineRule="auto"/>
        <w:ind w:firstLine="0"/>
        <w:rPr>
          <w:sz w:val="4"/>
          <w:szCs w:val="4"/>
        </w:rPr>
      </w:pPr>
      <w:r>
        <w:rPr>
          <w:noProof/>
          <w:sz w:val="20"/>
          <w:szCs w:val="20"/>
          <w:lang w:bidi="ar-SA"/>
        </w:rPr>
        <mc:AlternateContent>
          <mc:Choice Requires="wps">
            <w:drawing>
              <wp:anchor distT="0" distB="0" distL="114300" distR="114300" simplePos="0" relativeHeight="251657216" behindDoc="0" locked="0" layoutInCell="1" allowOverlap="1" wp14:anchorId="2FA12263" wp14:editId="53B10A41">
                <wp:simplePos x="0" y="0"/>
                <wp:positionH relativeFrom="column">
                  <wp:posOffset>872490</wp:posOffset>
                </wp:positionH>
                <wp:positionV relativeFrom="paragraph">
                  <wp:posOffset>9525</wp:posOffset>
                </wp:positionV>
                <wp:extent cx="1962150" cy="0"/>
                <wp:effectExtent l="8890" t="9525" r="22860" b="28575"/>
                <wp:wrapNone/>
                <wp:docPr id="22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56" o:spid="_x0000_s1026" type="#_x0000_t32" style="position:absolute;margin-left:68.7pt;margin-top:.75pt;width:15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"/>
            </w:pict>
          </mc:Fallback>
        </mc:AlternateContent>
      </w:r>
    </w:p>
    <w:p w14:paraId="48502E13" w14:textId="77777777" w:rsidR="00685E9E" w:rsidRDefault="00685E9E" w:rsidP="007625C8">
      <w:pPr>
        <w:spacing w:line="276" w:lineRule="auto"/>
        <w:ind w:firstLine="0"/>
        <w:rPr>
          <w:sz w:val="4"/>
          <w:szCs w:val="4"/>
        </w:rPr>
      </w:pPr>
    </w:p>
    <w:p w14:paraId="47047062" w14:textId="77777777" w:rsidR="00685E9E" w:rsidRDefault="00685E9E" w:rsidP="007625C8">
      <w:pPr>
        <w:spacing w:line="276" w:lineRule="auto"/>
        <w:ind w:firstLine="0"/>
        <w:rPr>
          <w:sz w:val="4"/>
          <w:szCs w:val="4"/>
        </w:rPr>
      </w:pPr>
    </w:p>
    <w:p w14:paraId="10584582" w14:textId="77777777" w:rsidR="00685E9E" w:rsidRDefault="00685E9E" w:rsidP="007625C8">
      <w:pPr>
        <w:spacing w:line="276" w:lineRule="auto"/>
        <w:ind w:firstLine="0"/>
        <w:rPr>
          <w:sz w:val="4"/>
          <w:szCs w:val="4"/>
        </w:rPr>
      </w:pPr>
    </w:p>
    <w:p w14:paraId="256F40E7" w14:textId="77777777" w:rsidR="00685E9E" w:rsidRDefault="00685E9E" w:rsidP="007625C8">
      <w:pPr>
        <w:spacing w:line="276" w:lineRule="auto"/>
        <w:ind w:firstLine="0"/>
        <w:rPr>
          <w:sz w:val="4"/>
          <w:szCs w:val="4"/>
        </w:rPr>
      </w:pPr>
    </w:p>
    <w:p w14:paraId="3819ABFE" w14:textId="77777777" w:rsidR="00685E9E" w:rsidRDefault="00685E9E" w:rsidP="007625C8">
      <w:pPr>
        <w:spacing w:line="276" w:lineRule="auto"/>
        <w:ind w:firstLine="0"/>
        <w:rPr>
          <w:sz w:val="4"/>
          <w:szCs w:val="4"/>
        </w:rPr>
      </w:pPr>
    </w:p>
    <w:p w14:paraId="4BE81374" w14:textId="77777777" w:rsidR="00685E9E" w:rsidRDefault="00685E9E" w:rsidP="007625C8">
      <w:pPr>
        <w:spacing w:line="276" w:lineRule="auto"/>
        <w:ind w:firstLine="0"/>
        <w:rPr>
          <w:sz w:val="4"/>
          <w:szCs w:val="4"/>
        </w:rPr>
      </w:pPr>
    </w:p>
    <w:p w14:paraId="213F1D5D" w14:textId="77777777" w:rsidR="00685E9E" w:rsidRDefault="00685E9E" w:rsidP="007625C8">
      <w:pPr>
        <w:spacing w:line="276" w:lineRule="auto"/>
        <w:ind w:firstLine="0"/>
        <w:rPr>
          <w:sz w:val="4"/>
          <w:szCs w:val="4"/>
        </w:rPr>
      </w:pPr>
    </w:p>
    <w:p w14:paraId="3EDE4D26" w14:textId="7C94C967" w:rsidR="00685E9E" w:rsidRPr="003743CF" w:rsidRDefault="003743CF" w:rsidP="003743CF">
      <w:pPr>
        <w:spacing w:line="276" w:lineRule="auto"/>
        <w:ind w:firstLine="720"/>
        <w:rPr>
          <w:sz w:val="20"/>
          <w:szCs w:val="20"/>
        </w:rPr>
      </w:pPr>
      <w:r>
        <w:rPr>
          <w:sz w:val="20"/>
          <w:szCs w:val="20"/>
        </w:rPr>
        <w:t>E-mail: mmilovick@tru.ca</w:t>
      </w:r>
    </w:p>
    <w:p w14:paraId="7142834B" w14:textId="77777777" w:rsidR="007625C8" w:rsidRPr="000F711A" w:rsidRDefault="007625C8" w:rsidP="007625C8">
      <w:pPr>
        <w:spacing w:line="276" w:lineRule="auto"/>
        <w:ind w:firstLine="0"/>
        <w:rPr>
          <w:sz w:val="4"/>
          <w:szCs w:val="4"/>
        </w:rPr>
      </w:pPr>
    </w:p>
    <w:p w14:paraId="1FB3C1F2" w14:textId="77777777" w:rsidR="007625C8" w:rsidRDefault="007625C8" w:rsidP="007625C8">
      <w:pPr>
        <w:spacing w:line="276" w:lineRule="auto"/>
        <w:ind w:firstLine="0"/>
        <w:rPr>
          <w:sz w:val="4"/>
          <w:szCs w:val="4"/>
        </w:rPr>
      </w:pPr>
      <w:r>
        <w:rPr>
          <w:sz w:val="20"/>
          <w:szCs w:val="20"/>
        </w:rPr>
        <w:tab/>
      </w:r>
    </w:p>
    <w:p w14:paraId="4E241164" w14:textId="77777777" w:rsidR="007625C8" w:rsidRDefault="007625C8" w:rsidP="007625C8">
      <w:pPr>
        <w:spacing w:line="276" w:lineRule="auto"/>
        <w:ind w:firstLine="0"/>
        <w:rPr>
          <w:sz w:val="4"/>
          <w:szCs w:val="4"/>
        </w:rPr>
      </w:pPr>
    </w:p>
    <w:p w14:paraId="58BC172C" w14:textId="77777777" w:rsidR="007625C8" w:rsidRDefault="007625C8" w:rsidP="007625C8">
      <w:pPr>
        <w:spacing w:line="276" w:lineRule="auto"/>
        <w:ind w:firstLine="0"/>
        <w:rPr>
          <w:sz w:val="4"/>
          <w:szCs w:val="4"/>
        </w:rPr>
      </w:pPr>
    </w:p>
    <w:p w14:paraId="42D1D7C3" w14:textId="77777777" w:rsidR="007625C8" w:rsidRDefault="00685E9E" w:rsidP="00685E9E">
      <w:pPr>
        <w:spacing w:line="276" w:lineRule="auto"/>
        <w:ind w:left="1440" w:hanging="720"/>
        <w:rPr>
          <w:sz w:val="4"/>
          <w:szCs w:val="4"/>
        </w:rPr>
      </w:pPr>
      <w:r>
        <w:rPr>
          <w:sz w:val="20"/>
          <w:szCs w:val="20"/>
        </w:rPr>
        <w:t>Title:</w:t>
      </w:r>
      <w:r w:rsidRPr="00685E9E">
        <w:rPr>
          <w:sz w:val="20"/>
          <w:szCs w:val="20"/>
        </w:rPr>
        <w:t xml:space="preserve"> </w:t>
      </w:r>
      <w:r>
        <w:rPr>
          <w:sz w:val="20"/>
          <w:szCs w:val="20"/>
        </w:rPr>
        <w:tab/>
        <w:t>Interim Director, Office of Environment &amp; Sustainability</w:t>
      </w:r>
    </w:p>
    <w:p w14:paraId="074F3972" w14:textId="61A88F20" w:rsidR="007625C8" w:rsidRDefault="004A4A78" w:rsidP="007625C8">
      <w:pPr>
        <w:spacing w:line="276" w:lineRule="auto"/>
        <w:ind w:firstLine="0"/>
        <w:rPr>
          <w:sz w:val="4"/>
          <w:szCs w:val="4"/>
        </w:rPr>
      </w:pPr>
      <w:r>
        <w:rPr>
          <w:noProof/>
          <w:sz w:val="20"/>
          <w:szCs w:val="20"/>
          <w:lang w:bidi="ar-SA"/>
        </w:rPr>
        <mc:AlternateContent>
          <mc:Choice Requires="wps">
            <w:drawing>
              <wp:anchor distT="0" distB="0" distL="114300" distR="114300" simplePos="0" relativeHeight="251698176" behindDoc="0" locked="1" layoutInCell="1" allowOverlap="0" wp14:anchorId="49E334BB" wp14:editId="612FD439">
                <wp:simplePos x="0" y="0"/>
                <wp:positionH relativeFrom="page">
                  <wp:posOffset>4960620</wp:posOffset>
                </wp:positionH>
                <wp:positionV relativeFrom="page">
                  <wp:posOffset>4876165</wp:posOffset>
                </wp:positionV>
                <wp:extent cx="1962150" cy="0"/>
                <wp:effectExtent l="0" t="0" r="19050" b="25400"/>
                <wp:wrapThrough wrapText="bothSides">
                  <wp:wrapPolygon edited="0">
                    <wp:start x="0" y="-1"/>
                    <wp:lineTo x="0" y="-1"/>
                    <wp:lineTo x="21530" y="-1"/>
                    <wp:lineTo x="21530" y="-1"/>
                    <wp:lineTo x="0" y="-1"/>
                  </wp:wrapPolygon>
                </wp:wrapThrough>
                <wp:docPr id="225"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247" o:spid="_x0000_s1026" type="#_x0000_t32" style="position:absolute;margin-left:390.6pt;margin-top:383.95pt;width:154.5pt;height:0;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" o:allowoverlap="f">
                <w10:wrap type="through" anchorx="page" anchory="page"/>
                <w10:anchorlock/>
              </v:shape>
            </w:pict>
          </mc:Fallback>
        </mc:AlternateContent>
      </w:r>
    </w:p>
    <w:p w14:paraId="055B8995" w14:textId="33EB36F8" w:rsidR="007625C8" w:rsidRDefault="007625C8" w:rsidP="007625C8">
      <w:pPr>
        <w:spacing w:line="276" w:lineRule="auto"/>
        <w:ind w:firstLine="0"/>
        <w:rPr>
          <w:sz w:val="4"/>
          <w:szCs w:val="4"/>
        </w:rPr>
      </w:pPr>
    </w:p>
    <w:p w14:paraId="23B9D154" w14:textId="77777777" w:rsidR="007625C8" w:rsidRDefault="007625C8" w:rsidP="007625C8">
      <w:pPr>
        <w:spacing w:line="276" w:lineRule="auto"/>
        <w:ind w:firstLine="0"/>
        <w:rPr>
          <w:sz w:val="4"/>
          <w:szCs w:val="4"/>
        </w:rPr>
      </w:pPr>
    </w:p>
    <w:p w14:paraId="2AA03FD6" w14:textId="77777777" w:rsidR="007625C8" w:rsidRDefault="007625C8" w:rsidP="007625C8">
      <w:pPr>
        <w:spacing w:line="276" w:lineRule="auto"/>
        <w:ind w:firstLine="0"/>
        <w:rPr>
          <w:sz w:val="4"/>
          <w:szCs w:val="4"/>
        </w:rPr>
      </w:pPr>
    </w:p>
    <w:p w14:paraId="60BDB0AF" w14:textId="77777777" w:rsidR="007625C8" w:rsidRPr="000F711A" w:rsidRDefault="007625C8" w:rsidP="007625C8">
      <w:pPr>
        <w:spacing w:line="276" w:lineRule="auto"/>
        <w:ind w:firstLine="0"/>
        <w:rPr>
          <w:sz w:val="4"/>
          <w:szCs w:val="4"/>
        </w:rPr>
      </w:pPr>
    </w:p>
    <w:p w14:paraId="68300F66" w14:textId="77777777" w:rsidR="007625C8" w:rsidRPr="000F711A" w:rsidRDefault="007625C8" w:rsidP="007625C8">
      <w:pPr>
        <w:spacing w:line="276" w:lineRule="auto"/>
        <w:rPr>
          <w:sz w:val="4"/>
          <w:szCs w:val="4"/>
        </w:rPr>
      </w:pPr>
      <w:r>
        <w:rPr>
          <w:sz w:val="20"/>
          <w:szCs w:val="20"/>
        </w:rPr>
        <w:tab/>
      </w:r>
    </w:p>
    <w:p w14:paraId="16CBB67E" w14:textId="4FC079CF" w:rsidR="007625C8" w:rsidRPr="00142C4C" w:rsidRDefault="003D72B4" w:rsidP="007625C8">
      <w:pPr>
        <w:spacing w:line="276" w:lineRule="auto"/>
        <w:ind w:firstLine="720"/>
        <w:rPr>
          <w:sz w:val="20"/>
          <w:szCs w:val="20"/>
        </w:rPr>
      </w:pPr>
      <w:r>
        <w:rPr>
          <w:noProof/>
          <w:sz w:val="20"/>
          <w:szCs w:val="20"/>
          <w:lang w:bidi="ar-SA"/>
        </w:rPr>
        <mc:AlternateContent>
          <mc:Choice Requires="wps">
            <w:drawing>
              <wp:anchor distT="0" distB="0" distL="114300" distR="114300" simplePos="0" relativeHeight="251658240" behindDoc="0" locked="0" layoutInCell="1" allowOverlap="1" wp14:anchorId="18DF3DD8" wp14:editId="47543E17">
                <wp:simplePos x="0" y="0"/>
                <wp:positionH relativeFrom="column">
                  <wp:posOffset>918210</wp:posOffset>
                </wp:positionH>
                <wp:positionV relativeFrom="paragraph">
                  <wp:posOffset>154940</wp:posOffset>
                </wp:positionV>
                <wp:extent cx="1939290" cy="0"/>
                <wp:effectExtent l="16510" t="15240" r="25400" b="22860"/>
                <wp:wrapNone/>
                <wp:docPr id="224"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9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58" o:spid="_x0000_s1026" type="#_x0000_t32" style="position:absolute;margin-left:72.3pt;margin-top:12.2pt;width:152.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"/>
            </w:pict>
          </mc:Fallback>
        </mc:AlternateContent>
      </w:r>
      <w:r w:rsidR="003743CF">
        <w:rPr>
          <w:sz w:val="20"/>
          <w:szCs w:val="20"/>
        </w:rPr>
        <w:t>E-mail</w:t>
      </w:r>
      <w:r w:rsidR="007625C8" w:rsidRPr="00142C4C">
        <w:rPr>
          <w:sz w:val="20"/>
          <w:szCs w:val="20"/>
        </w:rPr>
        <w:t xml:space="preserve">: </w:t>
      </w:r>
      <w:r w:rsidR="007625C8" w:rsidRPr="00142C4C">
        <w:rPr>
          <w:sz w:val="20"/>
          <w:szCs w:val="20"/>
        </w:rPr>
        <w:tab/>
      </w:r>
      <w:r w:rsidR="003743CF">
        <w:rPr>
          <w:sz w:val="20"/>
          <w:szCs w:val="20"/>
        </w:rPr>
        <w:t>jgudjonson@tru.ca</w:t>
      </w:r>
    </w:p>
    <w:p w14:paraId="2024AB9C" w14:textId="77777777" w:rsidR="007625C8" w:rsidRDefault="007625C8" w:rsidP="007625C8">
      <w:pPr>
        <w:spacing w:line="276" w:lineRule="auto"/>
        <w:rPr>
          <w:sz w:val="10"/>
          <w:szCs w:val="10"/>
        </w:rPr>
      </w:pPr>
    </w:p>
    <w:p w14:paraId="39D83D1D" w14:textId="77777777" w:rsidR="007625C8" w:rsidRDefault="007625C8" w:rsidP="007625C8">
      <w:pPr>
        <w:spacing w:line="276" w:lineRule="auto"/>
        <w:rPr>
          <w:sz w:val="10"/>
          <w:szCs w:val="10"/>
        </w:rPr>
      </w:pPr>
    </w:p>
    <w:p w14:paraId="37AD5947" w14:textId="77777777" w:rsidR="007625C8" w:rsidRDefault="007625C8" w:rsidP="007625C8">
      <w:pPr>
        <w:spacing w:line="276" w:lineRule="auto"/>
        <w:rPr>
          <w:sz w:val="10"/>
          <w:szCs w:val="10"/>
        </w:rPr>
      </w:pPr>
    </w:p>
    <w:p w14:paraId="1046C72C" w14:textId="77777777" w:rsidR="007625C8" w:rsidRDefault="007625C8" w:rsidP="007625C8">
      <w:pPr>
        <w:spacing w:line="276" w:lineRule="auto"/>
        <w:rPr>
          <w:sz w:val="10"/>
          <w:szCs w:val="10"/>
        </w:rPr>
      </w:pPr>
    </w:p>
    <w:p w14:paraId="06539650" w14:textId="77777777" w:rsidR="007625C8" w:rsidRDefault="007625C8" w:rsidP="007625C8">
      <w:pPr>
        <w:spacing w:line="276" w:lineRule="auto"/>
        <w:rPr>
          <w:sz w:val="10"/>
          <w:szCs w:val="10"/>
        </w:rPr>
      </w:pPr>
    </w:p>
    <w:p w14:paraId="4FBA3ECC" w14:textId="77777777" w:rsidR="007625C8" w:rsidRDefault="007625C8" w:rsidP="007625C8">
      <w:pPr>
        <w:spacing w:line="276" w:lineRule="auto"/>
        <w:rPr>
          <w:sz w:val="10"/>
          <w:szCs w:val="10"/>
        </w:rPr>
      </w:pPr>
    </w:p>
    <w:p w14:paraId="3707F9BE" w14:textId="77777777" w:rsidR="007625C8" w:rsidRDefault="007625C8" w:rsidP="007625C8">
      <w:pPr>
        <w:spacing w:line="276" w:lineRule="auto"/>
        <w:rPr>
          <w:sz w:val="10"/>
          <w:szCs w:val="10"/>
        </w:rPr>
      </w:pPr>
    </w:p>
    <w:p w14:paraId="4804BB80" w14:textId="77777777" w:rsidR="007625C8" w:rsidRDefault="007625C8" w:rsidP="007625C8">
      <w:pPr>
        <w:spacing w:line="276" w:lineRule="auto"/>
        <w:rPr>
          <w:sz w:val="10"/>
          <w:szCs w:val="10"/>
        </w:rPr>
      </w:pPr>
    </w:p>
    <w:p w14:paraId="7899F04B" w14:textId="77777777" w:rsidR="007625C8" w:rsidRDefault="007625C8" w:rsidP="007625C8">
      <w:pPr>
        <w:spacing w:line="276" w:lineRule="auto"/>
        <w:rPr>
          <w:sz w:val="10"/>
          <w:szCs w:val="10"/>
        </w:rPr>
      </w:pPr>
    </w:p>
    <w:p w14:paraId="44A4626F" w14:textId="77777777" w:rsidR="007625C8" w:rsidRDefault="003D72B4" w:rsidP="007625C8">
      <w:pPr>
        <w:spacing w:line="276" w:lineRule="auto"/>
        <w:ind w:left="360" w:firstLine="0"/>
        <w:rPr>
          <w:sz w:val="20"/>
          <w:szCs w:val="20"/>
        </w:rPr>
      </w:pPr>
      <w:r>
        <w:rPr>
          <w:noProof/>
          <w:sz w:val="20"/>
          <w:szCs w:val="20"/>
          <w:lang w:bidi="ar-SA"/>
        </w:rPr>
        <mc:AlternateContent>
          <mc:Choice Requires="wps">
            <w:drawing>
              <wp:anchor distT="0" distB="0" distL="114300" distR="114300" simplePos="0" relativeHeight="251666432" behindDoc="0" locked="0" layoutInCell="1" allowOverlap="1" wp14:anchorId="05DEE228" wp14:editId="5296DE4A">
                <wp:simplePos x="0" y="0"/>
                <wp:positionH relativeFrom="column">
                  <wp:posOffset>2061210</wp:posOffset>
                </wp:positionH>
                <wp:positionV relativeFrom="paragraph">
                  <wp:posOffset>161925</wp:posOffset>
                </wp:positionV>
                <wp:extent cx="796290" cy="0"/>
                <wp:effectExtent l="16510" t="9525" r="25400" b="28575"/>
                <wp:wrapNone/>
                <wp:docPr id="19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6" o:spid="_x0000_s1026" type="#_x0000_t32" style="position:absolute;margin-left:162.3pt;margin-top:12.75pt;width:62.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"/>
            </w:pict>
          </mc:Fallback>
        </mc:AlternateContent>
      </w:r>
      <w:r w:rsidR="007625C8">
        <w:rPr>
          <w:sz w:val="20"/>
          <w:szCs w:val="20"/>
        </w:rPr>
        <w:t>Institute Fiscal Year Dates:</w:t>
      </w:r>
      <w:r w:rsidR="007625C8">
        <w:rPr>
          <w:sz w:val="20"/>
          <w:szCs w:val="20"/>
        </w:rPr>
        <w:tab/>
        <w:t xml:space="preserve">    </w:t>
      </w:r>
      <w:r w:rsidR="007625C8" w:rsidRPr="00D14524">
        <w:rPr>
          <w:sz w:val="16"/>
          <w:szCs w:val="16"/>
        </w:rPr>
        <w:t>A</w:t>
      </w:r>
      <w:r w:rsidR="007625C8">
        <w:rPr>
          <w:sz w:val="16"/>
          <w:szCs w:val="16"/>
        </w:rPr>
        <w:t>pril 1-March 31</w:t>
      </w:r>
    </w:p>
    <w:p w14:paraId="71611975" w14:textId="77777777" w:rsidR="007625C8" w:rsidRDefault="003D72B4" w:rsidP="007625C8">
      <w:pPr>
        <w:spacing w:line="276" w:lineRule="auto"/>
        <w:rPr>
          <w:sz w:val="20"/>
          <w:szCs w:val="20"/>
        </w:rPr>
      </w:pPr>
      <w:r>
        <w:rPr>
          <w:noProof/>
          <w:sz w:val="20"/>
          <w:szCs w:val="20"/>
          <w:lang w:bidi="ar-SA"/>
        </w:rPr>
        <mc:AlternateContent>
          <mc:Choice Requires="wps">
            <w:drawing>
              <wp:anchor distT="0" distB="0" distL="114300" distR="114300" simplePos="0" relativeHeight="251667456" behindDoc="0" locked="0" layoutInCell="1" allowOverlap="1" wp14:anchorId="00DA9AD9" wp14:editId="5D7321C4">
                <wp:simplePos x="0" y="0"/>
                <wp:positionH relativeFrom="column">
                  <wp:posOffset>2061210</wp:posOffset>
                </wp:positionH>
                <wp:positionV relativeFrom="paragraph">
                  <wp:posOffset>170815</wp:posOffset>
                </wp:positionV>
                <wp:extent cx="796290" cy="0"/>
                <wp:effectExtent l="16510" t="18415" r="25400" b="19685"/>
                <wp:wrapNone/>
                <wp:docPr id="19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7" o:spid="_x0000_s1026" type="#_x0000_t32" style="position:absolute;margin-left:162.3pt;margin-top:13.45pt;width:62.7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"/>
            </w:pict>
          </mc:Fallback>
        </mc:AlternateContent>
      </w:r>
      <w:r w:rsidR="007625C8">
        <w:rPr>
          <w:sz w:val="20"/>
          <w:szCs w:val="20"/>
        </w:rPr>
        <w:t>% Total Area heated:</w:t>
      </w:r>
      <w:r w:rsidR="007625C8">
        <w:rPr>
          <w:sz w:val="20"/>
          <w:szCs w:val="20"/>
        </w:rPr>
        <w:tab/>
      </w:r>
      <w:r w:rsidR="007625C8">
        <w:rPr>
          <w:sz w:val="20"/>
          <w:szCs w:val="20"/>
        </w:rPr>
        <w:tab/>
        <w:t>98%</w:t>
      </w:r>
    </w:p>
    <w:p w14:paraId="351A953E" w14:textId="77777777" w:rsidR="007625C8" w:rsidRDefault="003D72B4" w:rsidP="007625C8">
      <w:pPr>
        <w:spacing w:line="276" w:lineRule="auto"/>
        <w:jc w:val="center"/>
        <w:rPr>
          <w:sz w:val="20"/>
          <w:szCs w:val="20"/>
        </w:rPr>
      </w:pPr>
      <w:r>
        <w:rPr>
          <w:noProof/>
          <w:sz w:val="20"/>
          <w:szCs w:val="20"/>
          <w:lang w:bidi="ar-SA"/>
        </w:rPr>
        <mc:AlternateContent>
          <mc:Choice Requires="wps">
            <w:drawing>
              <wp:anchor distT="0" distB="0" distL="114300" distR="114300" simplePos="0" relativeHeight="251668480" behindDoc="0" locked="0" layoutInCell="1" allowOverlap="1" wp14:anchorId="24E3391E" wp14:editId="3C12FBD5">
                <wp:simplePos x="0" y="0"/>
                <wp:positionH relativeFrom="column">
                  <wp:posOffset>2061210</wp:posOffset>
                </wp:positionH>
                <wp:positionV relativeFrom="paragraph">
                  <wp:posOffset>161290</wp:posOffset>
                </wp:positionV>
                <wp:extent cx="796290" cy="635"/>
                <wp:effectExtent l="16510" t="8890" r="25400" b="28575"/>
                <wp:wrapNone/>
                <wp:docPr id="18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8" o:spid="_x0000_s1026" type="#_x0000_t32" style="position:absolute;margin-left:162.3pt;margin-top:12.7pt;width:62.7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"/>
            </w:pict>
          </mc:Fallback>
        </mc:AlternateContent>
      </w:r>
      <w:r w:rsidR="007625C8">
        <w:rPr>
          <w:sz w:val="20"/>
          <w:szCs w:val="20"/>
        </w:rPr>
        <w:t>Number of Buildings:</w:t>
      </w:r>
      <w:r w:rsidR="007625C8">
        <w:rPr>
          <w:sz w:val="20"/>
          <w:szCs w:val="20"/>
        </w:rPr>
        <w:tab/>
      </w:r>
      <w:r w:rsidR="007625C8">
        <w:rPr>
          <w:sz w:val="20"/>
          <w:szCs w:val="20"/>
        </w:rPr>
        <w:tab/>
        <w:t xml:space="preserve">          3</w:t>
      </w:r>
      <w:r w:rsidR="00A951FB">
        <w:rPr>
          <w:sz w:val="20"/>
          <w:szCs w:val="20"/>
        </w:rPr>
        <w:t>0</w:t>
      </w:r>
    </w:p>
    <w:p w14:paraId="57DC2930" w14:textId="77777777" w:rsidR="007625C8" w:rsidRDefault="003D72B4" w:rsidP="007625C8">
      <w:pPr>
        <w:spacing w:line="276" w:lineRule="auto"/>
        <w:jc w:val="center"/>
        <w:rPr>
          <w:sz w:val="20"/>
          <w:szCs w:val="20"/>
        </w:rPr>
      </w:pPr>
      <w:r>
        <w:rPr>
          <w:noProof/>
          <w:sz w:val="20"/>
          <w:szCs w:val="20"/>
          <w:lang w:bidi="ar-SA"/>
        </w:rPr>
        <mc:AlternateContent>
          <mc:Choice Requires="wps">
            <w:drawing>
              <wp:anchor distT="0" distB="0" distL="114300" distR="114300" simplePos="0" relativeHeight="251669504" behindDoc="0" locked="0" layoutInCell="1" allowOverlap="1" wp14:anchorId="3F53DC3E" wp14:editId="0F350367">
                <wp:simplePos x="0" y="0"/>
                <wp:positionH relativeFrom="column">
                  <wp:posOffset>2426970</wp:posOffset>
                </wp:positionH>
                <wp:positionV relativeFrom="paragraph">
                  <wp:posOffset>169545</wp:posOffset>
                </wp:positionV>
                <wp:extent cx="430530" cy="635"/>
                <wp:effectExtent l="13970" t="17145" r="25400" b="20320"/>
                <wp:wrapNone/>
                <wp:docPr id="18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9" o:spid="_x0000_s1026" type="#_x0000_t32" style="position:absolute;margin-left:191.1pt;margin-top:13.35pt;width:33.9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"/>
            </w:pict>
          </mc:Fallback>
        </mc:AlternateContent>
      </w:r>
      <w:r w:rsidR="007625C8">
        <w:rPr>
          <w:sz w:val="20"/>
          <w:szCs w:val="20"/>
        </w:rPr>
        <w:t xml:space="preserve">Number of Buildings &lt;10 years old:           </w:t>
      </w:r>
      <w:r w:rsidR="00EE0C98">
        <w:rPr>
          <w:sz w:val="20"/>
          <w:szCs w:val="20"/>
        </w:rPr>
        <w:t>6</w:t>
      </w:r>
    </w:p>
    <w:p w14:paraId="34250316" w14:textId="77777777" w:rsidR="007625C8" w:rsidRDefault="003D72B4" w:rsidP="007625C8">
      <w:pPr>
        <w:spacing w:line="276" w:lineRule="auto"/>
        <w:jc w:val="center"/>
        <w:rPr>
          <w:sz w:val="20"/>
          <w:szCs w:val="20"/>
        </w:rPr>
      </w:pPr>
      <w:r>
        <w:rPr>
          <w:noProof/>
          <w:sz w:val="20"/>
          <w:szCs w:val="20"/>
          <w:lang w:bidi="ar-SA"/>
        </w:rPr>
        <mc:AlternateContent>
          <mc:Choice Requires="wps">
            <w:drawing>
              <wp:anchor distT="0" distB="0" distL="114300" distR="114300" simplePos="0" relativeHeight="251670528" behindDoc="0" locked="0" layoutInCell="1" allowOverlap="1" wp14:anchorId="7FD047D4" wp14:editId="74607FCE">
                <wp:simplePos x="0" y="0"/>
                <wp:positionH relativeFrom="column">
                  <wp:posOffset>2426970</wp:posOffset>
                </wp:positionH>
                <wp:positionV relativeFrom="paragraph">
                  <wp:posOffset>161290</wp:posOffset>
                </wp:positionV>
                <wp:extent cx="430530" cy="635"/>
                <wp:effectExtent l="13970" t="8890" r="25400" b="28575"/>
                <wp:wrapNone/>
                <wp:docPr id="18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0" o:spid="_x0000_s1026" type="#_x0000_t32" style="position:absolute;margin-left:191.1pt;margin-top:12.7pt;width:33.9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"/>
            </w:pict>
          </mc:Fallback>
        </mc:AlternateContent>
      </w:r>
      <w:r w:rsidR="007625C8">
        <w:rPr>
          <w:sz w:val="20"/>
          <w:szCs w:val="20"/>
        </w:rPr>
        <w:t>Number of Buildings 10-25 years old:        7</w:t>
      </w:r>
    </w:p>
    <w:p w14:paraId="0AF42502" w14:textId="77777777" w:rsidR="007625C8" w:rsidRDefault="003D72B4" w:rsidP="007625C8">
      <w:pPr>
        <w:spacing w:line="276" w:lineRule="auto"/>
        <w:jc w:val="center"/>
        <w:rPr>
          <w:sz w:val="20"/>
          <w:szCs w:val="20"/>
        </w:rPr>
      </w:pPr>
      <w:r>
        <w:rPr>
          <w:noProof/>
          <w:sz w:val="20"/>
          <w:szCs w:val="20"/>
          <w:lang w:bidi="ar-SA"/>
        </w:rPr>
        <mc:AlternateContent>
          <mc:Choice Requires="wps">
            <w:drawing>
              <wp:anchor distT="0" distB="0" distL="114300" distR="114300" simplePos="0" relativeHeight="251671552" behindDoc="0" locked="0" layoutInCell="1" allowOverlap="1" wp14:anchorId="35140257" wp14:editId="5BAA8ADC">
                <wp:simplePos x="0" y="0"/>
                <wp:positionH relativeFrom="column">
                  <wp:posOffset>2609850</wp:posOffset>
                </wp:positionH>
                <wp:positionV relativeFrom="paragraph">
                  <wp:posOffset>135255</wp:posOffset>
                </wp:positionV>
                <wp:extent cx="247650" cy="635"/>
                <wp:effectExtent l="19050" t="8255" r="25400" b="29210"/>
                <wp:wrapNone/>
                <wp:docPr id="18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1" o:spid="_x0000_s1026" type="#_x0000_t32" style="position:absolute;margin-left:205.5pt;margin-top:10.65pt;width:19.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"/>
            </w:pict>
          </mc:Fallback>
        </mc:AlternateContent>
      </w:r>
      <w:r w:rsidR="007625C8">
        <w:rPr>
          <w:sz w:val="20"/>
          <w:szCs w:val="20"/>
        </w:rPr>
        <w:t xml:space="preserve">Number of Buildings 25-40 years old:      </w:t>
      </w:r>
      <w:r w:rsidR="00A951FB">
        <w:rPr>
          <w:sz w:val="20"/>
          <w:szCs w:val="20"/>
        </w:rPr>
        <w:t>9</w:t>
      </w:r>
    </w:p>
    <w:p w14:paraId="533C722D" w14:textId="77777777" w:rsidR="007625C8" w:rsidRDefault="003D72B4" w:rsidP="007625C8">
      <w:pPr>
        <w:spacing w:line="276" w:lineRule="auto"/>
        <w:jc w:val="center"/>
        <w:rPr>
          <w:sz w:val="20"/>
          <w:szCs w:val="20"/>
        </w:rPr>
      </w:pPr>
      <w:r>
        <w:rPr>
          <w:noProof/>
          <w:sz w:val="20"/>
          <w:szCs w:val="20"/>
          <w:lang w:bidi="ar-SA"/>
        </w:rPr>
        <mc:AlternateContent>
          <mc:Choice Requires="wps">
            <w:drawing>
              <wp:anchor distT="0" distB="0" distL="114300" distR="114300" simplePos="0" relativeHeight="251675648" behindDoc="0" locked="0" layoutInCell="1" allowOverlap="1" wp14:anchorId="389E1029" wp14:editId="22DEC080">
                <wp:simplePos x="0" y="0"/>
                <wp:positionH relativeFrom="column">
                  <wp:posOffset>2622550</wp:posOffset>
                </wp:positionH>
                <wp:positionV relativeFrom="paragraph">
                  <wp:posOffset>135255</wp:posOffset>
                </wp:positionV>
                <wp:extent cx="247650" cy="635"/>
                <wp:effectExtent l="19050" t="8255" r="25400" b="29210"/>
                <wp:wrapNone/>
                <wp:docPr id="185"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5" o:spid="_x0000_s1026" type="#_x0000_t32" style="position:absolute;margin-left:206.5pt;margin-top:10.65pt;width:19.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"/>
            </w:pict>
          </mc:Fallback>
        </mc:AlternateContent>
      </w:r>
      <w:r w:rsidR="007625C8">
        <w:rPr>
          <w:sz w:val="20"/>
          <w:szCs w:val="20"/>
        </w:rPr>
        <w:t xml:space="preserve">Number of Buildings over 40 years old:    </w:t>
      </w:r>
      <w:r w:rsidR="00A951FB">
        <w:rPr>
          <w:sz w:val="20"/>
          <w:szCs w:val="20"/>
        </w:rPr>
        <w:t>8</w:t>
      </w:r>
    </w:p>
    <w:p w14:paraId="50F507E1" w14:textId="77777777" w:rsidR="007625C8" w:rsidRDefault="007625C8" w:rsidP="007625C8">
      <w:pPr>
        <w:spacing w:line="276" w:lineRule="auto"/>
        <w:ind w:firstLine="0"/>
        <w:rPr>
          <w:sz w:val="16"/>
          <w:szCs w:val="16"/>
        </w:rPr>
      </w:pPr>
    </w:p>
    <w:p w14:paraId="633C3347" w14:textId="77777777" w:rsidR="007625C8" w:rsidRPr="000F711A" w:rsidRDefault="007625C8" w:rsidP="007625C8">
      <w:pPr>
        <w:spacing w:line="276" w:lineRule="auto"/>
        <w:ind w:firstLine="0"/>
        <w:rPr>
          <w:sz w:val="4"/>
          <w:szCs w:val="4"/>
        </w:rPr>
      </w:pPr>
    </w:p>
    <w:p w14:paraId="17882441" w14:textId="77777777" w:rsidR="007625C8" w:rsidRDefault="003D72B4" w:rsidP="007625C8">
      <w:pPr>
        <w:spacing w:line="276" w:lineRule="auto"/>
        <w:jc w:val="right"/>
        <w:rPr>
          <w:sz w:val="20"/>
          <w:szCs w:val="20"/>
        </w:rPr>
      </w:pPr>
      <w:r>
        <w:rPr>
          <w:noProof/>
          <w:sz w:val="20"/>
          <w:szCs w:val="20"/>
          <w:lang w:bidi="ar-SA"/>
        </w:rPr>
        <mc:AlternateContent>
          <mc:Choice Requires="wps">
            <w:drawing>
              <wp:anchor distT="0" distB="0" distL="114300" distR="114300" simplePos="0" relativeHeight="251672576" behindDoc="0" locked="0" layoutInCell="1" allowOverlap="1" wp14:anchorId="568BAC8A" wp14:editId="47671342">
                <wp:simplePos x="0" y="0"/>
                <wp:positionH relativeFrom="column">
                  <wp:posOffset>2244090</wp:posOffset>
                </wp:positionH>
                <wp:positionV relativeFrom="paragraph">
                  <wp:posOffset>168910</wp:posOffset>
                </wp:positionV>
                <wp:extent cx="613410" cy="0"/>
                <wp:effectExtent l="8890" t="16510" r="25400" b="21590"/>
                <wp:wrapNone/>
                <wp:docPr id="184"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2" o:spid="_x0000_s1026" type="#_x0000_t32" style="position:absolute;margin-left:176.7pt;margin-top:13.3pt;width:48.3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"/>
            </w:pict>
          </mc:Fallback>
        </mc:AlternateContent>
      </w:r>
      <w:r w:rsidR="007625C8">
        <w:rPr>
          <w:sz w:val="20"/>
          <w:szCs w:val="20"/>
        </w:rPr>
        <w:t>Number of Full Time Students:</w:t>
      </w:r>
      <w:r w:rsidR="007625C8">
        <w:rPr>
          <w:sz w:val="20"/>
          <w:szCs w:val="20"/>
        </w:rPr>
        <w:tab/>
        <w:t xml:space="preserve">    6, 411</w:t>
      </w:r>
    </w:p>
    <w:p w14:paraId="5CE395F2" w14:textId="77777777" w:rsidR="007625C8" w:rsidRDefault="003D72B4" w:rsidP="007625C8">
      <w:pPr>
        <w:spacing w:line="276" w:lineRule="auto"/>
        <w:jc w:val="right"/>
        <w:rPr>
          <w:sz w:val="20"/>
          <w:szCs w:val="20"/>
        </w:rPr>
      </w:pPr>
      <w:r>
        <w:rPr>
          <w:noProof/>
          <w:sz w:val="20"/>
          <w:szCs w:val="20"/>
          <w:lang w:bidi="ar-SA"/>
        </w:rPr>
        <mc:AlternateContent>
          <mc:Choice Requires="wps">
            <w:drawing>
              <wp:anchor distT="0" distB="0" distL="114300" distR="114300" simplePos="0" relativeHeight="251673600" behindDoc="0" locked="0" layoutInCell="1" allowOverlap="1" wp14:anchorId="585A9EBF" wp14:editId="2788E213">
                <wp:simplePos x="0" y="0"/>
                <wp:positionH relativeFrom="column">
                  <wp:posOffset>2244090</wp:posOffset>
                </wp:positionH>
                <wp:positionV relativeFrom="paragraph">
                  <wp:posOffset>177800</wp:posOffset>
                </wp:positionV>
                <wp:extent cx="613410" cy="0"/>
                <wp:effectExtent l="8890" t="12700" r="25400" b="25400"/>
                <wp:wrapNone/>
                <wp:docPr id="183"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3" o:spid="_x0000_s1026" type="#_x0000_t32" style="position:absolute;margin-left:176.7pt;margin-top:14pt;width:48.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"/>
            </w:pict>
          </mc:Fallback>
        </mc:AlternateContent>
      </w:r>
      <w:r w:rsidR="007625C8">
        <w:rPr>
          <w:sz w:val="20"/>
          <w:szCs w:val="20"/>
        </w:rPr>
        <w:t>Number of Part Time Students:</w:t>
      </w:r>
      <w:r w:rsidR="007625C8">
        <w:rPr>
          <w:sz w:val="20"/>
          <w:szCs w:val="20"/>
        </w:rPr>
        <w:tab/>
        <w:t xml:space="preserve">    6, 661</w:t>
      </w:r>
    </w:p>
    <w:p w14:paraId="21FC57EE" w14:textId="77777777" w:rsidR="007625C8" w:rsidRDefault="003D72B4" w:rsidP="007625C8">
      <w:pPr>
        <w:spacing w:line="480" w:lineRule="auto"/>
        <w:rPr>
          <w:sz w:val="20"/>
          <w:szCs w:val="20"/>
        </w:rPr>
        <w:sectPr w:rsidR="007625C8" w:rsidSect="000A44F1">
          <w:type w:val="continuous"/>
          <w:pgSz w:w="12240" w:h="15840"/>
          <w:pgMar w:top="900" w:right="1296" w:bottom="990" w:left="1440" w:header="708" w:footer="478" w:gutter="0"/>
          <w:cols w:num="2" w:space="708"/>
          <w:docGrid w:linePitch="360"/>
        </w:sectPr>
      </w:pPr>
      <w:r>
        <w:rPr>
          <w:noProof/>
          <w:sz w:val="20"/>
          <w:szCs w:val="20"/>
          <w:lang w:bidi="ar-SA"/>
        </w:rPr>
        <mc:AlternateContent>
          <mc:Choice Requires="wps">
            <w:drawing>
              <wp:anchor distT="0" distB="0" distL="114300" distR="114300" simplePos="0" relativeHeight="251674624" behindDoc="0" locked="0" layoutInCell="1" allowOverlap="1" wp14:anchorId="4955C0D4" wp14:editId="79D35B41">
                <wp:simplePos x="0" y="0"/>
                <wp:positionH relativeFrom="column">
                  <wp:posOffset>2244090</wp:posOffset>
                </wp:positionH>
                <wp:positionV relativeFrom="paragraph">
                  <wp:posOffset>151130</wp:posOffset>
                </wp:positionV>
                <wp:extent cx="613410" cy="0"/>
                <wp:effectExtent l="8890" t="11430" r="25400" b="26670"/>
                <wp:wrapNone/>
                <wp:docPr id="182"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4" o:spid="_x0000_s1026" type="#_x0000_t32" style="position:absolute;margin-left:176.7pt;margin-top:11.9pt;width:48.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"/>
            </w:pict>
          </mc:Fallback>
        </mc:AlternateContent>
      </w:r>
      <w:r w:rsidR="007625C8">
        <w:rPr>
          <w:sz w:val="20"/>
          <w:szCs w:val="20"/>
        </w:rPr>
        <w:t>Full Time Equivalents (FTE):</w:t>
      </w:r>
      <w:r w:rsidR="007625C8">
        <w:rPr>
          <w:sz w:val="20"/>
          <w:szCs w:val="20"/>
        </w:rPr>
        <w:tab/>
      </w:r>
      <w:r w:rsidR="007625C8">
        <w:rPr>
          <w:sz w:val="20"/>
          <w:szCs w:val="20"/>
        </w:rPr>
        <w:tab/>
      </w:r>
      <w:r w:rsidR="007625C8">
        <w:rPr>
          <w:sz w:val="20"/>
          <w:szCs w:val="20"/>
        </w:rPr>
        <w:tab/>
        <w:t xml:space="preserve">      </w:t>
      </w:r>
    </w:p>
    <w:p w14:paraId="68C61854" w14:textId="77777777" w:rsidR="007625C8" w:rsidRDefault="007625C8" w:rsidP="007625C8">
      <w:pPr>
        <w:spacing w:line="276" w:lineRule="auto"/>
        <w:ind w:firstLine="0"/>
        <w:rPr>
          <w:sz w:val="20"/>
          <w:szCs w:val="20"/>
        </w:rPr>
      </w:pPr>
    </w:p>
    <w:p w14:paraId="12A04AAD" w14:textId="77777777" w:rsidR="003C62BE" w:rsidRDefault="003C62BE" w:rsidP="0088231E">
      <w:pPr>
        <w:ind w:firstLine="0"/>
      </w:pPr>
    </w:p>
    <w:p w14:paraId="2A5D8180" w14:textId="77777777" w:rsidR="003C62BE" w:rsidRDefault="003C62BE" w:rsidP="0088231E">
      <w:pPr>
        <w:ind w:firstLine="0"/>
      </w:pPr>
    </w:p>
    <w:p w14:paraId="603DDD3F" w14:textId="77777777" w:rsidR="003C62BE" w:rsidRDefault="003C62BE" w:rsidP="00951FCD">
      <w:pPr>
        <w:ind w:firstLine="0"/>
      </w:pPr>
    </w:p>
    <w:p w14:paraId="405D9A3F" w14:textId="77777777" w:rsidR="006A1C4F" w:rsidRDefault="006A1C4F" w:rsidP="00951FCD">
      <w:pPr>
        <w:ind w:firstLine="0"/>
      </w:pPr>
    </w:p>
    <w:p w14:paraId="61F32CFD" w14:textId="77777777" w:rsidR="006A1C4F" w:rsidRDefault="003D72B4" w:rsidP="00951FCD">
      <w:pPr>
        <w:ind w:firstLine="0"/>
      </w:pPr>
      <w:r>
        <w:rPr>
          <w:i/>
          <w:noProof/>
          <w:sz w:val="36"/>
          <w:szCs w:val="36"/>
          <w:lang w:bidi="ar-SA"/>
        </w:rPr>
        <mc:AlternateContent>
          <mc:Choice Requires="wps">
            <w:drawing>
              <wp:anchor distT="0" distB="0" distL="114300" distR="114300" simplePos="0" relativeHeight="251685888" behindDoc="0" locked="1" layoutInCell="1" allowOverlap="1" wp14:anchorId="3C60CF70" wp14:editId="2E23053F">
                <wp:simplePos x="0" y="0"/>
                <wp:positionH relativeFrom="page">
                  <wp:posOffset>-453390</wp:posOffset>
                </wp:positionH>
                <wp:positionV relativeFrom="page">
                  <wp:posOffset>0</wp:posOffset>
                </wp:positionV>
                <wp:extent cx="8295005" cy="554990"/>
                <wp:effectExtent l="50800" t="25400" r="86995" b="105410"/>
                <wp:wrapNone/>
                <wp:docPr id="1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2946A318" w14:textId="77777777" w:rsidR="00ED74CC" w:rsidRDefault="00ED74CC" w:rsidP="00B33A66"/>
                          <w:p w14:paraId="15EB873E" w14:textId="77777777" w:rsidR="00ED74CC" w:rsidRDefault="00ED74CC" w:rsidP="00B33A66">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35.7pt;margin-top:0;width:653.15pt;height:43.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" fillcolor="#17365d" strokecolor="#4a7ebb">
                <v:shadow on="t" color="black" opacity="22936f" origin=",.5" offset="0,.63889mm"/>
                <v:textbox>
                  <w:txbxContent>
                    <w:p w14:paraId="2946A318" w14:textId="77777777" w:rsidR="00ED74CC" w:rsidRDefault="00ED74CC" w:rsidP="00B33A66"/>
                    <w:p w14:paraId="15EB873E" w14:textId="77777777" w:rsidR="00ED74CC" w:rsidRDefault="00ED74CC" w:rsidP="00B33A66">
                      <w:pPr>
                        <w:ind w:left="6480" w:firstLine="720"/>
                      </w:pPr>
                      <w:r>
                        <w:t>TRU Strategic Energy Management Plan</w:t>
                      </w:r>
                    </w:p>
                  </w:txbxContent>
                </v:textbox>
                <w10:wrap anchorx="page" anchory="page"/>
                <w10:anchorlock/>
              </v:rect>
            </w:pict>
          </mc:Fallback>
        </mc:AlternateContent>
      </w:r>
    </w:p>
    <w:p w14:paraId="51A89A9A" w14:textId="77777777" w:rsidR="003C62BE" w:rsidRDefault="003C62BE" w:rsidP="003C62BE">
      <w:pPr>
        <w:pStyle w:val="Quote"/>
        <w:numPr>
          <w:ilvl w:val="2"/>
          <w:numId w:val="1"/>
        </w:numPr>
        <w:rPr>
          <w:i w:val="0"/>
          <w:sz w:val="36"/>
          <w:szCs w:val="36"/>
        </w:rPr>
      </w:pPr>
      <w:bookmarkStart w:id="4" w:name="_Toc236280294"/>
      <w:r w:rsidRPr="006A1C4F">
        <w:rPr>
          <w:i w:val="0"/>
          <w:sz w:val="36"/>
          <w:szCs w:val="36"/>
        </w:rPr>
        <w:t>Facility Profile</w:t>
      </w:r>
      <w:bookmarkEnd w:id="4"/>
    </w:p>
    <w:p w14:paraId="4C3FD885" w14:textId="77777777" w:rsidR="006A1C4F" w:rsidRDefault="006A1C4F" w:rsidP="006A1C4F"/>
    <w:tbl>
      <w:tblPr>
        <w:tblpPr w:leftFromText="180" w:rightFromText="180" w:vertAnchor="page" w:tblpX="-414" w:tblpY="2289"/>
        <w:tblW w:w="11440"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463"/>
        <w:gridCol w:w="3359"/>
        <w:gridCol w:w="1551"/>
        <w:gridCol w:w="1810"/>
        <w:gridCol w:w="1395"/>
        <w:gridCol w:w="70"/>
        <w:gridCol w:w="1792"/>
      </w:tblGrid>
      <w:tr w:rsidR="008B1C18" w:rsidRPr="00837831" w14:paraId="4B1DD64C" w14:textId="77777777" w:rsidTr="000519C7">
        <w:trPr>
          <w:trHeight w:val="624"/>
        </w:trPr>
        <w:tc>
          <w:tcPr>
            <w:tcW w:w="8183" w:type="dxa"/>
            <w:gridSpan w:val="4"/>
            <w:tcBorders>
              <w:top w:val="single" w:sz="4" w:space="0" w:color="auto"/>
              <w:left w:val="single" w:sz="4" w:space="0" w:color="auto"/>
              <w:bottom w:val="single" w:sz="4" w:space="0" w:color="auto"/>
              <w:right w:val="single" w:sz="4" w:space="0" w:color="auto"/>
            </w:tcBorders>
            <w:shd w:val="clear" w:color="auto" w:fill="17365D"/>
            <w:vAlign w:val="center"/>
          </w:tcPr>
          <w:p w14:paraId="0F4CBAA0" w14:textId="77777777" w:rsidR="008B1C18" w:rsidRPr="006A1C4F" w:rsidRDefault="008B1C18" w:rsidP="000519C7">
            <w:pPr>
              <w:ind w:firstLine="0"/>
              <w:jc w:val="center"/>
              <w:rPr>
                <w:rFonts w:eastAsia="Century Gothic"/>
                <w:bCs/>
                <w:color w:val="FFFFFF"/>
                <w:sz w:val="40"/>
                <w:szCs w:val="40"/>
                <w:lang w:val="en-CA" w:bidi="ar-SA"/>
              </w:rPr>
            </w:pPr>
            <w:r w:rsidRPr="006A1C4F">
              <w:rPr>
                <w:rFonts w:eastAsia="Century Gothic"/>
                <w:bCs/>
                <w:color w:val="FFFFFF"/>
                <w:sz w:val="40"/>
                <w:szCs w:val="40"/>
                <w:lang w:val="en-CA" w:bidi="ar-SA"/>
              </w:rPr>
              <w:t xml:space="preserve">Primary Facility Profile </w:t>
            </w:r>
          </w:p>
        </w:tc>
        <w:tc>
          <w:tcPr>
            <w:tcW w:w="1395" w:type="dxa"/>
            <w:tcBorders>
              <w:top w:val="single" w:sz="4" w:space="0" w:color="auto"/>
              <w:left w:val="single" w:sz="4" w:space="0" w:color="auto"/>
              <w:bottom w:val="single" w:sz="4" w:space="0" w:color="auto"/>
              <w:right w:val="single" w:sz="4" w:space="0" w:color="auto"/>
            </w:tcBorders>
            <w:shd w:val="clear" w:color="auto" w:fill="17365D"/>
          </w:tcPr>
          <w:p w14:paraId="0DA05063" w14:textId="77777777" w:rsidR="008B1C18" w:rsidRPr="00837831" w:rsidRDefault="008B1C18" w:rsidP="000519C7">
            <w:pPr>
              <w:ind w:firstLine="0"/>
              <w:jc w:val="center"/>
              <w:rPr>
                <w:rFonts w:eastAsia="Century Gothic"/>
                <w:b/>
                <w:bCs/>
                <w:color w:val="FFFFFF"/>
                <w:sz w:val="40"/>
                <w:szCs w:val="40"/>
                <w:lang w:val="en-CA" w:bidi="ar-SA"/>
              </w:rPr>
            </w:pPr>
          </w:p>
        </w:tc>
        <w:tc>
          <w:tcPr>
            <w:tcW w:w="1862" w:type="dxa"/>
            <w:gridSpan w:val="2"/>
            <w:tcBorders>
              <w:top w:val="single" w:sz="4" w:space="0" w:color="auto"/>
              <w:left w:val="single" w:sz="4" w:space="0" w:color="auto"/>
              <w:bottom w:val="single" w:sz="4" w:space="0" w:color="auto"/>
              <w:right w:val="single" w:sz="4" w:space="0" w:color="auto"/>
            </w:tcBorders>
            <w:shd w:val="clear" w:color="auto" w:fill="17365D"/>
          </w:tcPr>
          <w:p w14:paraId="5A38ABA6" w14:textId="77777777" w:rsidR="008B1C18" w:rsidRPr="00837831" w:rsidRDefault="008B1C18" w:rsidP="000519C7">
            <w:pPr>
              <w:ind w:firstLine="0"/>
              <w:jc w:val="center"/>
              <w:rPr>
                <w:rFonts w:eastAsia="Century Gothic"/>
                <w:b/>
                <w:bCs/>
                <w:color w:val="FFFFFF"/>
                <w:sz w:val="40"/>
                <w:szCs w:val="40"/>
                <w:lang w:val="en-CA" w:bidi="ar-SA"/>
              </w:rPr>
            </w:pPr>
          </w:p>
        </w:tc>
      </w:tr>
      <w:tr w:rsidR="008B1C18" w:rsidRPr="00837831" w14:paraId="105843C8" w14:textId="77777777" w:rsidTr="000519C7">
        <w:trPr>
          <w:trHeight w:val="564"/>
        </w:trPr>
        <w:tc>
          <w:tcPr>
            <w:tcW w:w="1463" w:type="dxa"/>
            <w:tcBorders>
              <w:top w:val="single" w:sz="4" w:space="0" w:color="auto"/>
              <w:left w:val="single" w:sz="4" w:space="0" w:color="auto"/>
              <w:bottom w:val="single" w:sz="4" w:space="0" w:color="auto"/>
              <w:right w:val="single" w:sz="4" w:space="0" w:color="auto"/>
            </w:tcBorders>
            <w:vAlign w:val="center"/>
          </w:tcPr>
          <w:p w14:paraId="52B2F707" w14:textId="77777777" w:rsidR="008B1C18" w:rsidRPr="00ED5383" w:rsidRDefault="008B1C18" w:rsidP="000519C7">
            <w:pPr>
              <w:ind w:firstLine="0"/>
              <w:jc w:val="center"/>
              <w:rPr>
                <w:rFonts w:ascii="Arial" w:eastAsia="Century Gothic" w:hAnsi="Arial"/>
                <w:b/>
                <w:bCs/>
                <w:sz w:val="24"/>
                <w:szCs w:val="24"/>
                <w:lang w:val="en-CA" w:bidi="ar-SA"/>
              </w:rPr>
            </w:pPr>
            <w:r w:rsidRPr="00ED5383">
              <w:rPr>
                <w:rFonts w:ascii="Arial" w:eastAsia="Century Gothic" w:hAnsi="Arial"/>
                <w:b/>
                <w:bCs/>
                <w:sz w:val="24"/>
                <w:szCs w:val="24"/>
                <w:lang w:val="en-CA" w:bidi="ar-SA"/>
              </w:rPr>
              <w:t>Building Code</w:t>
            </w:r>
          </w:p>
        </w:tc>
        <w:tc>
          <w:tcPr>
            <w:tcW w:w="3359" w:type="dxa"/>
            <w:tcBorders>
              <w:top w:val="single" w:sz="4" w:space="0" w:color="auto"/>
              <w:left w:val="single" w:sz="4" w:space="0" w:color="auto"/>
              <w:bottom w:val="single" w:sz="4" w:space="0" w:color="auto"/>
              <w:right w:val="single" w:sz="4" w:space="0" w:color="auto"/>
            </w:tcBorders>
            <w:vAlign w:val="center"/>
          </w:tcPr>
          <w:p w14:paraId="36BBA415" w14:textId="77777777" w:rsidR="008B1C18" w:rsidRPr="00ED5383" w:rsidRDefault="008B1C18" w:rsidP="000519C7">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Building Name</w:t>
            </w:r>
          </w:p>
        </w:tc>
        <w:tc>
          <w:tcPr>
            <w:tcW w:w="1551" w:type="dxa"/>
            <w:tcBorders>
              <w:top w:val="single" w:sz="4" w:space="0" w:color="auto"/>
              <w:left w:val="single" w:sz="4" w:space="0" w:color="auto"/>
              <w:bottom w:val="single" w:sz="4" w:space="0" w:color="auto"/>
              <w:right w:val="single" w:sz="4" w:space="0" w:color="auto"/>
            </w:tcBorders>
            <w:vAlign w:val="center"/>
          </w:tcPr>
          <w:p w14:paraId="5792799E" w14:textId="77777777" w:rsidR="008B1C18" w:rsidRPr="00ED5383" w:rsidRDefault="008B1C18" w:rsidP="000519C7">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Year Built</w:t>
            </w:r>
          </w:p>
        </w:tc>
        <w:tc>
          <w:tcPr>
            <w:tcW w:w="1810" w:type="dxa"/>
            <w:tcBorders>
              <w:top w:val="single" w:sz="4" w:space="0" w:color="auto"/>
              <w:left w:val="single" w:sz="4" w:space="0" w:color="auto"/>
              <w:bottom w:val="single" w:sz="4" w:space="0" w:color="auto"/>
              <w:right w:val="single" w:sz="4" w:space="0" w:color="auto"/>
            </w:tcBorders>
            <w:vAlign w:val="center"/>
          </w:tcPr>
          <w:p w14:paraId="295080E2" w14:textId="77777777" w:rsidR="008B1C18" w:rsidRPr="00ED5383" w:rsidRDefault="008B1C18" w:rsidP="000519C7">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Size</w:t>
            </w:r>
          </w:p>
          <w:p w14:paraId="106D39D1" w14:textId="77777777" w:rsidR="008B1C18" w:rsidRPr="00ED5383" w:rsidRDefault="008B1C18" w:rsidP="000519C7">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(m</w:t>
            </w:r>
            <w:r w:rsidRPr="00ED5383">
              <w:rPr>
                <w:rFonts w:ascii="Arial" w:eastAsia="Century Gothic" w:hAnsi="Arial"/>
                <w:b/>
                <w:sz w:val="24"/>
                <w:szCs w:val="24"/>
                <w:vertAlign w:val="superscript"/>
                <w:lang w:val="en-CA" w:bidi="ar-SA"/>
              </w:rPr>
              <w:t>2</w:t>
            </w:r>
            <w:r w:rsidRPr="00ED5383">
              <w:rPr>
                <w:rFonts w:ascii="Arial" w:eastAsia="Century Gothic" w:hAnsi="Arial"/>
                <w:b/>
                <w:sz w:val="24"/>
                <w:szCs w:val="24"/>
                <w:lang w:val="en-CA" w:bidi="ar-SA"/>
              </w:rPr>
              <w:t>)</w:t>
            </w:r>
          </w:p>
        </w:tc>
        <w:tc>
          <w:tcPr>
            <w:tcW w:w="1465" w:type="dxa"/>
            <w:gridSpan w:val="2"/>
            <w:tcBorders>
              <w:top w:val="single" w:sz="4" w:space="0" w:color="auto"/>
              <w:left w:val="single" w:sz="4" w:space="0" w:color="auto"/>
              <w:bottom w:val="single" w:sz="4" w:space="0" w:color="auto"/>
              <w:right w:val="single" w:sz="4" w:space="0" w:color="auto"/>
            </w:tcBorders>
          </w:tcPr>
          <w:p w14:paraId="494FC6FD" w14:textId="77777777" w:rsidR="008B1C18" w:rsidRDefault="008B1C18" w:rsidP="000519C7">
            <w:pPr>
              <w:ind w:firstLine="0"/>
              <w:jc w:val="center"/>
              <w:rPr>
                <w:rFonts w:ascii="Arial" w:eastAsia="Century Gothic" w:hAnsi="Arial"/>
                <w:b/>
                <w:sz w:val="24"/>
                <w:szCs w:val="24"/>
                <w:lang w:val="en-CA" w:bidi="ar-SA"/>
              </w:rPr>
            </w:pPr>
            <w:r>
              <w:rPr>
                <w:rFonts w:ascii="Arial" w:eastAsia="Century Gothic" w:hAnsi="Arial"/>
                <w:b/>
                <w:sz w:val="24"/>
                <w:szCs w:val="24"/>
                <w:lang w:val="en-CA" w:bidi="ar-SA"/>
              </w:rPr>
              <w:t>Additions</w:t>
            </w:r>
          </w:p>
          <w:p w14:paraId="1491BD5E" w14:textId="77777777" w:rsidR="008B1C18" w:rsidRPr="00ED5383" w:rsidRDefault="008B1C18" w:rsidP="000519C7">
            <w:pPr>
              <w:ind w:firstLine="0"/>
              <w:jc w:val="center"/>
              <w:rPr>
                <w:rFonts w:ascii="Arial" w:eastAsia="Century Gothic" w:hAnsi="Arial"/>
                <w:b/>
                <w:sz w:val="24"/>
                <w:szCs w:val="24"/>
                <w:lang w:val="en-CA" w:bidi="ar-SA"/>
              </w:rPr>
            </w:pPr>
            <w:r>
              <w:rPr>
                <w:rFonts w:ascii="Arial" w:eastAsia="Century Gothic" w:hAnsi="Arial"/>
                <w:b/>
                <w:sz w:val="24"/>
                <w:szCs w:val="24"/>
                <w:lang w:val="en-CA" w:bidi="ar-SA"/>
              </w:rPr>
              <w:t>(size/year)</w:t>
            </w:r>
          </w:p>
        </w:tc>
        <w:tc>
          <w:tcPr>
            <w:tcW w:w="1792" w:type="dxa"/>
            <w:tcBorders>
              <w:top w:val="single" w:sz="4" w:space="0" w:color="auto"/>
              <w:left w:val="single" w:sz="4" w:space="0" w:color="auto"/>
              <w:bottom w:val="single" w:sz="4" w:space="0" w:color="auto"/>
              <w:right w:val="single" w:sz="4" w:space="0" w:color="auto"/>
            </w:tcBorders>
          </w:tcPr>
          <w:p w14:paraId="361A7061" w14:textId="77777777" w:rsidR="008B1C18" w:rsidRPr="00ED5383" w:rsidRDefault="008B1C18" w:rsidP="000519C7">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 xml:space="preserve"> BEPI</w:t>
            </w:r>
          </w:p>
          <w:p w14:paraId="2F55F9AE" w14:textId="77777777" w:rsidR="008B1C18" w:rsidRPr="00ED5383" w:rsidRDefault="008B1C18" w:rsidP="000519C7">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w:t>
            </w:r>
            <w:proofErr w:type="spellStart"/>
            <w:r w:rsidRPr="00ED5383">
              <w:rPr>
                <w:rFonts w:ascii="Arial" w:eastAsia="Century Gothic" w:hAnsi="Arial"/>
                <w:b/>
                <w:sz w:val="24"/>
                <w:szCs w:val="24"/>
                <w:lang w:val="en-CA" w:bidi="ar-SA"/>
              </w:rPr>
              <w:t>KWhs</w:t>
            </w:r>
            <w:proofErr w:type="spellEnd"/>
            <w:r w:rsidRPr="00ED5383">
              <w:rPr>
                <w:rFonts w:ascii="Arial" w:eastAsia="Century Gothic" w:hAnsi="Arial"/>
                <w:b/>
                <w:sz w:val="24"/>
                <w:szCs w:val="24"/>
                <w:lang w:val="en-CA" w:bidi="ar-SA"/>
              </w:rPr>
              <w:t xml:space="preserve">/per </w:t>
            </w:r>
            <w:proofErr w:type="spellStart"/>
            <w:r w:rsidRPr="00ED5383">
              <w:rPr>
                <w:rFonts w:ascii="Arial" w:eastAsia="Century Gothic" w:hAnsi="Arial"/>
                <w:b/>
                <w:sz w:val="24"/>
                <w:szCs w:val="24"/>
                <w:lang w:val="en-CA" w:bidi="ar-SA"/>
              </w:rPr>
              <w:t>sqf</w:t>
            </w:r>
            <w:proofErr w:type="spellEnd"/>
            <w:r w:rsidRPr="00ED5383">
              <w:rPr>
                <w:rFonts w:ascii="Arial" w:eastAsia="Century Gothic" w:hAnsi="Arial"/>
                <w:b/>
                <w:sz w:val="24"/>
                <w:szCs w:val="24"/>
                <w:lang w:val="en-CA" w:bidi="ar-SA"/>
              </w:rPr>
              <w:t>)</w:t>
            </w:r>
          </w:p>
        </w:tc>
      </w:tr>
      <w:tr w:rsidR="008B1C18" w:rsidRPr="00837831" w14:paraId="0C7BC06F" w14:textId="77777777" w:rsidTr="000519C7">
        <w:trPr>
          <w:trHeight w:val="255"/>
        </w:trPr>
        <w:tc>
          <w:tcPr>
            <w:tcW w:w="1463" w:type="dxa"/>
            <w:tcBorders>
              <w:top w:val="single" w:sz="4" w:space="0" w:color="auto"/>
              <w:left w:val="single" w:sz="4" w:space="0" w:color="auto"/>
              <w:bottom w:val="single" w:sz="4" w:space="0" w:color="auto"/>
              <w:right w:val="single" w:sz="4" w:space="0" w:color="auto"/>
            </w:tcBorders>
          </w:tcPr>
          <w:p w14:paraId="252D12A5"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AE</w:t>
            </w:r>
          </w:p>
        </w:tc>
        <w:tc>
          <w:tcPr>
            <w:tcW w:w="3359" w:type="dxa"/>
            <w:tcBorders>
              <w:top w:val="single" w:sz="4" w:space="0" w:color="auto"/>
              <w:left w:val="single" w:sz="4" w:space="0" w:color="auto"/>
              <w:bottom w:val="single" w:sz="4" w:space="0" w:color="auto"/>
              <w:right w:val="single" w:sz="4" w:space="0" w:color="auto"/>
            </w:tcBorders>
          </w:tcPr>
          <w:p w14:paraId="4D310641"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Arts and Education</w:t>
            </w:r>
          </w:p>
        </w:tc>
        <w:tc>
          <w:tcPr>
            <w:tcW w:w="1551" w:type="dxa"/>
            <w:tcBorders>
              <w:top w:val="single" w:sz="4" w:space="0" w:color="auto"/>
              <w:left w:val="single" w:sz="4" w:space="0" w:color="auto"/>
              <w:bottom w:val="single" w:sz="4" w:space="0" w:color="auto"/>
              <w:right w:val="single" w:sz="4" w:space="0" w:color="auto"/>
            </w:tcBorders>
          </w:tcPr>
          <w:p w14:paraId="6CC9BBEF"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1991</w:t>
            </w:r>
          </w:p>
        </w:tc>
        <w:tc>
          <w:tcPr>
            <w:tcW w:w="1810" w:type="dxa"/>
            <w:tcBorders>
              <w:top w:val="single" w:sz="4" w:space="0" w:color="auto"/>
              <w:left w:val="single" w:sz="4" w:space="0" w:color="auto"/>
              <w:bottom w:val="single" w:sz="4" w:space="0" w:color="auto"/>
              <w:right w:val="single" w:sz="4" w:space="0" w:color="auto"/>
            </w:tcBorders>
          </w:tcPr>
          <w:p w14:paraId="123BB53D"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5,661.62</w:t>
            </w:r>
          </w:p>
        </w:tc>
        <w:tc>
          <w:tcPr>
            <w:tcW w:w="1465" w:type="dxa"/>
            <w:gridSpan w:val="2"/>
            <w:tcBorders>
              <w:top w:val="single" w:sz="4" w:space="0" w:color="auto"/>
              <w:left w:val="single" w:sz="4" w:space="0" w:color="auto"/>
              <w:bottom w:val="single" w:sz="4" w:space="0" w:color="auto"/>
              <w:right w:val="single" w:sz="4" w:space="0" w:color="auto"/>
            </w:tcBorders>
          </w:tcPr>
          <w:p w14:paraId="17A4B0EA" w14:textId="77777777" w:rsidR="008B1C18" w:rsidRPr="00ED5383" w:rsidRDefault="008B1C18" w:rsidP="000519C7">
            <w:pPr>
              <w:ind w:firstLine="0"/>
              <w:jc w:val="center"/>
              <w:rPr>
                <w:rFonts w:ascii="Arial" w:eastAsia="Century Gothic" w:hAnsi="Arial"/>
                <w:lang w:val="en-CA" w:bidi="ar-SA"/>
              </w:rPr>
            </w:pPr>
          </w:p>
        </w:tc>
        <w:tc>
          <w:tcPr>
            <w:tcW w:w="1792" w:type="dxa"/>
            <w:tcBorders>
              <w:top w:val="single" w:sz="4" w:space="0" w:color="auto"/>
              <w:left w:val="single" w:sz="4" w:space="0" w:color="auto"/>
              <w:bottom w:val="single" w:sz="4" w:space="0" w:color="auto"/>
              <w:right w:val="single" w:sz="4" w:space="0" w:color="auto"/>
            </w:tcBorders>
          </w:tcPr>
          <w:p w14:paraId="2423CCFD"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14.52</w:t>
            </w:r>
          </w:p>
        </w:tc>
      </w:tr>
      <w:tr w:rsidR="008B1C18" w:rsidRPr="00837831" w14:paraId="1F119C8D" w14:textId="77777777" w:rsidTr="000519C7">
        <w:trPr>
          <w:trHeight w:val="255"/>
        </w:trPr>
        <w:tc>
          <w:tcPr>
            <w:tcW w:w="1463" w:type="dxa"/>
            <w:tcBorders>
              <w:top w:val="single" w:sz="4" w:space="0" w:color="auto"/>
              <w:left w:val="single" w:sz="4" w:space="0" w:color="auto"/>
              <w:bottom w:val="single" w:sz="4" w:space="0" w:color="auto"/>
              <w:right w:val="single" w:sz="4" w:space="0" w:color="auto"/>
            </w:tcBorders>
          </w:tcPr>
          <w:p w14:paraId="0292107C"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AHT</w:t>
            </w:r>
          </w:p>
        </w:tc>
        <w:tc>
          <w:tcPr>
            <w:tcW w:w="3359" w:type="dxa"/>
            <w:tcBorders>
              <w:top w:val="single" w:sz="4" w:space="0" w:color="auto"/>
              <w:left w:val="single" w:sz="4" w:space="0" w:color="auto"/>
              <w:bottom w:val="single" w:sz="4" w:space="0" w:color="auto"/>
              <w:right w:val="single" w:sz="4" w:space="0" w:color="auto"/>
            </w:tcBorders>
          </w:tcPr>
          <w:p w14:paraId="388F1454"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Animal Health Technology</w:t>
            </w:r>
          </w:p>
        </w:tc>
        <w:tc>
          <w:tcPr>
            <w:tcW w:w="1551" w:type="dxa"/>
            <w:tcBorders>
              <w:top w:val="single" w:sz="4" w:space="0" w:color="auto"/>
              <w:left w:val="single" w:sz="4" w:space="0" w:color="auto"/>
              <w:bottom w:val="single" w:sz="4" w:space="0" w:color="auto"/>
              <w:right w:val="single" w:sz="4" w:space="0" w:color="auto"/>
            </w:tcBorders>
          </w:tcPr>
          <w:p w14:paraId="640BA598"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2002</w:t>
            </w:r>
          </w:p>
        </w:tc>
        <w:tc>
          <w:tcPr>
            <w:tcW w:w="1810" w:type="dxa"/>
            <w:tcBorders>
              <w:top w:val="single" w:sz="4" w:space="0" w:color="auto"/>
              <w:left w:val="single" w:sz="4" w:space="0" w:color="auto"/>
              <w:bottom w:val="single" w:sz="4" w:space="0" w:color="auto"/>
              <w:right w:val="single" w:sz="4" w:space="0" w:color="auto"/>
            </w:tcBorders>
          </w:tcPr>
          <w:p w14:paraId="2DDCA936"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1,180.66</w:t>
            </w:r>
          </w:p>
        </w:tc>
        <w:tc>
          <w:tcPr>
            <w:tcW w:w="1465" w:type="dxa"/>
            <w:gridSpan w:val="2"/>
            <w:tcBorders>
              <w:top w:val="single" w:sz="4" w:space="0" w:color="auto"/>
              <w:left w:val="single" w:sz="4" w:space="0" w:color="auto"/>
              <w:bottom w:val="single" w:sz="4" w:space="0" w:color="auto"/>
              <w:right w:val="single" w:sz="4" w:space="0" w:color="auto"/>
            </w:tcBorders>
          </w:tcPr>
          <w:p w14:paraId="0554532A" w14:textId="77777777" w:rsidR="008B1C18" w:rsidRPr="00ED5383" w:rsidRDefault="008B1C18" w:rsidP="000519C7">
            <w:pPr>
              <w:ind w:firstLine="0"/>
              <w:jc w:val="center"/>
              <w:rPr>
                <w:rFonts w:ascii="Arial" w:eastAsia="Century Gothic" w:hAnsi="Arial"/>
                <w:lang w:val="en-CA" w:bidi="ar-SA"/>
              </w:rPr>
            </w:pPr>
          </w:p>
        </w:tc>
        <w:tc>
          <w:tcPr>
            <w:tcW w:w="1792" w:type="dxa"/>
            <w:tcBorders>
              <w:top w:val="single" w:sz="4" w:space="0" w:color="auto"/>
              <w:left w:val="single" w:sz="4" w:space="0" w:color="auto"/>
              <w:bottom w:val="single" w:sz="4" w:space="0" w:color="auto"/>
              <w:right w:val="single" w:sz="4" w:space="0" w:color="auto"/>
            </w:tcBorders>
          </w:tcPr>
          <w:p w14:paraId="0F071DDF"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12.51</w:t>
            </w:r>
          </w:p>
        </w:tc>
      </w:tr>
      <w:tr w:rsidR="008B1C18" w:rsidRPr="00837831" w14:paraId="42260D23" w14:textId="77777777" w:rsidTr="000519C7">
        <w:trPr>
          <w:trHeight w:val="255"/>
        </w:trPr>
        <w:tc>
          <w:tcPr>
            <w:tcW w:w="1463" w:type="dxa"/>
            <w:tcBorders>
              <w:top w:val="single" w:sz="4" w:space="0" w:color="auto"/>
              <w:left w:val="single" w:sz="4" w:space="0" w:color="auto"/>
              <w:bottom w:val="single" w:sz="4" w:space="0" w:color="auto"/>
              <w:right w:val="single" w:sz="4" w:space="0" w:color="auto"/>
            </w:tcBorders>
          </w:tcPr>
          <w:p w14:paraId="01AF8AF8"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CAC</w:t>
            </w:r>
          </w:p>
        </w:tc>
        <w:tc>
          <w:tcPr>
            <w:tcW w:w="3359" w:type="dxa"/>
            <w:tcBorders>
              <w:top w:val="single" w:sz="4" w:space="0" w:color="auto"/>
              <w:left w:val="single" w:sz="4" w:space="0" w:color="auto"/>
              <w:bottom w:val="single" w:sz="4" w:space="0" w:color="auto"/>
              <w:right w:val="single" w:sz="4" w:space="0" w:color="auto"/>
            </w:tcBorders>
          </w:tcPr>
          <w:p w14:paraId="4672F2FB"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Campus Activity Centre</w:t>
            </w:r>
          </w:p>
        </w:tc>
        <w:tc>
          <w:tcPr>
            <w:tcW w:w="1551" w:type="dxa"/>
            <w:tcBorders>
              <w:top w:val="single" w:sz="4" w:space="0" w:color="auto"/>
              <w:left w:val="single" w:sz="4" w:space="0" w:color="auto"/>
              <w:bottom w:val="single" w:sz="4" w:space="0" w:color="auto"/>
              <w:right w:val="single" w:sz="4" w:space="0" w:color="auto"/>
            </w:tcBorders>
          </w:tcPr>
          <w:p w14:paraId="42E06B71"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1992</w:t>
            </w:r>
          </w:p>
        </w:tc>
        <w:tc>
          <w:tcPr>
            <w:tcW w:w="1810" w:type="dxa"/>
            <w:tcBorders>
              <w:top w:val="single" w:sz="4" w:space="0" w:color="auto"/>
              <w:left w:val="single" w:sz="4" w:space="0" w:color="auto"/>
              <w:bottom w:val="single" w:sz="4" w:space="0" w:color="auto"/>
              <w:right w:val="single" w:sz="4" w:space="0" w:color="auto"/>
            </w:tcBorders>
          </w:tcPr>
          <w:p w14:paraId="368699E1"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6,413.48</w:t>
            </w:r>
          </w:p>
        </w:tc>
        <w:tc>
          <w:tcPr>
            <w:tcW w:w="1465" w:type="dxa"/>
            <w:gridSpan w:val="2"/>
            <w:tcBorders>
              <w:top w:val="single" w:sz="4" w:space="0" w:color="auto"/>
              <w:left w:val="single" w:sz="4" w:space="0" w:color="auto"/>
              <w:bottom w:val="single" w:sz="4" w:space="0" w:color="auto"/>
              <w:right w:val="single" w:sz="4" w:space="0" w:color="auto"/>
            </w:tcBorders>
          </w:tcPr>
          <w:p w14:paraId="64CA1FAF" w14:textId="26216269" w:rsidR="008B1C18" w:rsidRPr="00ED5383" w:rsidRDefault="00F37C4D" w:rsidP="000519C7">
            <w:pPr>
              <w:ind w:firstLine="0"/>
              <w:jc w:val="center"/>
              <w:rPr>
                <w:rFonts w:ascii="Arial" w:eastAsia="Century Gothic" w:hAnsi="Arial"/>
                <w:lang w:val="en-CA" w:bidi="ar-SA"/>
              </w:rPr>
            </w:pPr>
            <w:r>
              <w:rPr>
                <w:rFonts w:ascii="Arial" w:eastAsia="Century Gothic" w:hAnsi="Arial"/>
                <w:lang w:val="en-CA" w:bidi="ar-SA"/>
              </w:rPr>
              <w:t>500/</w:t>
            </w:r>
            <w:r w:rsidR="008B1C18">
              <w:rPr>
                <w:rFonts w:ascii="Arial" w:eastAsia="Century Gothic" w:hAnsi="Arial"/>
                <w:lang w:val="en-CA" w:bidi="ar-SA"/>
              </w:rPr>
              <w:t>2012</w:t>
            </w:r>
          </w:p>
        </w:tc>
        <w:tc>
          <w:tcPr>
            <w:tcW w:w="1792" w:type="dxa"/>
            <w:tcBorders>
              <w:top w:val="single" w:sz="4" w:space="0" w:color="auto"/>
              <w:left w:val="single" w:sz="4" w:space="0" w:color="auto"/>
              <w:bottom w:val="single" w:sz="4" w:space="0" w:color="auto"/>
              <w:right w:val="single" w:sz="4" w:space="0" w:color="auto"/>
            </w:tcBorders>
          </w:tcPr>
          <w:p w14:paraId="392E5956"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21.27</w:t>
            </w:r>
          </w:p>
        </w:tc>
      </w:tr>
      <w:tr w:rsidR="008B1C18" w:rsidRPr="00837831" w14:paraId="1419A634" w14:textId="77777777" w:rsidTr="000519C7">
        <w:trPr>
          <w:trHeight w:val="255"/>
        </w:trPr>
        <w:tc>
          <w:tcPr>
            <w:tcW w:w="1463" w:type="dxa"/>
            <w:tcBorders>
              <w:top w:val="single" w:sz="4" w:space="0" w:color="auto"/>
              <w:left w:val="single" w:sz="4" w:space="0" w:color="auto"/>
              <w:bottom w:val="single" w:sz="4" w:space="0" w:color="auto"/>
              <w:right w:val="single" w:sz="4" w:space="0" w:color="auto"/>
            </w:tcBorders>
          </w:tcPr>
          <w:p w14:paraId="48D2C9D6"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CT</w:t>
            </w:r>
          </w:p>
        </w:tc>
        <w:tc>
          <w:tcPr>
            <w:tcW w:w="3359" w:type="dxa"/>
            <w:tcBorders>
              <w:top w:val="single" w:sz="4" w:space="0" w:color="auto"/>
              <w:left w:val="single" w:sz="4" w:space="0" w:color="auto"/>
              <w:bottom w:val="single" w:sz="4" w:space="0" w:color="auto"/>
              <w:right w:val="single" w:sz="4" w:space="0" w:color="auto"/>
            </w:tcBorders>
          </w:tcPr>
          <w:p w14:paraId="5995F394"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Clock Tower</w:t>
            </w:r>
          </w:p>
        </w:tc>
        <w:tc>
          <w:tcPr>
            <w:tcW w:w="1551" w:type="dxa"/>
            <w:tcBorders>
              <w:top w:val="single" w:sz="4" w:space="0" w:color="auto"/>
              <w:left w:val="single" w:sz="4" w:space="0" w:color="auto"/>
              <w:bottom w:val="single" w:sz="4" w:space="0" w:color="auto"/>
              <w:right w:val="single" w:sz="4" w:space="0" w:color="auto"/>
            </w:tcBorders>
          </w:tcPr>
          <w:p w14:paraId="68AE50A0"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1990</w:t>
            </w:r>
          </w:p>
        </w:tc>
        <w:tc>
          <w:tcPr>
            <w:tcW w:w="1810" w:type="dxa"/>
            <w:tcBorders>
              <w:top w:val="single" w:sz="4" w:space="0" w:color="auto"/>
              <w:left w:val="single" w:sz="4" w:space="0" w:color="auto"/>
              <w:bottom w:val="single" w:sz="4" w:space="0" w:color="auto"/>
              <w:right w:val="single" w:sz="4" w:space="0" w:color="auto"/>
            </w:tcBorders>
          </w:tcPr>
          <w:p w14:paraId="0257FE7E"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2,976.30</w:t>
            </w:r>
          </w:p>
        </w:tc>
        <w:tc>
          <w:tcPr>
            <w:tcW w:w="1465" w:type="dxa"/>
            <w:gridSpan w:val="2"/>
            <w:tcBorders>
              <w:top w:val="single" w:sz="4" w:space="0" w:color="auto"/>
              <w:left w:val="single" w:sz="4" w:space="0" w:color="auto"/>
              <w:bottom w:val="single" w:sz="4" w:space="0" w:color="auto"/>
              <w:right w:val="single" w:sz="4" w:space="0" w:color="auto"/>
            </w:tcBorders>
          </w:tcPr>
          <w:p w14:paraId="04CADEA0" w14:textId="77777777" w:rsidR="008B1C18" w:rsidRPr="00ED5383" w:rsidRDefault="008B1C18" w:rsidP="000519C7">
            <w:pPr>
              <w:ind w:firstLine="0"/>
              <w:jc w:val="center"/>
              <w:rPr>
                <w:rFonts w:ascii="Arial" w:eastAsia="Century Gothic" w:hAnsi="Arial"/>
                <w:lang w:val="en-CA" w:bidi="ar-SA"/>
              </w:rPr>
            </w:pPr>
          </w:p>
        </w:tc>
        <w:tc>
          <w:tcPr>
            <w:tcW w:w="1792" w:type="dxa"/>
            <w:tcBorders>
              <w:top w:val="single" w:sz="4" w:space="0" w:color="auto"/>
              <w:left w:val="single" w:sz="4" w:space="0" w:color="auto"/>
              <w:bottom w:val="single" w:sz="4" w:space="0" w:color="auto"/>
              <w:right w:val="single" w:sz="4" w:space="0" w:color="auto"/>
            </w:tcBorders>
          </w:tcPr>
          <w:p w14:paraId="75CB521A"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10</w:t>
            </w:r>
          </w:p>
        </w:tc>
      </w:tr>
      <w:tr w:rsidR="008B1C18" w:rsidRPr="00837831" w14:paraId="2BD89508" w14:textId="77777777" w:rsidTr="000519C7">
        <w:trPr>
          <w:trHeight w:val="255"/>
        </w:trPr>
        <w:tc>
          <w:tcPr>
            <w:tcW w:w="1463" w:type="dxa"/>
            <w:tcBorders>
              <w:top w:val="single" w:sz="4" w:space="0" w:color="auto"/>
              <w:left w:val="single" w:sz="4" w:space="0" w:color="auto"/>
              <w:bottom w:val="single" w:sz="4" w:space="0" w:color="auto"/>
              <w:right w:val="single" w:sz="4" w:space="0" w:color="auto"/>
            </w:tcBorders>
          </w:tcPr>
          <w:p w14:paraId="3709E757"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G</w:t>
            </w:r>
          </w:p>
        </w:tc>
        <w:tc>
          <w:tcPr>
            <w:tcW w:w="3359" w:type="dxa"/>
            <w:tcBorders>
              <w:top w:val="single" w:sz="4" w:space="0" w:color="auto"/>
              <w:left w:val="single" w:sz="4" w:space="0" w:color="auto"/>
              <w:bottom w:val="single" w:sz="4" w:space="0" w:color="auto"/>
              <w:right w:val="single" w:sz="4" w:space="0" w:color="auto"/>
            </w:tcBorders>
          </w:tcPr>
          <w:p w14:paraId="11FCD544"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Gymnasium</w:t>
            </w:r>
          </w:p>
        </w:tc>
        <w:tc>
          <w:tcPr>
            <w:tcW w:w="1551" w:type="dxa"/>
            <w:tcBorders>
              <w:top w:val="single" w:sz="4" w:space="0" w:color="auto"/>
              <w:left w:val="single" w:sz="4" w:space="0" w:color="auto"/>
              <w:bottom w:val="single" w:sz="4" w:space="0" w:color="auto"/>
              <w:right w:val="single" w:sz="4" w:space="0" w:color="auto"/>
            </w:tcBorders>
          </w:tcPr>
          <w:p w14:paraId="2B8E5152"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1980</w:t>
            </w:r>
          </w:p>
        </w:tc>
        <w:tc>
          <w:tcPr>
            <w:tcW w:w="1810" w:type="dxa"/>
            <w:tcBorders>
              <w:top w:val="single" w:sz="4" w:space="0" w:color="auto"/>
              <w:left w:val="single" w:sz="4" w:space="0" w:color="auto"/>
              <w:bottom w:val="single" w:sz="4" w:space="0" w:color="auto"/>
              <w:right w:val="single" w:sz="4" w:space="0" w:color="auto"/>
            </w:tcBorders>
          </w:tcPr>
          <w:p w14:paraId="0DD2726F"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3,703.59</w:t>
            </w:r>
          </w:p>
        </w:tc>
        <w:tc>
          <w:tcPr>
            <w:tcW w:w="1465" w:type="dxa"/>
            <w:gridSpan w:val="2"/>
            <w:tcBorders>
              <w:top w:val="single" w:sz="4" w:space="0" w:color="auto"/>
              <w:left w:val="single" w:sz="4" w:space="0" w:color="auto"/>
              <w:bottom w:val="single" w:sz="4" w:space="0" w:color="auto"/>
              <w:right w:val="single" w:sz="4" w:space="0" w:color="auto"/>
            </w:tcBorders>
          </w:tcPr>
          <w:p w14:paraId="5D7CD647" w14:textId="77777777" w:rsidR="008B1C18" w:rsidRPr="00ED5383" w:rsidRDefault="008B1C18" w:rsidP="000519C7">
            <w:pPr>
              <w:ind w:firstLine="0"/>
              <w:jc w:val="center"/>
              <w:rPr>
                <w:rFonts w:ascii="Arial" w:eastAsia="Century Gothic" w:hAnsi="Arial"/>
                <w:lang w:val="en-CA" w:bidi="ar-SA"/>
              </w:rPr>
            </w:pPr>
          </w:p>
        </w:tc>
        <w:tc>
          <w:tcPr>
            <w:tcW w:w="1792" w:type="dxa"/>
            <w:tcBorders>
              <w:top w:val="single" w:sz="4" w:space="0" w:color="auto"/>
              <w:left w:val="single" w:sz="4" w:space="0" w:color="auto"/>
              <w:bottom w:val="single" w:sz="4" w:space="0" w:color="auto"/>
              <w:right w:val="single" w:sz="4" w:space="0" w:color="auto"/>
            </w:tcBorders>
          </w:tcPr>
          <w:p w14:paraId="19354659"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10.64</w:t>
            </w:r>
          </w:p>
        </w:tc>
      </w:tr>
      <w:tr w:rsidR="008B1C18" w:rsidRPr="00837831" w14:paraId="10219BAC" w14:textId="77777777" w:rsidTr="000519C7">
        <w:trPr>
          <w:trHeight w:val="255"/>
        </w:trPr>
        <w:tc>
          <w:tcPr>
            <w:tcW w:w="1463" w:type="dxa"/>
            <w:tcBorders>
              <w:top w:val="single" w:sz="4" w:space="0" w:color="auto"/>
              <w:left w:val="single" w:sz="4" w:space="0" w:color="auto"/>
              <w:bottom w:val="single" w:sz="4" w:space="0" w:color="auto"/>
              <w:right w:val="single" w:sz="4" w:space="0" w:color="auto"/>
            </w:tcBorders>
          </w:tcPr>
          <w:p w14:paraId="2EDA1F6F"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IB</w:t>
            </w:r>
          </w:p>
        </w:tc>
        <w:tc>
          <w:tcPr>
            <w:tcW w:w="3359" w:type="dxa"/>
            <w:tcBorders>
              <w:top w:val="single" w:sz="4" w:space="0" w:color="auto"/>
              <w:left w:val="single" w:sz="4" w:space="0" w:color="auto"/>
              <w:bottom w:val="single" w:sz="4" w:space="0" w:color="auto"/>
              <w:right w:val="single" w:sz="4" w:space="0" w:color="auto"/>
            </w:tcBorders>
          </w:tcPr>
          <w:p w14:paraId="00F4C2C4"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International Building</w:t>
            </w:r>
          </w:p>
        </w:tc>
        <w:tc>
          <w:tcPr>
            <w:tcW w:w="1551" w:type="dxa"/>
            <w:tcBorders>
              <w:top w:val="single" w:sz="4" w:space="0" w:color="auto"/>
              <w:left w:val="single" w:sz="4" w:space="0" w:color="auto"/>
              <w:bottom w:val="single" w:sz="4" w:space="0" w:color="auto"/>
              <w:right w:val="single" w:sz="4" w:space="0" w:color="auto"/>
            </w:tcBorders>
          </w:tcPr>
          <w:p w14:paraId="48E079B9"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2005</w:t>
            </w:r>
          </w:p>
        </w:tc>
        <w:tc>
          <w:tcPr>
            <w:tcW w:w="1810" w:type="dxa"/>
            <w:tcBorders>
              <w:top w:val="single" w:sz="4" w:space="0" w:color="auto"/>
              <w:left w:val="single" w:sz="4" w:space="0" w:color="auto"/>
              <w:bottom w:val="single" w:sz="4" w:space="0" w:color="auto"/>
              <w:right w:val="single" w:sz="4" w:space="0" w:color="auto"/>
            </w:tcBorders>
          </w:tcPr>
          <w:p w14:paraId="66AA819A"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4,586.69</w:t>
            </w:r>
          </w:p>
        </w:tc>
        <w:tc>
          <w:tcPr>
            <w:tcW w:w="1465" w:type="dxa"/>
            <w:gridSpan w:val="2"/>
            <w:tcBorders>
              <w:top w:val="single" w:sz="4" w:space="0" w:color="auto"/>
              <w:left w:val="single" w:sz="4" w:space="0" w:color="auto"/>
              <w:bottom w:val="single" w:sz="4" w:space="0" w:color="auto"/>
              <w:right w:val="single" w:sz="4" w:space="0" w:color="auto"/>
            </w:tcBorders>
          </w:tcPr>
          <w:p w14:paraId="363ADC9E" w14:textId="77777777" w:rsidR="008B1C18" w:rsidRPr="00ED5383" w:rsidRDefault="008B1C18" w:rsidP="000519C7">
            <w:pPr>
              <w:ind w:firstLine="0"/>
              <w:jc w:val="center"/>
              <w:rPr>
                <w:rFonts w:ascii="Arial" w:eastAsia="Century Gothic" w:hAnsi="Arial"/>
                <w:lang w:val="en-CA" w:bidi="ar-SA"/>
              </w:rPr>
            </w:pPr>
          </w:p>
        </w:tc>
        <w:tc>
          <w:tcPr>
            <w:tcW w:w="1792" w:type="dxa"/>
            <w:tcBorders>
              <w:top w:val="single" w:sz="4" w:space="0" w:color="auto"/>
              <w:left w:val="single" w:sz="4" w:space="0" w:color="auto"/>
              <w:bottom w:val="single" w:sz="4" w:space="0" w:color="auto"/>
              <w:right w:val="single" w:sz="4" w:space="0" w:color="auto"/>
            </w:tcBorders>
          </w:tcPr>
          <w:p w14:paraId="0B2E73EA"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15.05</w:t>
            </w:r>
          </w:p>
        </w:tc>
      </w:tr>
      <w:tr w:rsidR="008B1C18" w:rsidRPr="00837831" w14:paraId="7C96A155" w14:textId="77777777" w:rsidTr="000519C7">
        <w:trPr>
          <w:trHeight w:val="255"/>
        </w:trPr>
        <w:tc>
          <w:tcPr>
            <w:tcW w:w="1463" w:type="dxa"/>
            <w:tcBorders>
              <w:top w:val="single" w:sz="4" w:space="0" w:color="auto"/>
              <w:left w:val="single" w:sz="4" w:space="0" w:color="auto"/>
              <w:bottom w:val="single" w:sz="4" w:space="0" w:color="auto"/>
              <w:right w:val="single" w:sz="4" w:space="0" w:color="auto"/>
            </w:tcBorders>
          </w:tcPr>
          <w:p w14:paraId="745DC9C8" w14:textId="77777777" w:rsidR="008B1C18" w:rsidRPr="00ED5383" w:rsidRDefault="008B1C18" w:rsidP="000519C7">
            <w:pPr>
              <w:ind w:firstLine="0"/>
              <w:rPr>
                <w:rFonts w:ascii="Arial" w:eastAsia="Century Gothic" w:hAnsi="Arial"/>
                <w:b/>
                <w:bCs/>
                <w:lang w:val="en-CA" w:bidi="ar-SA"/>
              </w:rPr>
            </w:pPr>
            <w:r>
              <w:rPr>
                <w:rFonts w:ascii="Arial" w:eastAsia="Century Gothic" w:hAnsi="Arial"/>
                <w:b/>
                <w:bCs/>
                <w:lang w:val="en-CA" w:bidi="ar-SA"/>
              </w:rPr>
              <w:t>HOL</w:t>
            </w:r>
          </w:p>
        </w:tc>
        <w:tc>
          <w:tcPr>
            <w:tcW w:w="3359" w:type="dxa"/>
            <w:tcBorders>
              <w:top w:val="single" w:sz="4" w:space="0" w:color="auto"/>
              <w:left w:val="single" w:sz="4" w:space="0" w:color="auto"/>
              <w:bottom w:val="single" w:sz="4" w:space="0" w:color="auto"/>
              <w:right w:val="single" w:sz="4" w:space="0" w:color="auto"/>
            </w:tcBorders>
          </w:tcPr>
          <w:p w14:paraId="4D12F59E" w14:textId="77777777" w:rsidR="008B1C18" w:rsidRPr="00ED5383" w:rsidRDefault="008B1C18" w:rsidP="000519C7">
            <w:pPr>
              <w:ind w:firstLine="0"/>
              <w:rPr>
                <w:rFonts w:ascii="Arial" w:eastAsia="Century Gothic" w:hAnsi="Arial"/>
                <w:lang w:val="en-CA" w:bidi="ar-SA"/>
              </w:rPr>
            </w:pPr>
            <w:r>
              <w:rPr>
                <w:rFonts w:ascii="Arial" w:eastAsia="Century Gothic" w:hAnsi="Arial"/>
                <w:lang w:val="en-CA" w:bidi="ar-SA"/>
              </w:rPr>
              <w:t>House of Learning</w:t>
            </w:r>
          </w:p>
        </w:tc>
        <w:tc>
          <w:tcPr>
            <w:tcW w:w="1551" w:type="dxa"/>
            <w:tcBorders>
              <w:top w:val="single" w:sz="4" w:space="0" w:color="auto"/>
              <w:left w:val="single" w:sz="4" w:space="0" w:color="auto"/>
              <w:bottom w:val="single" w:sz="4" w:space="0" w:color="auto"/>
              <w:right w:val="single" w:sz="4" w:space="0" w:color="auto"/>
            </w:tcBorders>
          </w:tcPr>
          <w:p w14:paraId="6B6580E4" w14:textId="77777777" w:rsidR="008B1C18" w:rsidRPr="00ED5383" w:rsidRDefault="008B1C18" w:rsidP="000519C7">
            <w:pPr>
              <w:ind w:firstLine="0"/>
              <w:jc w:val="center"/>
              <w:rPr>
                <w:rFonts w:ascii="Arial" w:eastAsia="Century Gothic" w:hAnsi="Arial"/>
                <w:lang w:val="en-CA" w:bidi="ar-SA"/>
              </w:rPr>
            </w:pPr>
            <w:r>
              <w:rPr>
                <w:rFonts w:ascii="Arial" w:eastAsia="Century Gothic" w:hAnsi="Arial"/>
                <w:lang w:val="en-CA" w:bidi="ar-SA"/>
              </w:rPr>
              <w:t>2011</w:t>
            </w:r>
          </w:p>
        </w:tc>
        <w:tc>
          <w:tcPr>
            <w:tcW w:w="1810" w:type="dxa"/>
            <w:tcBorders>
              <w:top w:val="single" w:sz="4" w:space="0" w:color="auto"/>
              <w:left w:val="single" w:sz="4" w:space="0" w:color="auto"/>
              <w:bottom w:val="single" w:sz="4" w:space="0" w:color="auto"/>
              <w:right w:val="single" w:sz="4" w:space="0" w:color="auto"/>
            </w:tcBorders>
          </w:tcPr>
          <w:p w14:paraId="300EAA82" w14:textId="77777777" w:rsidR="008B1C18" w:rsidRPr="00ED5383" w:rsidRDefault="008B1C18" w:rsidP="000519C7">
            <w:pPr>
              <w:ind w:firstLine="0"/>
              <w:jc w:val="center"/>
              <w:rPr>
                <w:rFonts w:ascii="Arial" w:eastAsia="Century Gothic" w:hAnsi="Arial"/>
                <w:lang w:val="en-CA" w:bidi="ar-SA"/>
              </w:rPr>
            </w:pPr>
            <w:r>
              <w:rPr>
                <w:rFonts w:ascii="Arial" w:eastAsia="Century Gothic" w:hAnsi="Arial"/>
                <w:lang w:val="en-CA" w:bidi="ar-SA"/>
              </w:rPr>
              <w:t>6,552.7</w:t>
            </w:r>
          </w:p>
        </w:tc>
        <w:tc>
          <w:tcPr>
            <w:tcW w:w="1465" w:type="dxa"/>
            <w:gridSpan w:val="2"/>
            <w:tcBorders>
              <w:top w:val="single" w:sz="4" w:space="0" w:color="auto"/>
              <w:left w:val="single" w:sz="4" w:space="0" w:color="auto"/>
              <w:bottom w:val="single" w:sz="4" w:space="0" w:color="auto"/>
              <w:right w:val="single" w:sz="4" w:space="0" w:color="auto"/>
            </w:tcBorders>
          </w:tcPr>
          <w:p w14:paraId="3DB0047C" w14:textId="77777777" w:rsidR="008B1C18" w:rsidRDefault="008B1C18" w:rsidP="000519C7">
            <w:pPr>
              <w:ind w:firstLine="0"/>
              <w:jc w:val="center"/>
              <w:rPr>
                <w:rFonts w:ascii="Arial" w:eastAsia="Century Gothic" w:hAnsi="Arial"/>
                <w:lang w:val="en-CA" w:bidi="ar-SA"/>
              </w:rPr>
            </w:pPr>
          </w:p>
        </w:tc>
        <w:tc>
          <w:tcPr>
            <w:tcW w:w="1792" w:type="dxa"/>
            <w:tcBorders>
              <w:top w:val="single" w:sz="4" w:space="0" w:color="auto"/>
              <w:left w:val="single" w:sz="4" w:space="0" w:color="auto"/>
              <w:bottom w:val="single" w:sz="4" w:space="0" w:color="auto"/>
              <w:right w:val="single" w:sz="4" w:space="0" w:color="auto"/>
            </w:tcBorders>
          </w:tcPr>
          <w:p w14:paraId="24A8D8EC" w14:textId="77777777" w:rsidR="008B1C18" w:rsidRPr="00ED5383" w:rsidRDefault="008B1C18" w:rsidP="000519C7">
            <w:pPr>
              <w:ind w:firstLine="0"/>
              <w:jc w:val="center"/>
              <w:rPr>
                <w:rFonts w:ascii="Arial" w:eastAsia="Century Gothic" w:hAnsi="Arial"/>
                <w:lang w:val="en-CA" w:bidi="ar-SA"/>
              </w:rPr>
            </w:pPr>
            <w:r>
              <w:rPr>
                <w:rFonts w:ascii="Arial" w:eastAsia="Century Gothic" w:hAnsi="Arial"/>
                <w:lang w:val="en-CA" w:bidi="ar-SA"/>
              </w:rPr>
              <w:t>14.28</w:t>
            </w:r>
          </w:p>
        </w:tc>
      </w:tr>
      <w:tr w:rsidR="008B1C18" w:rsidRPr="00837831" w14:paraId="31589A13" w14:textId="77777777" w:rsidTr="000519C7">
        <w:trPr>
          <w:trHeight w:val="264"/>
        </w:trPr>
        <w:tc>
          <w:tcPr>
            <w:tcW w:w="1463" w:type="dxa"/>
            <w:tcBorders>
              <w:top w:val="single" w:sz="4" w:space="0" w:color="auto"/>
              <w:left w:val="single" w:sz="4" w:space="0" w:color="auto"/>
              <w:bottom w:val="single" w:sz="4" w:space="0" w:color="auto"/>
              <w:right w:val="single" w:sz="4" w:space="0" w:color="auto"/>
            </w:tcBorders>
          </w:tcPr>
          <w:p w14:paraId="39B844A6"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LIB</w:t>
            </w:r>
          </w:p>
        </w:tc>
        <w:tc>
          <w:tcPr>
            <w:tcW w:w="3359" w:type="dxa"/>
            <w:tcBorders>
              <w:top w:val="single" w:sz="4" w:space="0" w:color="auto"/>
              <w:left w:val="single" w:sz="4" w:space="0" w:color="auto"/>
              <w:bottom w:val="single" w:sz="4" w:space="0" w:color="auto"/>
              <w:right w:val="single" w:sz="4" w:space="0" w:color="auto"/>
            </w:tcBorders>
          </w:tcPr>
          <w:p w14:paraId="6D2E5710"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Library</w:t>
            </w:r>
          </w:p>
        </w:tc>
        <w:tc>
          <w:tcPr>
            <w:tcW w:w="1551" w:type="dxa"/>
            <w:tcBorders>
              <w:top w:val="single" w:sz="4" w:space="0" w:color="auto"/>
              <w:left w:val="single" w:sz="4" w:space="0" w:color="auto"/>
              <w:bottom w:val="single" w:sz="4" w:space="0" w:color="auto"/>
              <w:right w:val="single" w:sz="4" w:space="0" w:color="auto"/>
            </w:tcBorders>
          </w:tcPr>
          <w:p w14:paraId="25CEFAF3"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1975</w:t>
            </w:r>
          </w:p>
        </w:tc>
        <w:tc>
          <w:tcPr>
            <w:tcW w:w="1810" w:type="dxa"/>
            <w:tcBorders>
              <w:top w:val="single" w:sz="4" w:space="0" w:color="auto"/>
              <w:left w:val="single" w:sz="4" w:space="0" w:color="auto"/>
              <w:bottom w:val="single" w:sz="4" w:space="0" w:color="auto"/>
              <w:right w:val="single" w:sz="4" w:space="0" w:color="auto"/>
            </w:tcBorders>
          </w:tcPr>
          <w:p w14:paraId="107DF29B"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3,350.64</w:t>
            </w:r>
          </w:p>
        </w:tc>
        <w:tc>
          <w:tcPr>
            <w:tcW w:w="1465" w:type="dxa"/>
            <w:gridSpan w:val="2"/>
            <w:tcBorders>
              <w:top w:val="single" w:sz="4" w:space="0" w:color="auto"/>
              <w:left w:val="single" w:sz="4" w:space="0" w:color="auto"/>
              <w:bottom w:val="single" w:sz="4" w:space="0" w:color="auto"/>
              <w:right w:val="single" w:sz="4" w:space="0" w:color="auto"/>
            </w:tcBorders>
          </w:tcPr>
          <w:p w14:paraId="4AD0CBDF" w14:textId="77777777" w:rsidR="008B1C18" w:rsidRPr="00ED5383" w:rsidRDefault="008B1C18" w:rsidP="000519C7">
            <w:pPr>
              <w:ind w:firstLine="0"/>
              <w:jc w:val="center"/>
              <w:rPr>
                <w:rFonts w:ascii="Arial" w:eastAsia="Century Gothic" w:hAnsi="Arial"/>
                <w:lang w:val="en-CA" w:bidi="ar-SA"/>
              </w:rPr>
            </w:pPr>
          </w:p>
        </w:tc>
        <w:tc>
          <w:tcPr>
            <w:tcW w:w="1792" w:type="dxa"/>
            <w:tcBorders>
              <w:top w:val="single" w:sz="4" w:space="0" w:color="auto"/>
              <w:left w:val="single" w:sz="4" w:space="0" w:color="auto"/>
              <w:bottom w:val="single" w:sz="4" w:space="0" w:color="auto"/>
              <w:right w:val="single" w:sz="4" w:space="0" w:color="auto"/>
            </w:tcBorders>
          </w:tcPr>
          <w:p w14:paraId="472A0041"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8.75</w:t>
            </w:r>
          </w:p>
        </w:tc>
      </w:tr>
      <w:tr w:rsidR="008B1C18" w:rsidRPr="00837831" w14:paraId="4E18EA1A" w14:textId="77777777" w:rsidTr="000519C7">
        <w:trPr>
          <w:trHeight w:val="255"/>
        </w:trPr>
        <w:tc>
          <w:tcPr>
            <w:tcW w:w="1463" w:type="dxa"/>
            <w:tcBorders>
              <w:top w:val="single" w:sz="4" w:space="0" w:color="auto"/>
              <w:left w:val="single" w:sz="4" w:space="0" w:color="auto"/>
              <w:bottom w:val="single" w:sz="4" w:space="0" w:color="auto"/>
              <w:right w:val="single" w:sz="4" w:space="0" w:color="auto"/>
            </w:tcBorders>
          </w:tcPr>
          <w:p w14:paraId="2F1BAA4A"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OM</w:t>
            </w:r>
          </w:p>
        </w:tc>
        <w:tc>
          <w:tcPr>
            <w:tcW w:w="3359" w:type="dxa"/>
            <w:tcBorders>
              <w:top w:val="single" w:sz="4" w:space="0" w:color="auto"/>
              <w:left w:val="single" w:sz="4" w:space="0" w:color="auto"/>
              <w:bottom w:val="single" w:sz="4" w:space="0" w:color="auto"/>
              <w:right w:val="single" w:sz="4" w:space="0" w:color="auto"/>
            </w:tcBorders>
          </w:tcPr>
          <w:p w14:paraId="53609520"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Old Main</w:t>
            </w:r>
          </w:p>
        </w:tc>
        <w:tc>
          <w:tcPr>
            <w:tcW w:w="1551" w:type="dxa"/>
            <w:tcBorders>
              <w:top w:val="single" w:sz="4" w:space="0" w:color="auto"/>
              <w:left w:val="single" w:sz="4" w:space="0" w:color="auto"/>
              <w:bottom w:val="single" w:sz="4" w:space="0" w:color="auto"/>
              <w:right w:val="single" w:sz="4" w:space="0" w:color="auto"/>
            </w:tcBorders>
          </w:tcPr>
          <w:p w14:paraId="3B45C7F7"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1970</w:t>
            </w:r>
          </w:p>
        </w:tc>
        <w:tc>
          <w:tcPr>
            <w:tcW w:w="1810" w:type="dxa"/>
            <w:tcBorders>
              <w:top w:val="single" w:sz="4" w:space="0" w:color="auto"/>
              <w:left w:val="single" w:sz="4" w:space="0" w:color="auto"/>
              <w:bottom w:val="single" w:sz="4" w:space="0" w:color="auto"/>
              <w:right w:val="single" w:sz="4" w:space="0" w:color="auto"/>
            </w:tcBorders>
          </w:tcPr>
          <w:p w14:paraId="7F151250"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19,814.14</w:t>
            </w:r>
          </w:p>
        </w:tc>
        <w:tc>
          <w:tcPr>
            <w:tcW w:w="1465" w:type="dxa"/>
            <w:gridSpan w:val="2"/>
            <w:tcBorders>
              <w:top w:val="single" w:sz="4" w:space="0" w:color="auto"/>
              <w:left w:val="single" w:sz="4" w:space="0" w:color="auto"/>
              <w:bottom w:val="single" w:sz="4" w:space="0" w:color="auto"/>
              <w:right w:val="single" w:sz="4" w:space="0" w:color="auto"/>
            </w:tcBorders>
          </w:tcPr>
          <w:p w14:paraId="666C811E" w14:textId="14277034" w:rsidR="008B1C18" w:rsidRPr="00ED5383" w:rsidRDefault="00F37C4D" w:rsidP="000519C7">
            <w:pPr>
              <w:ind w:firstLine="0"/>
              <w:jc w:val="center"/>
              <w:rPr>
                <w:rFonts w:ascii="Arial" w:eastAsia="Century Gothic" w:hAnsi="Arial"/>
                <w:lang w:val="en-CA" w:bidi="ar-SA"/>
              </w:rPr>
            </w:pPr>
            <w:r>
              <w:rPr>
                <w:rFonts w:ascii="Arial" w:eastAsia="Century Gothic" w:hAnsi="Arial"/>
                <w:lang w:val="en-CA" w:bidi="ar-SA"/>
              </w:rPr>
              <w:t>4500/</w:t>
            </w:r>
            <w:r w:rsidR="008B1C18">
              <w:rPr>
                <w:rFonts w:ascii="Arial" w:eastAsia="Century Gothic" w:hAnsi="Arial"/>
                <w:lang w:val="en-CA" w:bidi="ar-SA"/>
              </w:rPr>
              <w:t>201</w:t>
            </w:r>
            <w:r w:rsidR="000519C7">
              <w:rPr>
                <w:rFonts w:ascii="Arial" w:eastAsia="Century Gothic" w:hAnsi="Arial"/>
                <w:lang w:val="en-CA" w:bidi="ar-SA"/>
              </w:rPr>
              <w:t>3</w:t>
            </w:r>
          </w:p>
        </w:tc>
        <w:tc>
          <w:tcPr>
            <w:tcW w:w="1792" w:type="dxa"/>
            <w:tcBorders>
              <w:top w:val="single" w:sz="4" w:space="0" w:color="auto"/>
              <w:left w:val="single" w:sz="4" w:space="0" w:color="auto"/>
              <w:bottom w:val="single" w:sz="4" w:space="0" w:color="auto"/>
              <w:right w:val="single" w:sz="4" w:space="0" w:color="auto"/>
            </w:tcBorders>
          </w:tcPr>
          <w:p w14:paraId="6BA2580D"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11.93</w:t>
            </w:r>
          </w:p>
        </w:tc>
      </w:tr>
      <w:tr w:rsidR="008B1C18" w:rsidRPr="00837831" w14:paraId="244E27B2" w14:textId="77777777" w:rsidTr="000519C7">
        <w:trPr>
          <w:trHeight w:val="255"/>
        </w:trPr>
        <w:tc>
          <w:tcPr>
            <w:tcW w:w="1463" w:type="dxa"/>
            <w:tcBorders>
              <w:top w:val="single" w:sz="4" w:space="0" w:color="auto"/>
              <w:left w:val="single" w:sz="4" w:space="0" w:color="auto"/>
              <w:bottom w:val="single" w:sz="4" w:space="0" w:color="auto"/>
              <w:right w:val="single" w:sz="4" w:space="0" w:color="auto"/>
            </w:tcBorders>
          </w:tcPr>
          <w:p w14:paraId="2CD9B932"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S</w:t>
            </w:r>
          </w:p>
        </w:tc>
        <w:tc>
          <w:tcPr>
            <w:tcW w:w="3359" w:type="dxa"/>
            <w:tcBorders>
              <w:top w:val="single" w:sz="4" w:space="0" w:color="auto"/>
              <w:left w:val="single" w:sz="4" w:space="0" w:color="auto"/>
              <w:bottom w:val="single" w:sz="4" w:space="0" w:color="auto"/>
              <w:right w:val="single" w:sz="4" w:space="0" w:color="auto"/>
            </w:tcBorders>
          </w:tcPr>
          <w:p w14:paraId="37A26D29"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Science</w:t>
            </w:r>
          </w:p>
        </w:tc>
        <w:tc>
          <w:tcPr>
            <w:tcW w:w="1551" w:type="dxa"/>
            <w:tcBorders>
              <w:top w:val="single" w:sz="4" w:space="0" w:color="auto"/>
              <w:left w:val="single" w:sz="4" w:space="0" w:color="auto"/>
              <w:bottom w:val="single" w:sz="4" w:space="0" w:color="auto"/>
              <w:right w:val="single" w:sz="4" w:space="0" w:color="auto"/>
            </w:tcBorders>
          </w:tcPr>
          <w:p w14:paraId="6D4287FF"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1980</w:t>
            </w:r>
          </w:p>
        </w:tc>
        <w:tc>
          <w:tcPr>
            <w:tcW w:w="1810" w:type="dxa"/>
            <w:tcBorders>
              <w:top w:val="single" w:sz="4" w:space="0" w:color="auto"/>
              <w:left w:val="single" w:sz="4" w:space="0" w:color="auto"/>
              <w:bottom w:val="single" w:sz="4" w:space="0" w:color="auto"/>
              <w:right w:val="single" w:sz="4" w:space="0" w:color="auto"/>
            </w:tcBorders>
          </w:tcPr>
          <w:p w14:paraId="2C683421"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10,326.14</w:t>
            </w:r>
          </w:p>
        </w:tc>
        <w:tc>
          <w:tcPr>
            <w:tcW w:w="1465" w:type="dxa"/>
            <w:gridSpan w:val="2"/>
            <w:tcBorders>
              <w:top w:val="single" w:sz="4" w:space="0" w:color="auto"/>
              <w:left w:val="single" w:sz="4" w:space="0" w:color="auto"/>
              <w:bottom w:val="single" w:sz="4" w:space="0" w:color="auto"/>
              <w:right w:val="single" w:sz="4" w:space="0" w:color="auto"/>
            </w:tcBorders>
          </w:tcPr>
          <w:p w14:paraId="34A49E72" w14:textId="77777777" w:rsidR="008B1C18" w:rsidRPr="00ED5383" w:rsidRDefault="008B1C18" w:rsidP="000519C7">
            <w:pPr>
              <w:ind w:firstLine="0"/>
              <w:jc w:val="center"/>
              <w:rPr>
                <w:rFonts w:ascii="Arial" w:eastAsia="Century Gothic" w:hAnsi="Arial"/>
                <w:lang w:val="en-CA" w:bidi="ar-SA"/>
              </w:rPr>
            </w:pPr>
          </w:p>
        </w:tc>
        <w:tc>
          <w:tcPr>
            <w:tcW w:w="1792" w:type="dxa"/>
            <w:tcBorders>
              <w:top w:val="single" w:sz="4" w:space="0" w:color="auto"/>
              <w:left w:val="single" w:sz="4" w:space="0" w:color="auto"/>
              <w:bottom w:val="single" w:sz="4" w:space="0" w:color="auto"/>
              <w:right w:val="single" w:sz="4" w:space="0" w:color="auto"/>
            </w:tcBorders>
          </w:tcPr>
          <w:p w14:paraId="2A5F47B1"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10.07</w:t>
            </w:r>
          </w:p>
        </w:tc>
      </w:tr>
      <w:tr w:rsidR="008B1C18" w:rsidRPr="00837831" w14:paraId="4CD8C0E5" w14:textId="77777777" w:rsidTr="000519C7">
        <w:trPr>
          <w:trHeight w:val="345"/>
        </w:trPr>
        <w:tc>
          <w:tcPr>
            <w:tcW w:w="1463" w:type="dxa"/>
            <w:tcBorders>
              <w:top w:val="single" w:sz="4" w:space="0" w:color="auto"/>
              <w:left w:val="single" w:sz="4" w:space="0" w:color="auto"/>
              <w:bottom w:val="double" w:sz="12" w:space="0" w:color="auto"/>
              <w:right w:val="single" w:sz="4" w:space="0" w:color="auto"/>
            </w:tcBorders>
          </w:tcPr>
          <w:p w14:paraId="65559BB2"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TT</w:t>
            </w:r>
          </w:p>
        </w:tc>
        <w:tc>
          <w:tcPr>
            <w:tcW w:w="3359" w:type="dxa"/>
            <w:tcBorders>
              <w:top w:val="single" w:sz="4" w:space="0" w:color="auto"/>
              <w:left w:val="single" w:sz="4" w:space="0" w:color="auto"/>
              <w:bottom w:val="double" w:sz="12" w:space="0" w:color="auto"/>
              <w:right w:val="single" w:sz="4" w:space="0" w:color="auto"/>
            </w:tcBorders>
          </w:tcPr>
          <w:p w14:paraId="2042F92C" w14:textId="77777777" w:rsidR="008B1C18" w:rsidRPr="00ED5383" w:rsidRDefault="008B1C18" w:rsidP="000519C7">
            <w:pPr>
              <w:ind w:firstLine="0"/>
              <w:rPr>
                <w:rFonts w:ascii="Arial" w:eastAsia="Century Gothic" w:hAnsi="Arial"/>
                <w:b/>
                <w:lang w:val="en-CA" w:bidi="ar-SA"/>
              </w:rPr>
            </w:pPr>
            <w:r w:rsidRPr="00ED5383">
              <w:rPr>
                <w:rFonts w:ascii="Arial" w:eastAsia="Century Gothic" w:hAnsi="Arial"/>
                <w:lang w:val="en-CA" w:bidi="ar-SA"/>
              </w:rPr>
              <w:t>Trades and Technology</w:t>
            </w:r>
          </w:p>
        </w:tc>
        <w:tc>
          <w:tcPr>
            <w:tcW w:w="1551" w:type="dxa"/>
            <w:tcBorders>
              <w:top w:val="single" w:sz="4" w:space="0" w:color="auto"/>
              <w:left w:val="single" w:sz="4" w:space="0" w:color="auto"/>
              <w:bottom w:val="double" w:sz="12" w:space="0" w:color="auto"/>
              <w:right w:val="single" w:sz="4" w:space="0" w:color="auto"/>
            </w:tcBorders>
          </w:tcPr>
          <w:p w14:paraId="445DC9FA"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1997</w:t>
            </w:r>
          </w:p>
        </w:tc>
        <w:tc>
          <w:tcPr>
            <w:tcW w:w="1810" w:type="dxa"/>
            <w:tcBorders>
              <w:top w:val="single" w:sz="4" w:space="0" w:color="auto"/>
              <w:left w:val="single" w:sz="4" w:space="0" w:color="auto"/>
              <w:bottom w:val="double" w:sz="12" w:space="0" w:color="auto"/>
              <w:right w:val="single" w:sz="4" w:space="0" w:color="auto"/>
            </w:tcBorders>
          </w:tcPr>
          <w:p w14:paraId="5D1A501D"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10,326.46</w:t>
            </w:r>
          </w:p>
        </w:tc>
        <w:tc>
          <w:tcPr>
            <w:tcW w:w="1465" w:type="dxa"/>
            <w:gridSpan w:val="2"/>
            <w:tcBorders>
              <w:top w:val="single" w:sz="4" w:space="0" w:color="auto"/>
              <w:left w:val="single" w:sz="4" w:space="0" w:color="auto"/>
              <w:bottom w:val="double" w:sz="12" w:space="0" w:color="auto"/>
              <w:right w:val="single" w:sz="4" w:space="0" w:color="auto"/>
            </w:tcBorders>
          </w:tcPr>
          <w:p w14:paraId="55804FA3" w14:textId="77777777" w:rsidR="008B1C18" w:rsidRPr="00ED5383" w:rsidRDefault="008B1C18" w:rsidP="000519C7">
            <w:pPr>
              <w:ind w:firstLine="0"/>
              <w:jc w:val="center"/>
              <w:rPr>
                <w:rFonts w:ascii="Arial" w:eastAsia="Century Gothic" w:hAnsi="Arial"/>
                <w:lang w:val="en-CA" w:bidi="ar-SA"/>
              </w:rPr>
            </w:pPr>
          </w:p>
        </w:tc>
        <w:tc>
          <w:tcPr>
            <w:tcW w:w="1792" w:type="dxa"/>
            <w:tcBorders>
              <w:top w:val="single" w:sz="4" w:space="0" w:color="auto"/>
              <w:left w:val="single" w:sz="4" w:space="0" w:color="auto"/>
              <w:bottom w:val="double" w:sz="12" w:space="0" w:color="auto"/>
              <w:right w:val="single" w:sz="4" w:space="0" w:color="auto"/>
            </w:tcBorders>
          </w:tcPr>
          <w:p w14:paraId="367BF7A8" w14:textId="77777777" w:rsidR="008B1C18" w:rsidRPr="00ED5383" w:rsidRDefault="008B1C18" w:rsidP="000519C7">
            <w:pPr>
              <w:ind w:firstLine="0"/>
              <w:jc w:val="center"/>
              <w:rPr>
                <w:rFonts w:ascii="Arial" w:eastAsia="Century Gothic" w:hAnsi="Arial"/>
                <w:lang w:val="en-CA" w:bidi="ar-SA"/>
              </w:rPr>
            </w:pPr>
            <w:r w:rsidRPr="00ED5383">
              <w:rPr>
                <w:rFonts w:ascii="Arial" w:eastAsia="Century Gothic" w:hAnsi="Arial"/>
                <w:lang w:val="en-CA" w:bidi="ar-SA"/>
              </w:rPr>
              <w:t>8.2</w:t>
            </w:r>
          </w:p>
        </w:tc>
      </w:tr>
      <w:tr w:rsidR="008B1C18" w:rsidRPr="00837831" w14:paraId="67C7CEAB" w14:textId="77777777" w:rsidTr="000519C7">
        <w:trPr>
          <w:trHeight w:val="264"/>
        </w:trPr>
        <w:tc>
          <w:tcPr>
            <w:tcW w:w="6373" w:type="dxa"/>
            <w:gridSpan w:val="3"/>
            <w:tcBorders>
              <w:top w:val="double" w:sz="12" w:space="0" w:color="auto"/>
              <w:left w:val="double" w:sz="12" w:space="0" w:color="auto"/>
              <w:bottom w:val="double" w:sz="12" w:space="0" w:color="auto"/>
              <w:right w:val="double" w:sz="12" w:space="0" w:color="auto"/>
            </w:tcBorders>
          </w:tcPr>
          <w:p w14:paraId="326CFB5E" w14:textId="77777777" w:rsidR="008B1C18" w:rsidRPr="00ED5383" w:rsidRDefault="008B1C18" w:rsidP="000519C7">
            <w:pPr>
              <w:ind w:firstLine="0"/>
              <w:rPr>
                <w:rFonts w:ascii="Arial" w:eastAsia="Century Gothic" w:hAnsi="Arial"/>
                <w:b/>
                <w:bCs/>
                <w:lang w:val="en-CA" w:bidi="ar-SA"/>
              </w:rPr>
            </w:pPr>
            <w:r w:rsidRPr="00ED5383">
              <w:rPr>
                <w:rFonts w:ascii="Arial" w:eastAsia="Century Gothic" w:hAnsi="Arial"/>
                <w:b/>
                <w:bCs/>
                <w:lang w:val="en-CA" w:bidi="ar-SA"/>
              </w:rPr>
              <w:t>TOTAL AREA- average BEPI</w:t>
            </w:r>
          </w:p>
        </w:tc>
        <w:tc>
          <w:tcPr>
            <w:tcW w:w="1810" w:type="dxa"/>
            <w:tcBorders>
              <w:top w:val="double" w:sz="12" w:space="0" w:color="auto"/>
              <w:left w:val="double" w:sz="12" w:space="0" w:color="auto"/>
              <w:bottom w:val="double" w:sz="12" w:space="0" w:color="auto"/>
              <w:right w:val="double" w:sz="12" w:space="0" w:color="auto"/>
            </w:tcBorders>
          </w:tcPr>
          <w:p w14:paraId="19F40763" w14:textId="77777777" w:rsidR="008B1C18" w:rsidRPr="00ED5383" w:rsidRDefault="008B1C18" w:rsidP="000519C7">
            <w:pPr>
              <w:ind w:firstLine="0"/>
              <w:jc w:val="center"/>
              <w:rPr>
                <w:rFonts w:ascii="Arial" w:eastAsia="Century Gothic" w:hAnsi="Arial"/>
                <w:b/>
                <w:lang w:val="en-CA" w:bidi="ar-SA"/>
              </w:rPr>
            </w:pPr>
            <w:r w:rsidRPr="00ED5383">
              <w:rPr>
                <w:rFonts w:ascii="Arial" w:eastAsia="Century Gothic" w:hAnsi="Arial"/>
                <w:b/>
                <w:lang w:val="en-CA" w:bidi="ar-SA"/>
              </w:rPr>
              <w:t>79892.42</w:t>
            </w:r>
          </w:p>
        </w:tc>
        <w:tc>
          <w:tcPr>
            <w:tcW w:w="1465" w:type="dxa"/>
            <w:gridSpan w:val="2"/>
            <w:tcBorders>
              <w:top w:val="double" w:sz="12" w:space="0" w:color="auto"/>
              <w:left w:val="double" w:sz="12" w:space="0" w:color="auto"/>
              <w:bottom w:val="double" w:sz="12" w:space="0" w:color="auto"/>
              <w:right w:val="double" w:sz="12" w:space="0" w:color="auto"/>
            </w:tcBorders>
          </w:tcPr>
          <w:p w14:paraId="41CC2A52" w14:textId="61E19AA7" w:rsidR="008B1C18" w:rsidRPr="00ED5383" w:rsidRDefault="00F37C4D" w:rsidP="000519C7">
            <w:pPr>
              <w:ind w:firstLine="0"/>
              <w:jc w:val="center"/>
              <w:rPr>
                <w:rFonts w:ascii="Arial" w:eastAsia="Century Gothic" w:hAnsi="Arial"/>
                <w:b/>
                <w:lang w:val="en-CA" w:bidi="ar-SA"/>
              </w:rPr>
            </w:pPr>
            <w:r>
              <w:rPr>
                <w:rFonts w:ascii="Arial" w:eastAsia="Century Gothic" w:hAnsi="Arial"/>
                <w:b/>
                <w:lang w:val="en-CA" w:bidi="ar-SA"/>
              </w:rPr>
              <w:t>5000</w:t>
            </w:r>
          </w:p>
        </w:tc>
        <w:tc>
          <w:tcPr>
            <w:tcW w:w="1792" w:type="dxa"/>
            <w:tcBorders>
              <w:top w:val="double" w:sz="12" w:space="0" w:color="auto"/>
              <w:left w:val="double" w:sz="12" w:space="0" w:color="auto"/>
              <w:bottom w:val="double" w:sz="12" w:space="0" w:color="auto"/>
              <w:right w:val="double" w:sz="12" w:space="0" w:color="auto"/>
            </w:tcBorders>
          </w:tcPr>
          <w:p w14:paraId="50805EF5" w14:textId="77777777" w:rsidR="008B1C18" w:rsidRPr="00ED5383" w:rsidRDefault="008B1C18" w:rsidP="000519C7">
            <w:pPr>
              <w:ind w:firstLine="0"/>
              <w:jc w:val="center"/>
              <w:rPr>
                <w:rFonts w:ascii="Arial" w:eastAsia="Century Gothic" w:hAnsi="Arial"/>
                <w:b/>
                <w:lang w:val="en-CA" w:bidi="ar-SA"/>
              </w:rPr>
            </w:pPr>
            <w:r w:rsidRPr="00ED5383">
              <w:rPr>
                <w:rFonts w:ascii="Arial" w:eastAsia="Century Gothic" w:hAnsi="Arial"/>
                <w:b/>
                <w:lang w:val="en-CA" w:bidi="ar-SA"/>
              </w:rPr>
              <w:t>AVG  = 12.5</w:t>
            </w:r>
          </w:p>
        </w:tc>
      </w:tr>
    </w:tbl>
    <w:p w14:paraId="4862373D" w14:textId="77777777" w:rsidR="00DE4BD2" w:rsidRPr="008B1C18" w:rsidRDefault="00DE4BD2" w:rsidP="00DE37B1">
      <w:pPr>
        <w:ind w:firstLine="0"/>
        <w:rPr>
          <w:i/>
        </w:rPr>
      </w:pPr>
    </w:p>
    <w:p w14:paraId="3AB67467" w14:textId="0F6DF80A" w:rsidR="008E3893" w:rsidRPr="006A1C4F" w:rsidRDefault="00871BAD" w:rsidP="00D41481">
      <w:pPr>
        <w:rPr>
          <w:rFonts w:ascii="Arial" w:hAnsi="Arial"/>
        </w:rPr>
      </w:pPr>
      <w:proofErr w:type="gramStart"/>
      <w:r w:rsidRPr="006A1C4F">
        <w:rPr>
          <w:rFonts w:ascii="Arial" w:hAnsi="Arial"/>
        </w:rPr>
        <w:t>Table 1.</w:t>
      </w:r>
      <w:proofErr w:type="gramEnd"/>
      <w:r w:rsidRPr="006A1C4F">
        <w:rPr>
          <w:rFonts w:ascii="Arial" w:hAnsi="Arial"/>
        </w:rPr>
        <w:t xml:space="preserve"> Summary of Primary Facilities</w:t>
      </w:r>
    </w:p>
    <w:p w14:paraId="049C6A30" w14:textId="36D53431" w:rsidR="001E4148" w:rsidRPr="006A1C4F" w:rsidRDefault="001E4148" w:rsidP="008E3893">
      <w:pPr>
        <w:ind w:left="360" w:firstLine="0"/>
        <w:rPr>
          <w:rFonts w:ascii="Arial" w:hAnsi="Arial"/>
        </w:rPr>
      </w:pPr>
    </w:p>
    <w:p w14:paraId="7FA273F2" w14:textId="7B0CD220" w:rsidR="001E4148" w:rsidRPr="006A1C4F" w:rsidRDefault="001E4148" w:rsidP="008E3893">
      <w:pPr>
        <w:ind w:left="360" w:firstLine="0"/>
        <w:rPr>
          <w:rFonts w:ascii="Arial" w:hAnsi="Arial"/>
        </w:rPr>
      </w:pPr>
    </w:p>
    <w:p w14:paraId="16471A2E" w14:textId="77777777" w:rsidR="008E3893" w:rsidRPr="006A1C4F" w:rsidRDefault="00D75568" w:rsidP="008E3893">
      <w:pPr>
        <w:rPr>
          <w:rFonts w:ascii="Arial" w:hAnsi="Arial"/>
        </w:rPr>
      </w:pPr>
      <w:r w:rsidRPr="006A1C4F">
        <w:rPr>
          <w:rFonts w:ascii="Arial" w:hAnsi="Arial"/>
        </w:rPr>
        <w:t xml:space="preserve">For campus map see appendix </w:t>
      </w:r>
      <w:proofErr w:type="gramStart"/>
      <w:r w:rsidRPr="006A1C4F">
        <w:rPr>
          <w:rFonts w:ascii="Arial" w:hAnsi="Arial"/>
        </w:rPr>
        <w:t>A</w:t>
      </w:r>
      <w:proofErr w:type="gramEnd"/>
      <w:r w:rsidRPr="006A1C4F">
        <w:rPr>
          <w:rFonts w:ascii="Arial" w:hAnsi="Arial"/>
        </w:rPr>
        <w:t>, page 23</w:t>
      </w:r>
    </w:p>
    <w:p w14:paraId="40C41593" w14:textId="77777777" w:rsidR="008E3893" w:rsidRDefault="008E3893" w:rsidP="008E3893"/>
    <w:p w14:paraId="635CB462" w14:textId="77777777" w:rsidR="00CF231A" w:rsidRDefault="00CF231A" w:rsidP="008E3893"/>
    <w:p w14:paraId="7680F202" w14:textId="77777777" w:rsidR="00CF231A" w:rsidRDefault="00CF231A" w:rsidP="008E3893"/>
    <w:p w14:paraId="3D7C9174" w14:textId="78CC6556" w:rsidR="00DE37B1" w:rsidRDefault="00D82513" w:rsidP="008E3893">
      <w:r>
        <w:rPr>
          <w:noProof/>
          <w:lang w:bidi="ar-SA"/>
        </w:rPr>
        <w:drawing>
          <wp:anchor distT="0" distB="0" distL="114300" distR="114300" simplePos="0" relativeHeight="251697152" behindDoc="1" locked="1" layoutInCell="1" allowOverlap="1" wp14:anchorId="2DA0E3E3" wp14:editId="62E76410">
            <wp:simplePos x="0" y="0"/>
            <wp:positionH relativeFrom="page">
              <wp:posOffset>-114300</wp:posOffset>
            </wp:positionH>
            <wp:positionV relativeFrom="page">
              <wp:posOffset>5735320</wp:posOffset>
            </wp:positionV>
            <wp:extent cx="7886700" cy="3466465"/>
            <wp:effectExtent l="0" t="0" r="1270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93"/>
                    <a:stretch/>
                  </pic:blipFill>
                  <pic:spPr bwMode="auto">
                    <a:xfrm>
                      <a:off x="0" y="0"/>
                      <a:ext cx="7886700" cy="346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4DBF1" w14:textId="77777777" w:rsidR="008E3893" w:rsidRDefault="008E3893" w:rsidP="008E3893"/>
    <w:p w14:paraId="5CD68D5B" w14:textId="1D351B41" w:rsidR="008E3893" w:rsidRDefault="008E3893" w:rsidP="008E3893"/>
    <w:p w14:paraId="2DF9CFF9" w14:textId="77777777" w:rsidR="008E3893" w:rsidRDefault="008E3893" w:rsidP="008E3893"/>
    <w:p w14:paraId="63AC5D38" w14:textId="1309C4B7" w:rsidR="008E3893" w:rsidRDefault="008E3893" w:rsidP="008E3893"/>
    <w:p w14:paraId="66811E69" w14:textId="77777777" w:rsidR="008E3893" w:rsidRDefault="008E3893" w:rsidP="008E3893"/>
    <w:p w14:paraId="02787FA9" w14:textId="77777777" w:rsidR="008E3893" w:rsidRDefault="008E3893" w:rsidP="008E3893"/>
    <w:p w14:paraId="63C61DE1" w14:textId="77777777" w:rsidR="008E3893" w:rsidRDefault="008E3893" w:rsidP="008E3893"/>
    <w:p w14:paraId="42753661" w14:textId="77777777" w:rsidR="008E3893" w:rsidRDefault="008E3893" w:rsidP="008E3893"/>
    <w:p w14:paraId="25B3F876" w14:textId="77777777" w:rsidR="008E3893" w:rsidRDefault="008E3893" w:rsidP="008E3893"/>
    <w:p w14:paraId="044F9CD0" w14:textId="77777777" w:rsidR="008E3893" w:rsidRDefault="008E3893" w:rsidP="008E3893"/>
    <w:p w14:paraId="7D3F9826" w14:textId="77777777" w:rsidR="008E3893" w:rsidRDefault="008E3893" w:rsidP="008E3893"/>
    <w:p w14:paraId="0BBCD9AD" w14:textId="77777777" w:rsidR="008E3893" w:rsidRDefault="008E3893" w:rsidP="008E3893"/>
    <w:p w14:paraId="66F77CAA" w14:textId="77777777" w:rsidR="008E3893" w:rsidRDefault="008E3893" w:rsidP="008E3893"/>
    <w:p w14:paraId="3F767627" w14:textId="77777777" w:rsidR="00B33A66" w:rsidRDefault="00B33A66" w:rsidP="008E3893"/>
    <w:p w14:paraId="3E9F7B54" w14:textId="77777777" w:rsidR="00B33A66" w:rsidRDefault="00B33A66" w:rsidP="008E3893"/>
    <w:p w14:paraId="074B1219" w14:textId="77777777" w:rsidR="00B33A66" w:rsidRDefault="00B33A66" w:rsidP="008E3893"/>
    <w:p w14:paraId="6601EE9E" w14:textId="77777777" w:rsidR="00B33A66" w:rsidRDefault="00B33A66" w:rsidP="008E3893"/>
    <w:p w14:paraId="732C23AC" w14:textId="77777777" w:rsidR="00B33A66" w:rsidRDefault="00B33A66" w:rsidP="008E3893"/>
    <w:p w14:paraId="7F617C7C" w14:textId="77777777" w:rsidR="00B33A66" w:rsidRDefault="00B33A66" w:rsidP="008E3893"/>
    <w:p w14:paraId="04138A04" w14:textId="5CB1A6DE" w:rsidR="00A951FB" w:rsidRDefault="005F2984" w:rsidP="003C62BE">
      <w:bookmarkStart w:id="5" w:name="_GoBack"/>
      <w:bookmarkEnd w:id="5"/>
      <w:r w:rsidRPr="005F2984">
        <w:rPr>
          <w:i/>
          <w:noProof/>
          <w:sz w:val="36"/>
          <w:szCs w:val="36"/>
          <w:lang w:bidi="ar-SA"/>
        </w:rPr>
        <mc:AlternateContent>
          <mc:Choice Requires="wps">
            <w:drawing>
              <wp:anchor distT="0" distB="0" distL="114300" distR="114300" simplePos="0" relativeHeight="251766784" behindDoc="0" locked="1" layoutInCell="1" allowOverlap="1" wp14:anchorId="265B891D" wp14:editId="1C5B79BB">
                <wp:simplePos x="0" y="0"/>
                <wp:positionH relativeFrom="page">
                  <wp:posOffset>-334010</wp:posOffset>
                </wp:positionH>
                <wp:positionV relativeFrom="page">
                  <wp:posOffset>30480</wp:posOffset>
                </wp:positionV>
                <wp:extent cx="8295005" cy="554990"/>
                <wp:effectExtent l="57150" t="19050" r="67945" b="92710"/>
                <wp:wrapNone/>
                <wp:docPr id="2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2AA32D8C" w14:textId="77777777" w:rsidR="00ED74CC" w:rsidRDefault="00ED74CC" w:rsidP="005F2984"/>
                          <w:p w14:paraId="51172E13" w14:textId="77777777" w:rsidR="00ED74CC" w:rsidRDefault="00ED74CC" w:rsidP="005F298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6.3pt;margin-top:2.4pt;width:653.15pt;height:43.7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" fillcolor="#17365d" strokecolor="#4a7ebb">
                <v:shadow on="t" color="black" opacity="22936f" origin=",.5" offset="0,.63889mm"/>
                <v:textbox>
                  <w:txbxContent>
                    <w:p w14:paraId="2AA32D8C" w14:textId="77777777" w:rsidR="00ED74CC" w:rsidRDefault="00ED74CC" w:rsidP="005F2984"/>
                    <w:p w14:paraId="51172E13" w14:textId="77777777" w:rsidR="00ED74CC" w:rsidRDefault="00ED74CC" w:rsidP="005F2984">
                      <w:pPr>
                        <w:ind w:left="6480" w:firstLine="720"/>
                      </w:pPr>
                      <w:r>
                        <w:t>TRU Strategic Energy Management Plan</w:t>
                      </w:r>
                    </w:p>
                  </w:txbxContent>
                </v:textbox>
                <w10:wrap anchorx="page" anchory="page"/>
                <w10:anchorlock/>
              </v:rect>
            </w:pict>
          </mc:Fallback>
        </mc:AlternateContent>
      </w:r>
    </w:p>
    <w:tbl>
      <w:tblPr>
        <w:tblpPr w:leftFromText="180" w:rightFromText="180" w:vertAnchor="page" w:horzAnchor="page" w:tblpX="793" w:tblpY="2136"/>
        <w:tblW w:w="10456"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951"/>
        <w:gridCol w:w="4111"/>
        <w:gridCol w:w="1276"/>
        <w:gridCol w:w="1984"/>
        <w:gridCol w:w="1134"/>
      </w:tblGrid>
      <w:tr w:rsidR="00FE4396" w:rsidRPr="00837831" w14:paraId="0EED6094" w14:textId="77777777" w:rsidTr="00DE37B1">
        <w:trPr>
          <w:trHeight w:val="618"/>
        </w:trPr>
        <w:tc>
          <w:tcPr>
            <w:tcW w:w="9322"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7CA2663C" w14:textId="77777777" w:rsidR="00FE4396" w:rsidRPr="001A7454" w:rsidRDefault="00FE4396" w:rsidP="00DE37B1">
            <w:pPr>
              <w:ind w:firstLine="0"/>
              <w:jc w:val="center"/>
              <w:rPr>
                <w:rFonts w:eastAsia="Century Gothic"/>
                <w:bCs/>
                <w:color w:val="FFFFFF"/>
                <w:sz w:val="40"/>
                <w:szCs w:val="40"/>
                <w:lang w:val="en-CA" w:bidi="ar-SA"/>
              </w:rPr>
            </w:pPr>
            <w:r w:rsidRPr="001A7454">
              <w:rPr>
                <w:rFonts w:eastAsia="Century Gothic"/>
                <w:bCs/>
                <w:color w:val="FFFFFF"/>
                <w:sz w:val="40"/>
                <w:szCs w:val="40"/>
                <w:lang w:val="en-CA" w:bidi="ar-SA"/>
              </w:rPr>
              <w:t>Secondary Facility Profile</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7D390122" w14:textId="77777777" w:rsidR="00FE4396" w:rsidRPr="00837831" w:rsidRDefault="00FE4396" w:rsidP="00DE37B1">
            <w:pPr>
              <w:ind w:firstLine="0"/>
              <w:jc w:val="center"/>
              <w:rPr>
                <w:rFonts w:eastAsia="Century Gothic"/>
                <w:b/>
                <w:bCs/>
                <w:color w:val="FFFFFF"/>
                <w:sz w:val="40"/>
                <w:szCs w:val="40"/>
                <w:lang w:val="en-CA" w:bidi="ar-SA"/>
              </w:rPr>
            </w:pPr>
          </w:p>
        </w:tc>
      </w:tr>
      <w:tr w:rsidR="00FE4396" w:rsidRPr="00837831" w14:paraId="41A141BD"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439EBE8B" w14:textId="77777777" w:rsidR="00FE4396" w:rsidRPr="00ED5383" w:rsidRDefault="00FE4396" w:rsidP="00DE37B1">
            <w:pPr>
              <w:ind w:firstLine="0"/>
              <w:jc w:val="center"/>
              <w:rPr>
                <w:rFonts w:ascii="Arial" w:eastAsia="Century Gothic" w:hAnsi="Arial"/>
                <w:b/>
                <w:bCs/>
                <w:sz w:val="24"/>
                <w:szCs w:val="24"/>
                <w:lang w:val="en-CA" w:bidi="ar-SA"/>
              </w:rPr>
            </w:pPr>
            <w:r w:rsidRPr="00ED5383">
              <w:rPr>
                <w:rFonts w:ascii="Arial" w:eastAsia="Century Gothic" w:hAnsi="Arial"/>
                <w:b/>
                <w:bCs/>
                <w:sz w:val="24"/>
                <w:szCs w:val="24"/>
                <w:lang w:val="en-CA" w:bidi="ar-SA"/>
              </w:rPr>
              <w:t>Building Code</w:t>
            </w:r>
          </w:p>
        </w:tc>
        <w:tc>
          <w:tcPr>
            <w:tcW w:w="4111" w:type="dxa"/>
            <w:tcBorders>
              <w:top w:val="single" w:sz="4" w:space="0" w:color="auto"/>
              <w:left w:val="single" w:sz="4" w:space="0" w:color="auto"/>
              <w:bottom w:val="single" w:sz="4" w:space="0" w:color="auto"/>
              <w:right w:val="single" w:sz="4" w:space="0" w:color="auto"/>
            </w:tcBorders>
            <w:vAlign w:val="center"/>
          </w:tcPr>
          <w:p w14:paraId="3C00BDDA" w14:textId="77777777" w:rsidR="00FE4396" w:rsidRPr="00ED5383" w:rsidRDefault="00FE4396" w:rsidP="00DE37B1">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Building Name</w:t>
            </w:r>
          </w:p>
        </w:tc>
        <w:tc>
          <w:tcPr>
            <w:tcW w:w="1276" w:type="dxa"/>
            <w:tcBorders>
              <w:top w:val="single" w:sz="4" w:space="0" w:color="auto"/>
              <w:left w:val="single" w:sz="4" w:space="0" w:color="auto"/>
              <w:bottom w:val="single" w:sz="4" w:space="0" w:color="auto"/>
              <w:right w:val="single" w:sz="4" w:space="0" w:color="auto"/>
            </w:tcBorders>
            <w:vAlign w:val="center"/>
          </w:tcPr>
          <w:p w14:paraId="0380287E" w14:textId="77777777" w:rsidR="00FE4396" w:rsidRPr="00ED5383" w:rsidRDefault="00FE4396" w:rsidP="00DE37B1">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Year Built</w:t>
            </w:r>
          </w:p>
        </w:tc>
        <w:tc>
          <w:tcPr>
            <w:tcW w:w="1984" w:type="dxa"/>
            <w:tcBorders>
              <w:top w:val="single" w:sz="4" w:space="0" w:color="auto"/>
              <w:left w:val="single" w:sz="4" w:space="0" w:color="auto"/>
              <w:bottom w:val="single" w:sz="4" w:space="0" w:color="auto"/>
              <w:right w:val="single" w:sz="4" w:space="0" w:color="auto"/>
            </w:tcBorders>
            <w:vAlign w:val="center"/>
          </w:tcPr>
          <w:p w14:paraId="669E2A82" w14:textId="77777777" w:rsidR="00FE4396" w:rsidRPr="00ED5383" w:rsidRDefault="00FE4396" w:rsidP="00DE37B1">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Size</w:t>
            </w:r>
          </w:p>
          <w:p w14:paraId="5CD1BB08" w14:textId="77777777" w:rsidR="00FE4396" w:rsidRPr="00ED5383" w:rsidRDefault="00FE4396" w:rsidP="00DE37B1">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(m</w:t>
            </w:r>
            <w:r w:rsidRPr="00ED5383">
              <w:rPr>
                <w:rFonts w:ascii="Arial" w:eastAsia="Century Gothic" w:hAnsi="Arial"/>
                <w:b/>
                <w:sz w:val="24"/>
                <w:szCs w:val="24"/>
                <w:vertAlign w:val="superscript"/>
                <w:lang w:val="en-CA" w:bidi="ar-SA"/>
              </w:rPr>
              <w:t>2</w:t>
            </w:r>
            <w:r w:rsidRPr="00ED5383">
              <w:rPr>
                <w:rFonts w:ascii="Arial" w:eastAsia="Century Gothic" w:hAnsi="Arial"/>
                <w:b/>
                <w:sz w:val="24"/>
                <w:szCs w:val="24"/>
                <w:lang w:val="en-CA" w:bidi="ar-SA"/>
              </w:rPr>
              <w:t>)</w:t>
            </w:r>
          </w:p>
        </w:tc>
        <w:tc>
          <w:tcPr>
            <w:tcW w:w="1134" w:type="dxa"/>
            <w:tcBorders>
              <w:top w:val="single" w:sz="4" w:space="0" w:color="auto"/>
              <w:left w:val="single" w:sz="4" w:space="0" w:color="auto"/>
              <w:bottom w:val="single" w:sz="4" w:space="0" w:color="auto"/>
              <w:right w:val="single" w:sz="4" w:space="0" w:color="auto"/>
            </w:tcBorders>
            <w:vAlign w:val="center"/>
          </w:tcPr>
          <w:p w14:paraId="7500FAC5" w14:textId="77777777" w:rsidR="00FE4396" w:rsidRPr="00ED5383" w:rsidRDefault="00FE4396" w:rsidP="00DE37B1">
            <w:pPr>
              <w:ind w:firstLine="0"/>
              <w:jc w:val="center"/>
              <w:rPr>
                <w:rFonts w:ascii="Arial" w:eastAsia="Century Gothic" w:hAnsi="Arial"/>
                <w:b/>
                <w:sz w:val="24"/>
                <w:szCs w:val="24"/>
                <w:lang w:val="en-CA" w:bidi="ar-SA"/>
              </w:rPr>
            </w:pPr>
            <w:r w:rsidRPr="00ED5383">
              <w:rPr>
                <w:rFonts w:ascii="Arial" w:eastAsia="Century Gothic" w:hAnsi="Arial"/>
                <w:b/>
                <w:sz w:val="24"/>
                <w:szCs w:val="24"/>
                <w:lang w:val="en-CA" w:bidi="ar-SA"/>
              </w:rPr>
              <w:t>BEPI</w:t>
            </w:r>
          </w:p>
        </w:tc>
      </w:tr>
      <w:tr w:rsidR="00FE4396" w:rsidRPr="00837831" w14:paraId="2FCF3FFB"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6263D855"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BCCOL</w:t>
            </w:r>
          </w:p>
        </w:tc>
        <w:tc>
          <w:tcPr>
            <w:tcW w:w="4111" w:type="dxa"/>
            <w:tcBorders>
              <w:top w:val="single" w:sz="4" w:space="0" w:color="auto"/>
              <w:left w:val="single" w:sz="4" w:space="0" w:color="auto"/>
              <w:bottom w:val="single" w:sz="4" w:space="0" w:color="auto"/>
              <w:right w:val="single" w:sz="4" w:space="0" w:color="auto"/>
            </w:tcBorders>
            <w:vAlign w:val="center"/>
          </w:tcPr>
          <w:p w14:paraId="2B6F2B91"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BC Centre for Online Learning</w:t>
            </w:r>
          </w:p>
        </w:tc>
        <w:tc>
          <w:tcPr>
            <w:tcW w:w="1276" w:type="dxa"/>
            <w:tcBorders>
              <w:top w:val="single" w:sz="4" w:space="0" w:color="auto"/>
              <w:left w:val="single" w:sz="4" w:space="0" w:color="auto"/>
              <w:bottom w:val="single" w:sz="4" w:space="0" w:color="auto"/>
              <w:right w:val="single" w:sz="4" w:space="0" w:color="auto"/>
            </w:tcBorders>
            <w:vAlign w:val="center"/>
          </w:tcPr>
          <w:p w14:paraId="62E728B9"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2007</w:t>
            </w:r>
          </w:p>
        </w:tc>
        <w:tc>
          <w:tcPr>
            <w:tcW w:w="1984" w:type="dxa"/>
            <w:tcBorders>
              <w:top w:val="single" w:sz="4" w:space="0" w:color="auto"/>
              <w:left w:val="single" w:sz="4" w:space="0" w:color="auto"/>
              <w:bottom w:val="single" w:sz="4" w:space="0" w:color="auto"/>
              <w:right w:val="single" w:sz="4" w:space="0" w:color="auto"/>
            </w:tcBorders>
            <w:vAlign w:val="center"/>
          </w:tcPr>
          <w:p w14:paraId="5912333F"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4,334.81</w:t>
            </w:r>
          </w:p>
        </w:tc>
        <w:tc>
          <w:tcPr>
            <w:tcW w:w="1134" w:type="dxa"/>
            <w:tcBorders>
              <w:top w:val="single" w:sz="4" w:space="0" w:color="auto"/>
              <w:left w:val="single" w:sz="4" w:space="0" w:color="auto"/>
              <w:bottom w:val="single" w:sz="4" w:space="0" w:color="auto"/>
              <w:right w:val="single" w:sz="4" w:space="0" w:color="auto"/>
            </w:tcBorders>
            <w:vAlign w:val="center"/>
          </w:tcPr>
          <w:p w14:paraId="2A44E343"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28.83</w:t>
            </w:r>
          </w:p>
        </w:tc>
      </w:tr>
      <w:tr w:rsidR="00FE4396" w:rsidRPr="00837831" w14:paraId="51A1D7BE"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3CD65454"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CATC</w:t>
            </w:r>
          </w:p>
        </w:tc>
        <w:tc>
          <w:tcPr>
            <w:tcW w:w="4111" w:type="dxa"/>
            <w:tcBorders>
              <w:top w:val="single" w:sz="4" w:space="0" w:color="auto"/>
              <w:left w:val="single" w:sz="4" w:space="0" w:color="auto"/>
              <w:bottom w:val="single" w:sz="4" w:space="0" w:color="auto"/>
              <w:right w:val="single" w:sz="4" w:space="0" w:color="auto"/>
            </w:tcBorders>
            <w:vAlign w:val="center"/>
          </w:tcPr>
          <w:p w14:paraId="056DF3AF"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Culinary Arts</w:t>
            </w:r>
          </w:p>
        </w:tc>
        <w:tc>
          <w:tcPr>
            <w:tcW w:w="1276" w:type="dxa"/>
            <w:tcBorders>
              <w:top w:val="single" w:sz="4" w:space="0" w:color="auto"/>
              <w:left w:val="single" w:sz="4" w:space="0" w:color="auto"/>
              <w:bottom w:val="single" w:sz="4" w:space="0" w:color="auto"/>
              <w:right w:val="single" w:sz="4" w:space="0" w:color="auto"/>
            </w:tcBorders>
            <w:vAlign w:val="center"/>
          </w:tcPr>
          <w:p w14:paraId="662A39E4"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1970</w:t>
            </w:r>
          </w:p>
        </w:tc>
        <w:tc>
          <w:tcPr>
            <w:tcW w:w="1984" w:type="dxa"/>
            <w:tcBorders>
              <w:top w:val="single" w:sz="4" w:space="0" w:color="auto"/>
              <w:left w:val="single" w:sz="4" w:space="0" w:color="auto"/>
              <w:bottom w:val="single" w:sz="4" w:space="0" w:color="auto"/>
              <w:right w:val="single" w:sz="4" w:space="0" w:color="auto"/>
            </w:tcBorders>
            <w:vAlign w:val="center"/>
          </w:tcPr>
          <w:p w14:paraId="7CFBDE4E"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1,858.87</w:t>
            </w:r>
          </w:p>
        </w:tc>
        <w:tc>
          <w:tcPr>
            <w:tcW w:w="1134" w:type="dxa"/>
            <w:tcBorders>
              <w:top w:val="single" w:sz="4" w:space="0" w:color="auto"/>
              <w:left w:val="single" w:sz="4" w:space="0" w:color="auto"/>
              <w:bottom w:val="single" w:sz="4" w:space="0" w:color="auto"/>
              <w:right w:val="single" w:sz="4" w:space="0" w:color="auto"/>
            </w:tcBorders>
            <w:vAlign w:val="center"/>
          </w:tcPr>
          <w:p w14:paraId="658C478D"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22.9</w:t>
            </w:r>
          </w:p>
        </w:tc>
      </w:tr>
      <w:tr w:rsidR="00FE4396" w:rsidRPr="00837831" w14:paraId="32FD8443"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48DE86F7"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CS</w:t>
            </w:r>
          </w:p>
        </w:tc>
        <w:tc>
          <w:tcPr>
            <w:tcW w:w="4111" w:type="dxa"/>
            <w:tcBorders>
              <w:top w:val="single" w:sz="4" w:space="0" w:color="auto"/>
              <w:left w:val="single" w:sz="4" w:space="0" w:color="auto"/>
              <w:bottom w:val="single" w:sz="4" w:space="0" w:color="auto"/>
              <w:right w:val="single" w:sz="4" w:space="0" w:color="auto"/>
            </w:tcBorders>
            <w:vAlign w:val="center"/>
          </w:tcPr>
          <w:p w14:paraId="1BEC7DA3"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Chemical Storage</w:t>
            </w:r>
          </w:p>
        </w:tc>
        <w:tc>
          <w:tcPr>
            <w:tcW w:w="1276" w:type="dxa"/>
            <w:tcBorders>
              <w:top w:val="single" w:sz="4" w:space="0" w:color="auto"/>
              <w:left w:val="single" w:sz="4" w:space="0" w:color="auto"/>
              <w:bottom w:val="single" w:sz="4" w:space="0" w:color="auto"/>
              <w:right w:val="single" w:sz="4" w:space="0" w:color="auto"/>
            </w:tcBorders>
            <w:vAlign w:val="center"/>
          </w:tcPr>
          <w:p w14:paraId="5A9C89C4"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1970</w:t>
            </w:r>
          </w:p>
        </w:tc>
        <w:tc>
          <w:tcPr>
            <w:tcW w:w="1984" w:type="dxa"/>
            <w:tcBorders>
              <w:top w:val="single" w:sz="4" w:space="0" w:color="auto"/>
              <w:left w:val="single" w:sz="4" w:space="0" w:color="auto"/>
              <w:bottom w:val="single" w:sz="4" w:space="0" w:color="auto"/>
              <w:right w:val="single" w:sz="4" w:space="0" w:color="auto"/>
            </w:tcBorders>
            <w:vAlign w:val="center"/>
          </w:tcPr>
          <w:p w14:paraId="425DFCD8"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34.80</w:t>
            </w:r>
          </w:p>
        </w:tc>
        <w:tc>
          <w:tcPr>
            <w:tcW w:w="1134" w:type="dxa"/>
            <w:tcBorders>
              <w:top w:val="single" w:sz="4" w:space="0" w:color="auto"/>
              <w:left w:val="single" w:sz="4" w:space="0" w:color="auto"/>
              <w:bottom w:val="single" w:sz="4" w:space="0" w:color="auto"/>
              <w:right w:val="single" w:sz="4" w:space="0" w:color="auto"/>
            </w:tcBorders>
            <w:vAlign w:val="center"/>
          </w:tcPr>
          <w:p w14:paraId="2AB9BFBD" w14:textId="77777777" w:rsidR="00FE4396" w:rsidRPr="00ED5383" w:rsidRDefault="00FE4396" w:rsidP="00DE37B1">
            <w:pPr>
              <w:ind w:firstLine="0"/>
              <w:jc w:val="center"/>
              <w:rPr>
                <w:rFonts w:ascii="Arial" w:eastAsia="Century Gothic" w:hAnsi="Arial"/>
                <w:lang w:val="en-CA" w:bidi="ar-SA"/>
              </w:rPr>
            </w:pPr>
          </w:p>
        </w:tc>
      </w:tr>
      <w:tr w:rsidR="00FE4396" w:rsidRPr="00837831" w14:paraId="1A857494"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42C7C692"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DAY</w:t>
            </w:r>
          </w:p>
        </w:tc>
        <w:tc>
          <w:tcPr>
            <w:tcW w:w="4111" w:type="dxa"/>
            <w:tcBorders>
              <w:top w:val="single" w:sz="4" w:space="0" w:color="auto"/>
              <w:left w:val="single" w:sz="4" w:space="0" w:color="auto"/>
              <w:bottom w:val="single" w:sz="4" w:space="0" w:color="auto"/>
              <w:right w:val="single" w:sz="4" w:space="0" w:color="auto"/>
            </w:tcBorders>
            <w:vAlign w:val="center"/>
          </w:tcPr>
          <w:p w14:paraId="0519ACC7"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Daycare</w:t>
            </w:r>
          </w:p>
        </w:tc>
        <w:tc>
          <w:tcPr>
            <w:tcW w:w="1276" w:type="dxa"/>
            <w:tcBorders>
              <w:top w:val="single" w:sz="4" w:space="0" w:color="auto"/>
              <w:left w:val="single" w:sz="4" w:space="0" w:color="auto"/>
              <w:bottom w:val="single" w:sz="4" w:space="0" w:color="auto"/>
              <w:right w:val="single" w:sz="4" w:space="0" w:color="auto"/>
            </w:tcBorders>
            <w:vAlign w:val="center"/>
          </w:tcPr>
          <w:p w14:paraId="45060AAF"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1993</w:t>
            </w:r>
          </w:p>
        </w:tc>
        <w:tc>
          <w:tcPr>
            <w:tcW w:w="1984" w:type="dxa"/>
            <w:tcBorders>
              <w:top w:val="single" w:sz="4" w:space="0" w:color="auto"/>
              <w:left w:val="single" w:sz="4" w:space="0" w:color="auto"/>
              <w:bottom w:val="single" w:sz="4" w:space="0" w:color="auto"/>
              <w:right w:val="single" w:sz="4" w:space="0" w:color="auto"/>
            </w:tcBorders>
            <w:vAlign w:val="center"/>
          </w:tcPr>
          <w:p w14:paraId="13D4C4DA"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441.90</w:t>
            </w:r>
          </w:p>
        </w:tc>
        <w:tc>
          <w:tcPr>
            <w:tcW w:w="1134" w:type="dxa"/>
            <w:tcBorders>
              <w:top w:val="single" w:sz="4" w:space="0" w:color="auto"/>
              <w:left w:val="single" w:sz="4" w:space="0" w:color="auto"/>
              <w:bottom w:val="single" w:sz="4" w:space="0" w:color="auto"/>
              <w:right w:val="single" w:sz="4" w:space="0" w:color="auto"/>
            </w:tcBorders>
            <w:vAlign w:val="center"/>
          </w:tcPr>
          <w:p w14:paraId="64909A89" w14:textId="77777777" w:rsidR="00FE4396" w:rsidRPr="00ED5383" w:rsidRDefault="00FE4396" w:rsidP="00DE37B1">
            <w:pPr>
              <w:ind w:firstLine="0"/>
              <w:jc w:val="center"/>
              <w:rPr>
                <w:rFonts w:ascii="Arial" w:eastAsia="Century Gothic" w:hAnsi="Arial"/>
                <w:lang w:val="en-CA" w:bidi="ar-SA"/>
              </w:rPr>
            </w:pPr>
          </w:p>
        </w:tc>
      </w:tr>
      <w:tr w:rsidR="00FE4396" w:rsidRPr="00837831" w14:paraId="627D3670"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0CD62072"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ED</w:t>
            </w:r>
          </w:p>
        </w:tc>
        <w:tc>
          <w:tcPr>
            <w:tcW w:w="4111" w:type="dxa"/>
            <w:tcBorders>
              <w:top w:val="single" w:sz="4" w:space="0" w:color="auto"/>
              <w:left w:val="single" w:sz="4" w:space="0" w:color="auto"/>
              <w:bottom w:val="single" w:sz="4" w:space="0" w:color="auto"/>
              <w:right w:val="single" w:sz="4" w:space="0" w:color="auto"/>
            </w:tcBorders>
            <w:vAlign w:val="center"/>
          </w:tcPr>
          <w:p w14:paraId="0DA75E41"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Electrical Distribution Shed</w:t>
            </w:r>
          </w:p>
        </w:tc>
        <w:tc>
          <w:tcPr>
            <w:tcW w:w="1276" w:type="dxa"/>
            <w:tcBorders>
              <w:top w:val="single" w:sz="4" w:space="0" w:color="auto"/>
              <w:left w:val="single" w:sz="4" w:space="0" w:color="auto"/>
              <w:bottom w:val="single" w:sz="4" w:space="0" w:color="auto"/>
              <w:right w:val="single" w:sz="4" w:space="0" w:color="auto"/>
            </w:tcBorders>
            <w:vAlign w:val="center"/>
          </w:tcPr>
          <w:p w14:paraId="68D796DD"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1970</w:t>
            </w:r>
          </w:p>
        </w:tc>
        <w:tc>
          <w:tcPr>
            <w:tcW w:w="1984" w:type="dxa"/>
            <w:tcBorders>
              <w:top w:val="single" w:sz="4" w:space="0" w:color="auto"/>
              <w:left w:val="single" w:sz="4" w:space="0" w:color="auto"/>
              <w:bottom w:val="single" w:sz="4" w:space="0" w:color="auto"/>
              <w:right w:val="single" w:sz="4" w:space="0" w:color="auto"/>
            </w:tcBorders>
            <w:vAlign w:val="center"/>
          </w:tcPr>
          <w:p w14:paraId="31C37F6B"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147.50</w:t>
            </w:r>
          </w:p>
        </w:tc>
        <w:tc>
          <w:tcPr>
            <w:tcW w:w="1134" w:type="dxa"/>
            <w:tcBorders>
              <w:top w:val="single" w:sz="4" w:space="0" w:color="auto"/>
              <w:left w:val="single" w:sz="4" w:space="0" w:color="auto"/>
              <w:bottom w:val="single" w:sz="4" w:space="0" w:color="auto"/>
              <w:right w:val="single" w:sz="4" w:space="0" w:color="auto"/>
            </w:tcBorders>
            <w:vAlign w:val="center"/>
          </w:tcPr>
          <w:p w14:paraId="33FBEB43" w14:textId="77777777" w:rsidR="00FE4396" w:rsidRPr="00ED5383" w:rsidRDefault="00FE4396" w:rsidP="00DE37B1">
            <w:pPr>
              <w:ind w:firstLine="0"/>
              <w:jc w:val="center"/>
              <w:rPr>
                <w:rFonts w:ascii="Arial" w:eastAsia="Century Gothic" w:hAnsi="Arial"/>
                <w:lang w:val="en-CA" w:bidi="ar-SA"/>
              </w:rPr>
            </w:pPr>
          </w:p>
        </w:tc>
      </w:tr>
      <w:tr w:rsidR="00FE4396" w:rsidRPr="00837831" w14:paraId="5557F771"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789E635D"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FAA</w:t>
            </w:r>
            <w:r w:rsidR="0023687A" w:rsidRPr="00ED5383">
              <w:rPr>
                <w:rFonts w:ascii="Arial" w:eastAsia="Century Gothic" w:hAnsi="Arial"/>
                <w:b/>
                <w:bCs/>
                <w:lang w:val="en-CA" w:bidi="ar-SA"/>
              </w:rPr>
              <w:t>***</w:t>
            </w:r>
          </w:p>
        </w:tc>
        <w:tc>
          <w:tcPr>
            <w:tcW w:w="4111" w:type="dxa"/>
            <w:tcBorders>
              <w:top w:val="single" w:sz="4" w:space="0" w:color="auto"/>
              <w:left w:val="single" w:sz="4" w:space="0" w:color="auto"/>
              <w:bottom w:val="single" w:sz="4" w:space="0" w:color="auto"/>
              <w:right w:val="single" w:sz="4" w:space="0" w:color="auto"/>
            </w:tcBorders>
            <w:vAlign w:val="center"/>
          </w:tcPr>
          <w:p w14:paraId="6F56F093"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Faculty Annex A</w:t>
            </w:r>
          </w:p>
        </w:tc>
        <w:tc>
          <w:tcPr>
            <w:tcW w:w="1276" w:type="dxa"/>
            <w:tcBorders>
              <w:top w:val="single" w:sz="4" w:space="0" w:color="auto"/>
              <w:left w:val="single" w:sz="4" w:space="0" w:color="auto"/>
              <w:bottom w:val="single" w:sz="4" w:space="0" w:color="auto"/>
              <w:right w:val="single" w:sz="4" w:space="0" w:color="auto"/>
            </w:tcBorders>
            <w:vAlign w:val="center"/>
          </w:tcPr>
          <w:p w14:paraId="7558391A"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1971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4938478"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***571.33</w:t>
            </w:r>
          </w:p>
        </w:tc>
        <w:tc>
          <w:tcPr>
            <w:tcW w:w="1134" w:type="dxa"/>
            <w:tcBorders>
              <w:top w:val="single" w:sz="4" w:space="0" w:color="auto"/>
              <w:left w:val="single" w:sz="4" w:space="0" w:color="auto"/>
              <w:bottom w:val="single" w:sz="4" w:space="0" w:color="auto"/>
              <w:right w:val="single" w:sz="4" w:space="0" w:color="auto"/>
            </w:tcBorders>
            <w:vAlign w:val="center"/>
          </w:tcPr>
          <w:p w14:paraId="3A4DCA55" w14:textId="77777777" w:rsidR="00FE4396" w:rsidRPr="00ED5383" w:rsidRDefault="00FE4396" w:rsidP="00DE37B1">
            <w:pPr>
              <w:ind w:firstLine="0"/>
              <w:jc w:val="center"/>
              <w:rPr>
                <w:rFonts w:ascii="Arial" w:eastAsia="Century Gothic" w:hAnsi="Arial"/>
                <w:lang w:val="en-CA" w:bidi="ar-SA"/>
              </w:rPr>
            </w:pPr>
          </w:p>
        </w:tc>
      </w:tr>
      <w:tr w:rsidR="00FE4396" w:rsidRPr="00837831" w14:paraId="26B70FAA"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2ABC9EB7"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FB</w:t>
            </w:r>
          </w:p>
        </w:tc>
        <w:tc>
          <w:tcPr>
            <w:tcW w:w="4111" w:type="dxa"/>
            <w:tcBorders>
              <w:top w:val="single" w:sz="4" w:space="0" w:color="auto"/>
              <w:left w:val="single" w:sz="4" w:space="0" w:color="auto"/>
              <w:bottom w:val="single" w:sz="4" w:space="0" w:color="auto"/>
              <w:right w:val="single" w:sz="4" w:space="0" w:color="auto"/>
            </w:tcBorders>
            <w:vAlign w:val="center"/>
          </w:tcPr>
          <w:p w14:paraId="2121A534"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Facilities Annex</w:t>
            </w:r>
          </w:p>
        </w:tc>
        <w:tc>
          <w:tcPr>
            <w:tcW w:w="1276" w:type="dxa"/>
            <w:tcBorders>
              <w:top w:val="single" w:sz="4" w:space="0" w:color="auto"/>
              <w:left w:val="single" w:sz="4" w:space="0" w:color="auto"/>
              <w:bottom w:val="single" w:sz="4" w:space="0" w:color="auto"/>
              <w:right w:val="single" w:sz="4" w:space="0" w:color="auto"/>
            </w:tcBorders>
            <w:vAlign w:val="center"/>
          </w:tcPr>
          <w:p w14:paraId="22CB83C0"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1973</w:t>
            </w:r>
          </w:p>
        </w:tc>
        <w:tc>
          <w:tcPr>
            <w:tcW w:w="1984" w:type="dxa"/>
            <w:tcBorders>
              <w:top w:val="single" w:sz="4" w:space="0" w:color="auto"/>
              <w:left w:val="single" w:sz="4" w:space="0" w:color="auto"/>
              <w:bottom w:val="single" w:sz="4" w:space="0" w:color="auto"/>
              <w:right w:val="single" w:sz="4" w:space="0" w:color="auto"/>
            </w:tcBorders>
            <w:vAlign w:val="center"/>
          </w:tcPr>
          <w:p w14:paraId="748A17A4"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92.02</w:t>
            </w:r>
          </w:p>
        </w:tc>
        <w:tc>
          <w:tcPr>
            <w:tcW w:w="1134" w:type="dxa"/>
            <w:tcBorders>
              <w:top w:val="single" w:sz="4" w:space="0" w:color="auto"/>
              <w:left w:val="single" w:sz="4" w:space="0" w:color="auto"/>
              <w:bottom w:val="single" w:sz="4" w:space="0" w:color="auto"/>
              <w:right w:val="single" w:sz="4" w:space="0" w:color="auto"/>
            </w:tcBorders>
            <w:vAlign w:val="center"/>
          </w:tcPr>
          <w:p w14:paraId="70B9E5F0" w14:textId="77777777" w:rsidR="00FE4396" w:rsidRPr="00ED5383" w:rsidRDefault="00FE4396" w:rsidP="00DE37B1">
            <w:pPr>
              <w:ind w:firstLine="0"/>
              <w:jc w:val="center"/>
              <w:rPr>
                <w:rFonts w:ascii="Arial" w:eastAsia="Century Gothic" w:hAnsi="Arial"/>
                <w:lang w:val="en-CA" w:bidi="ar-SA"/>
              </w:rPr>
            </w:pPr>
          </w:p>
        </w:tc>
      </w:tr>
      <w:tr w:rsidR="00FE4396" w:rsidRPr="00837831" w14:paraId="1021C9F3"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57E0C0C0"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FSS</w:t>
            </w:r>
          </w:p>
        </w:tc>
        <w:tc>
          <w:tcPr>
            <w:tcW w:w="4111" w:type="dxa"/>
            <w:tcBorders>
              <w:top w:val="single" w:sz="4" w:space="0" w:color="auto"/>
              <w:left w:val="single" w:sz="4" w:space="0" w:color="auto"/>
              <w:bottom w:val="single" w:sz="4" w:space="0" w:color="auto"/>
              <w:right w:val="single" w:sz="4" w:space="0" w:color="auto"/>
            </w:tcBorders>
            <w:vAlign w:val="center"/>
          </w:tcPr>
          <w:p w14:paraId="644F7757"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Human Resources</w:t>
            </w:r>
          </w:p>
        </w:tc>
        <w:tc>
          <w:tcPr>
            <w:tcW w:w="1276" w:type="dxa"/>
            <w:tcBorders>
              <w:top w:val="single" w:sz="4" w:space="0" w:color="auto"/>
              <w:left w:val="single" w:sz="4" w:space="0" w:color="auto"/>
              <w:bottom w:val="single" w:sz="4" w:space="0" w:color="auto"/>
              <w:right w:val="single" w:sz="4" w:space="0" w:color="auto"/>
            </w:tcBorders>
            <w:vAlign w:val="center"/>
          </w:tcPr>
          <w:p w14:paraId="57A22C88"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1970</w:t>
            </w:r>
          </w:p>
        </w:tc>
        <w:tc>
          <w:tcPr>
            <w:tcW w:w="1984" w:type="dxa"/>
            <w:tcBorders>
              <w:top w:val="single" w:sz="4" w:space="0" w:color="auto"/>
              <w:left w:val="single" w:sz="4" w:space="0" w:color="auto"/>
              <w:bottom w:val="single" w:sz="4" w:space="0" w:color="auto"/>
              <w:right w:val="single" w:sz="4" w:space="0" w:color="auto"/>
            </w:tcBorders>
            <w:vAlign w:val="center"/>
          </w:tcPr>
          <w:p w14:paraId="039334C7"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*543.56</w:t>
            </w:r>
          </w:p>
        </w:tc>
        <w:tc>
          <w:tcPr>
            <w:tcW w:w="1134" w:type="dxa"/>
            <w:tcBorders>
              <w:top w:val="single" w:sz="4" w:space="0" w:color="auto"/>
              <w:left w:val="single" w:sz="4" w:space="0" w:color="auto"/>
              <w:bottom w:val="single" w:sz="4" w:space="0" w:color="auto"/>
              <w:right w:val="single" w:sz="4" w:space="0" w:color="auto"/>
            </w:tcBorders>
            <w:vAlign w:val="center"/>
          </w:tcPr>
          <w:p w14:paraId="415C61D4" w14:textId="77777777" w:rsidR="00FE4396" w:rsidRPr="00ED5383" w:rsidRDefault="00FE4396" w:rsidP="00DE37B1">
            <w:pPr>
              <w:ind w:firstLine="0"/>
              <w:jc w:val="center"/>
              <w:rPr>
                <w:rFonts w:ascii="Arial" w:eastAsia="Century Gothic" w:hAnsi="Arial"/>
                <w:lang w:val="en-CA" w:bidi="ar-SA"/>
              </w:rPr>
            </w:pPr>
          </w:p>
        </w:tc>
      </w:tr>
      <w:tr w:rsidR="00FE4396" w:rsidRPr="00837831" w14:paraId="1CC96BDE"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7B4D3123"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H01</w:t>
            </w:r>
          </w:p>
        </w:tc>
        <w:tc>
          <w:tcPr>
            <w:tcW w:w="4111" w:type="dxa"/>
            <w:tcBorders>
              <w:top w:val="single" w:sz="4" w:space="0" w:color="auto"/>
              <w:left w:val="single" w:sz="4" w:space="0" w:color="auto"/>
              <w:bottom w:val="single" w:sz="4" w:space="0" w:color="auto"/>
              <w:right w:val="single" w:sz="4" w:space="0" w:color="auto"/>
            </w:tcBorders>
            <w:vAlign w:val="center"/>
          </w:tcPr>
          <w:p w14:paraId="5B62FEF4"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House 1- Faculty Association</w:t>
            </w:r>
          </w:p>
        </w:tc>
        <w:tc>
          <w:tcPr>
            <w:tcW w:w="1276" w:type="dxa"/>
            <w:tcBorders>
              <w:top w:val="single" w:sz="4" w:space="0" w:color="auto"/>
              <w:left w:val="single" w:sz="4" w:space="0" w:color="auto"/>
              <w:bottom w:val="single" w:sz="4" w:space="0" w:color="auto"/>
              <w:right w:val="single" w:sz="4" w:space="0" w:color="auto"/>
            </w:tcBorders>
            <w:vAlign w:val="center"/>
          </w:tcPr>
          <w:p w14:paraId="7FDBBE90"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1945</w:t>
            </w:r>
          </w:p>
        </w:tc>
        <w:tc>
          <w:tcPr>
            <w:tcW w:w="1984" w:type="dxa"/>
            <w:tcBorders>
              <w:top w:val="single" w:sz="4" w:space="0" w:color="auto"/>
              <w:left w:val="single" w:sz="4" w:space="0" w:color="auto"/>
              <w:bottom w:val="single" w:sz="4" w:space="0" w:color="auto"/>
              <w:right w:val="single" w:sz="4" w:space="0" w:color="auto"/>
            </w:tcBorders>
            <w:vAlign w:val="center"/>
          </w:tcPr>
          <w:p w14:paraId="2C2A980B"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128.90</w:t>
            </w:r>
          </w:p>
        </w:tc>
        <w:tc>
          <w:tcPr>
            <w:tcW w:w="1134" w:type="dxa"/>
            <w:tcBorders>
              <w:top w:val="single" w:sz="4" w:space="0" w:color="auto"/>
              <w:left w:val="single" w:sz="4" w:space="0" w:color="auto"/>
              <w:bottom w:val="single" w:sz="4" w:space="0" w:color="auto"/>
              <w:right w:val="single" w:sz="4" w:space="0" w:color="auto"/>
            </w:tcBorders>
            <w:vAlign w:val="center"/>
          </w:tcPr>
          <w:p w14:paraId="7917B00A" w14:textId="77777777" w:rsidR="00FE4396" w:rsidRPr="00ED5383" w:rsidRDefault="00FE4396" w:rsidP="00DE37B1">
            <w:pPr>
              <w:ind w:firstLine="0"/>
              <w:jc w:val="center"/>
              <w:rPr>
                <w:rFonts w:ascii="Arial" w:eastAsia="Century Gothic" w:hAnsi="Arial"/>
                <w:lang w:val="en-CA" w:bidi="ar-SA"/>
              </w:rPr>
            </w:pPr>
          </w:p>
        </w:tc>
      </w:tr>
      <w:tr w:rsidR="00FE4396" w:rsidRPr="00837831" w14:paraId="52EA9C11"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763BDD6A"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H02</w:t>
            </w:r>
          </w:p>
        </w:tc>
        <w:tc>
          <w:tcPr>
            <w:tcW w:w="4111" w:type="dxa"/>
            <w:tcBorders>
              <w:top w:val="single" w:sz="4" w:space="0" w:color="auto"/>
              <w:left w:val="single" w:sz="4" w:space="0" w:color="auto"/>
              <w:bottom w:val="single" w:sz="4" w:space="0" w:color="auto"/>
              <w:right w:val="single" w:sz="4" w:space="0" w:color="auto"/>
            </w:tcBorders>
            <w:vAlign w:val="center"/>
          </w:tcPr>
          <w:p w14:paraId="71AA2D6E"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House2- OMEGA Student Newspaper</w:t>
            </w:r>
          </w:p>
        </w:tc>
        <w:tc>
          <w:tcPr>
            <w:tcW w:w="1276" w:type="dxa"/>
            <w:tcBorders>
              <w:top w:val="single" w:sz="4" w:space="0" w:color="auto"/>
              <w:left w:val="single" w:sz="4" w:space="0" w:color="auto"/>
              <w:bottom w:val="single" w:sz="4" w:space="0" w:color="auto"/>
              <w:right w:val="single" w:sz="4" w:space="0" w:color="auto"/>
            </w:tcBorders>
            <w:vAlign w:val="center"/>
          </w:tcPr>
          <w:p w14:paraId="289DD3F7"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1945</w:t>
            </w:r>
          </w:p>
        </w:tc>
        <w:tc>
          <w:tcPr>
            <w:tcW w:w="1984" w:type="dxa"/>
            <w:tcBorders>
              <w:top w:val="single" w:sz="4" w:space="0" w:color="auto"/>
              <w:left w:val="single" w:sz="4" w:space="0" w:color="auto"/>
              <w:bottom w:val="single" w:sz="4" w:space="0" w:color="auto"/>
              <w:right w:val="single" w:sz="4" w:space="0" w:color="auto"/>
            </w:tcBorders>
            <w:vAlign w:val="center"/>
          </w:tcPr>
          <w:p w14:paraId="49D98013"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***138.60</w:t>
            </w:r>
          </w:p>
        </w:tc>
        <w:tc>
          <w:tcPr>
            <w:tcW w:w="1134" w:type="dxa"/>
            <w:tcBorders>
              <w:top w:val="single" w:sz="4" w:space="0" w:color="auto"/>
              <w:left w:val="single" w:sz="4" w:space="0" w:color="auto"/>
              <w:bottom w:val="single" w:sz="4" w:space="0" w:color="auto"/>
              <w:right w:val="single" w:sz="4" w:space="0" w:color="auto"/>
            </w:tcBorders>
            <w:vAlign w:val="center"/>
          </w:tcPr>
          <w:p w14:paraId="38132E79" w14:textId="77777777" w:rsidR="00FE4396" w:rsidRPr="00ED5383" w:rsidRDefault="00FE4396" w:rsidP="00DE37B1">
            <w:pPr>
              <w:ind w:firstLine="0"/>
              <w:jc w:val="center"/>
              <w:rPr>
                <w:rFonts w:ascii="Arial" w:eastAsia="Century Gothic" w:hAnsi="Arial"/>
                <w:lang w:val="en-CA" w:bidi="ar-SA"/>
              </w:rPr>
            </w:pPr>
          </w:p>
        </w:tc>
      </w:tr>
      <w:tr w:rsidR="00FE4396" w:rsidRPr="00837831" w14:paraId="533B4C4E"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0D72164A"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H04***</w:t>
            </w:r>
          </w:p>
        </w:tc>
        <w:tc>
          <w:tcPr>
            <w:tcW w:w="4111" w:type="dxa"/>
            <w:tcBorders>
              <w:top w:val="single" w:sz="4" w:space="0" w:color="auto"/>
              <w:left w:val="single" w:sz="4" w:space="0" w:color="auto"/>
              <w:bottom w:val="single" w:sz="4" w:space="0" w:color="auto"/>
              <w:right w:val="single" w:sz="4" w:space="0" w:color="auto"/>
            </w:tcBorders>
            <w:vAlign w:val="center"/>
          </w:tcPr>
          <w:p w14:paraId="6CCDCDC0"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House4-</w:t>
            </w:r>
          </w:p>
        </w:tc>
        <w:tc>
          <w:tcPr>
            <w:tcW w:w="1276" w:type="dxa"/>
            <w:tcBorders>
              <w:top w:val="single" w:sz="4" w:space="0" w:color="auto"/>
              <w:left w:val="single" w:sz="4" w:space="0" w:color="auto"/>
              <w:bottom w:val="single" w:sz="4" w:space="0" w:color="auto"/>
              <w:right w:val="single" w:sz="4" w:space="0" w:color="auto"/>
            </w:tcBorders>
            <w:vAlign w:val="center"/>
          </w:tcPr>
          <w:p w14:paraId="2E5B39C9"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1945</w:t>
            </w:r>
          </w:p>
        </w:tc>
        <w:tc>
          <w:tcPr>
            <w:tcW w:w="1984" w:type="dxa"/>
            <w:tcBorders>
              <w:top w:val="single" w:sz="4" w:space="0" w:color="auto"/>
              <w:left w:val="single" w:sz="4" w:space="0" w:color="auto"/>
              <w:bottom w:val="single" w:sz="4" w:space="0" w:color="auto"/>
              <w:right w:val="single" w:sz="4" w:space="0" w:color="auto"/>
            </w:tcBorders>
            <w:vAlign w:val="center"/>
          </w:tcPr>
          <w:p w14:paraId="7CC49162"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134.20</w:t>
            </w:r>
          </w:p>
        </w:tc>
        <w:tc>
          <w:tcPr>
            <w:tcW w:w="1134" w:type="dxa"/>
            <w:tcBorders>
              <w:top w:val="single" w:sz="4" w:space="0" w:color="auto"/>
              <w:left w:val="single" w:sz="4" w:space="0" w:color="auto"/>
              <w:bottom w:val="single" w:sz="4" w:space="0" w:color="auto"/>
              <w:right w:val="single" w:sz="4" w:space="0" w:color="auto"/>
            </w:tcBorders>
            <w:vAlign w:val="center"/>
          </w:tcPr>
          <w:p w14:paraId="1C0A53BD" w14:textId="77777777" w:rsidR="00FE4396" w:rsidRPr="00ED5383" w:rsidRDefault="00FE4396" w:rsidP="00DE37B1">
            <w:pPr>
              <w:ind w:firstLine="0"/>
              <w:jc w:val="center"/>
              <w:rPr>
                <w:rFonts w:ascii="Arial" w:eastAsia="Century Gothic" w:hAnsi="Arial"/>
                <w:lang w:val="en-CA" w:bidi="ar-SA"/>
              </w:rPr>
            </w:pPr>
          </w:p>
        </w:tc>
      </w:tr>
      <w:tr w:rsidR="00FE4396" w:rsidRPr="00837831" w14:paraId="3A2E20EB"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24EB3397"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H05*</w:t>
            </w:r>
          </w:p>
        </w:tc>
        <w:tc>
          <w:tcPr>
            <w:tcW w:w="4111" w:type="dxa"/>
            <w:tcBorders>
              <w:top w:val="single" w:sz="4" w:space="0" w:color="auto"/>
              <w:left w:val="single" w:sz="4" w:space="0" w:color="auto"/>
              <w:bottom w:val="single" w:sz="4" w:space="0" w:color="auto"/>
              <w:right w:val="single" w:sz="4" w:space="0" w:color="auto"/>
            </w:tcBorders>
            <w:vAlign w:val="center"/>
          </w:tcPr>
          <w:p w14:paraId="6E26E6DE"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House 5- Aboriginal Cultural Centre</w:t>
            </w:r>
          </w:p>
        </w:tc>
        <w:tc>
          <w:tcPr>
            <w:tcW w:w="1276" w:type="dxa"/>
            <w:tcBorders>
              <w:top w:val="single" w:sz="4" w:space="0" w:color="auto"/>
              <w:left w:val="single" w:sz="4" w:space="0" w:color="auto"/>
              <w:bottom w:val="single" w:sz="4" w:space="0" w:color="auto"/>
              <w:right w:val="single" w:sz="4" w:space="0" w:color="auto"/>
            </w:tcBorders>
            <w:vAlign w:val="center"/>
          </w:tcPr>
          <w:p w14:paraId="6573C9A2"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1945</w:t>
            </w:r>
          </w:p>
        </w:tc>
        <w:tc>
          <w:tcPr>
            <w:tcW w:w="1984" w:type="dxa"/>
            <w:tcBorders>
              <w:top w:val="single" w:sz="4" w:space="0" w:color="auto"/>
              <w:left w:val="single" w:sz="4" w:space="0" w:color="auto"/>
              <w:bottom w:val="single" w:sz="4" w:space="0" w:color="auto"/>
              <w:right w:val="single" w:sz="4" w:space="0" w:color="auto"/>
            </w:tcBorders>
            <w:vAlign w:val="center"/>
          </w:tcPr>
          <w:p w14:paraId="260B36C7" w14:textId="1B12332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138.50</w:t>
            </w:r>
          </w:p>
        </w:tc>
        <w:tc>
          <w:tcPr>
            <w:tcW w:w="1134" w:type="dxa"/>
            <w:tcBorders>
              <w:top w:val="single" w:sz="4" w:space="0" w:color="auto"/>
              <w:left w:val="single" w:sz="4" w:space="0" w:color="auto"/>
              <w:bottom w:val="single" w:sz="4" w:space="0" w:color="auto"/>
              <w:right w:val="single" w:sz="4" w:space="0" w:color="auto"/>
            </w:tcBorders>
            <w:vAlign w:val="center"/>
          </w:tcPr>
          <w:p w14:paraId="17412B7D" w14:textId="77777777" w:rsidR="00FE4396" w:rsidRPr="00ED5383" w:rsidRDefault="00FE4396" w:rsidP="00DE37B1">
            <w:pPr>
              <w:ind w:firstLine="0"/>
              <w:jc w:val="center"/>
              <w:rPr>
                <w:rFonts w:ascii="Arial" w:eastAsia="Century Gothic" w:hAnsi="Arial"/>
                <w:lang w:val="en-CA" w:bidi="ar-SA"/>
              </w:rPr>
            </w:pPr>
          </w:p>
        </w:tc>
      </w:tr>
      <w:tr w:rsidR="00FE4396" w:rsidRPr="00837831" w14:paraId="7F207AA4"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16B1AE4A"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H06*</w:t>
            </w:r>
          </w:p>
        </w:tc>
        <w:tc>
          <w:tcPr>
            <w:tcW w:w="4111" w:type="dxa"/>
            <w:tcBorders>
              <w:top w:val="single" w:sz="4" w:space="0" w:color="auto"/>
              <w:left w:val="single" w:sz="4" w:space="0" w:color="auto"/>
              <w:bottom w:val="single" w:sz="4" w:space="0" w:color="auto"/>
              <w:right w:val="single" w:sz="4" w:space="0" w:color="auto"/>
            </w:tcBorders>
            <w:vAlign w:val="center"/>
          </w:tcPr>
          <w:p w14:paraId="39781B55"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House 6- Research Centre</w:t>
            </w:r>
          </w:p>
        </w:tc>
        <w:tc>
          <w:tcPr>
            <w:tcW w:w="1276" w:type="dxa"/>
            <w:tcBorders>
              <w:top w:val="single" w:sz="4" w:space="0" w:color="auto"/>
              <w:left w:val="single" w:sz="4" w:space="0" w:color="auto"/>
              <w:bottom w:val="single" w:sz="4" w:space="0" w:color="auto"/>
              <w:right w:val="single" w:sz="4" w:space="0" w:color="auto"/>
            </w:tcBorders>
            <w:vAlign w:val="center"/>
          </w:tcPr>
          <w:p w14:paraId="4FBD6C89"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1945</w:t>
            </w:r>
          </w:p>
        </w:tc>
        <w:tc>
          <w:tcPr>
            <w:tcW w:w="1984" w:type="dxa"/>
            <w:tcBorders>
              <w:top w:val="single" w:sz="4" w:space="0" w:color="auto"/>
              <w:left w:val="single" w:sz="4" w:space="0" w:color="auto"/>
              <w:bottom w:val="single" w:sz="4" w:space="0" w:color="auto"/>
              <w:right w:val="single" w:sz="4" w:space="0" w:color="auto"/>
            </w:tcBorders>
            <w:vAlign w:val="center"/>
          </w:tcPr>
          <w:p w14:paraId="30F9A9C0" w14:textId="24410D40"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161.00</w:t>
            </w:r>
          </w:p>
        </w:tc>
        <w:tc>
          <w:tcPr>
            <w:tcW w:w="1134" w:type="dxa"/>
            <w:tcBorders>
              <w:top w:val="single" w:sz="4" w:space="0" w:color="auto"/>
              <w:left w:val="single" w:sz="4" w:space="0" w:color="auto"/>
              <w:bottom w:val="single" w:sz="4" w:space="0" w:color="auto"/>
              <w:right w:val="single" w:sz="4" w:space="0" w:color="auto"/>
            </w:tcBorders>
            <w:vAlign w:val="center"/>
          </w:tcPr>
          <w:p w14:paraId="74F1E664" w14:textId="77777777" w:rsidR="00FE4396" w:rsidRPr="00ED5383" w:rsidRDefault="00FE4396" w:rsidP="00DE37B1">
            <w:pPr>
              <w:ind w:firstLine="0"/>
              <w:jc w:val="center"/>
              <w:rPr>
                <w:rFonts w:ascii="Arial" w:eastAsia="Century Gothic" w:hAnsi="Arial"/>
                <w:lang w:val="en-CA" w:bidi="ar-SA"/>
              </w:rPr>
            </w:pPr>
          </w:p>
        </w:tc>
      </w:tr>
      <w:tr w:rsidR="00FE4396" w:rsidRPr="00837831" w14:paraId="4111E8EE"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1C0DF093"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H07*</w:t>
            </w:r>
          </w:p>
        </w:tc>
        <w:tc>
          <w:tcPr>
            <w:tcW w:w="4111" w:type="dxa"/>
            <w:tcBorders>
              <w:top w:val="single" w:sz="4" w:space="0" w:color="auto"/>
              <w:left w:val="single" w:sz="4" w:space="0" w:color="auto"/>
              <w:bottom w:val="single" w:sz="4" w:space="0" w:color="auto"/>
              <w:right w:val="single" w:sz="4" w:space="0" w:color="auto"/>
            </w:tcBorders>
            <w:vAlign w:val="center"/>
          </w:tcPr>
          <w:p w14:paraId="5DD2E8C7"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House 7- Research Centre</w:t>
            </w:r>
          </w:p>
        </w:tc>
        <w:tc>
          <w:tcPr>
            <w:tcW w:w="1276" w:type="dxa"/>
            <w:tcBorders>
              <w:top w:val="single" w:sz="4" w:space="0" w:color="auto"/>
              <w:left w:val="single" w:sz="4" w:space="0" w:color="auto"/>
              <w:bottom w:val="single" w:sz="4" w:space="0" w:color="auto"/>
              <w:right w:val="single" w:sz="4" w:space="0" w:color="auto"/>
            </w:tcBorders>
            <w:vAlign w:val="center"/>
          </w:tcPr>
          <w:p w14:paraId="7F390F07"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1945</w:t>
            </w:r>
          </w:p>
        </w:tc>
        <w:tc>
          <w:tcPr>
            <w:tcW w:w="1984" w:type="dxa"/>
            <w:tcBorders>
              <w:top w:val="single" w:sz="4" w:space="0" w:color="auto"/>
              <w:left w:val="single" w:sz="4" w:space="0" w:color="auto"/>
              <w:bottom w:val="single" w:sz="4" w:space="0" w:color="auto"/>
              <w:right w:val="single" w:sz="4" w:space="0" w:color="auto"/>
            </w:tcBorders>
            <w:vAlign w:val="center"/>
          </w:tcPr>
          <w:p w14:paraId="4B027F98" w14:textId="6EA61EEC"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175.50</w:t>
            </w:r>
          </w:p>
        </w:tc>
        <w:tc>
          <w:tcPr>
            <w:tcW w:w="1134" w:type="dxa"/>
            <w:tcBorders>
              <w:top w:val="single" w:sz="4" w:space="0" w:color="auto"/>
              <w:left w:val="single" w:sz="4" w:space="0" w:color="auto"/>
              <w:bottom w:val="single" w:sz="4" w:space="0" w:color="auto"/>
              <w:right w:val="single" w:sz="4" w:space="0" w:color="auto"/>
            </w:tcBorders>
            <w:vAlign w:val="center"/>
          </w:tcPr>
          <w:p w14:paraId="39E5D465" w14:textId="77777777" w:rsidR="00FE4396" w:rsidRPr="00ED5383" w:rsidRDefault="00FE4396" w:rsidP="00DE37B1">
            <w:pPr>
              <w:ind w:firstLine="0"/>
              <w:jc w:val="center"/>
              <w:rPr>
                <w:rFonts w:ascii="Arial" w:eastAsia="Century Gothic" w:hAnsi="Arial"/>
                <w:lang w:val="en-CA" w:bidi="ar-SA"/>
              </w:rPr>
            </w:pPr>
          </w:p>
        </w:tc>
      </w:tr>
      <w:tr w:rsidR="00FE4396" w:rsidRPr="00837831" w14:paraId="5B2324F2"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6721BBD0"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H08*</w:t>
            </w:r>
          </w:p>
        </w:tc>
        <w:tc>
          <w:tcPr>
            <w:tcW w:w="4111" w:type="dxa"/>
            <w:tcBorders>
              <w:top w:val="single" w:sz="4" w:space="0" w:color="auto"/>
              <w:left w:val="single" w:sz="4" w:space="0" w:color="auto"/>
              <w:bottom w:val="single" w:sz="4" w:space="0" w:color="auto"/>
              <w:right w:val="single" w:sz="4" w:space="0" w:color="auto"/>
            </w:tcBorders>
            <w:vAlign w:val="center"/>
          </w:tcPr>
          <w:p w14:paraId="142F1419"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House 8- Radio Station</w:t>
            </w:r>
          </w:p>
        </w:tc>
        <w:tc>
          <w:tcPr>
            <w:tcW w:w="1276" w:type="dxa"/>
            <w:tcBorders>
              <w:top w:val="single" w:sz="4" w:space="0" w:color="auto"/>
              <w:left w:val="single" w:sz="4" w:space="0" w:color="auto"/>
              <w:bottom w:val="single" w:sz="4" w:space="0" w:color="auto"/>
              <w:right w:val="single" w:sz="4" w:space="0" w:color="auto"/>
            </w:tcBorders>
            <w:vAlign w:val="center"/>
          </w:tcPr>
          <w:p w14:paraId="6D22CE62"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1945</w:t>
            </w:r>
          </w:p>
        </w:tc>
        <w:tc>
          <w:tcPr>
            <w:tcW w:w="1984" w:type="dxa"/>
            <w:tcBorders>
              <w:top w:val="single" w:sz="4" w:space="0" w:color="auto"/>
              <w:left w:val="single" w:sz="4" w:space="0" w:color="auto"/>
              <w:bottom w:val="single" w:sz="4" w:space="0" w:color="auto"/>
              <w:right w:val="single" w:sz="4" w:space="0" w:color="auto"/>
            </w:tcBorders>
            <w:vAlign w:val="center"/>
          </w:tcPr>
          <w:p w14:paraId="6B54747E"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130.80</w:t>
            </w:r>
          </w:p>
        </w:tc>
        <w:tc>
          <w:tcPr>
            <w:tcW w:w="1134" w:type="dxa"/>
            <w:tcBorders>
              <w:top w:val="single" w:sz="4" w:space="0" w:color="auto"/>
              <w:left w:val="single" w:sz="4" w:space="0" w:color="auto"/>
              <w:bottom w:val="single" w:sz="4" w:space="0" w:color="auto"/>
              <w:right w:val="single" w:sz="4" w:space="0" w:color="auto"/>
            </w:tcBorders>
            <w:vAlign w:val="center"/>
          </w:tcPr>
          <w:p w14:paraId="2205FF62" w14:textId="77777777" w:rsidR="00FE4396" w:rsidRPr="00ED5383" w:rsidRDefault="00FE4396" w:rsidP="00DE37B1">
            <w:pPr>
              <w:ind w:firstLine="0"/>
              <w:jc w:val="center"/>
              <w:rPr>
                <w:rFonts w:ascii="Arial" w:eastAsia="Century Gothic" w:hAnsi="Arial"/>
                <w:lang w:val="en-CA" w:bidi="ar-SA"/>
              </w:rPr>
            </w:pPr>
          </w:p>
        </w:tc>
      </w:tr>
      <w:tr w:rsidR="00FE4396" w:rsidRPr="00837831" w14:paraId="3844701D"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6E4D49A7"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H09</w:t>
            </w:r>
            <w:r w:rsidR="0023687A" w:rsidRPr="00ED5383">
              <w:rPr>
                <w:rFonts w:ascii="Arial" w:eastAsia="Century Gothic" w:hAnsi="Arial"/>
                <w:b/>
                <w:bCs/>
                <w:lang w:val="en-CA" w:bidi="ar-SA"/>
              </w:rPr>
              <w:t>*</w:t>
            </w:r>
          </w:p>
        </w:tc>
        <w:tc>
          <w:tcPr>
            <w:tcW w:w="4111" w:type="dxa"/>
            <w:tcBorders>
              <w:top w:val="single" w:sz="4" w:space="0" w:color="auto"/>
              <w:left w:val="single" w:sz="4" w:space="0" w:color="auto"/>
              <w:bottom w:val="single" w:sz="4" w:space="0" w:color="auto"/>
              <w:right w:val="single" w:sz="4" w:space="0" w:color="auto"/>
            </w:tcBorders>
            <w:vAlign w:val="center"/>
          </w:tcPr>
          <w:p w14:paraId="260F8188"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House 9- Foundation/ Alumni</w:t>
            </w:r>
          </w:p>
        </w:tc>
        <w:tc>
          <w:tcPr>
            <w:tcW w:w="1276" w:type="dxa"/>
            <w:tcBorders>
              <w:top w:val="single" w:sz="4" w:space="0" w:color="auto"/>
              <w:left w:val="single" w:sz="4" w:space="0" w:color="auto"/>
              <w:bottom w:val="single" w:sz="4" w:space="0" w:color="auto"/>
              <w:right w:val="single" w:sz="4" w:space="0" w:color="auto"/>
            </w:tcBorders>
            <w:vAlign w:val="center"/>
          </w:tcPr>
          <w:p w14:paraId="3BE90D9B"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1945</w:t>
            </w:r>
          </w:p>
        </w:tc>
        <w:tc>
          <w:tcPr>
            <w:tcW w:w="1984" w:type="dxa"/>
            <w:tcBorders>
              <w:top w:val="single" w:sz="4" w:space="0" w:color="auto"/>
              <w:left w:val="single" w:sz="4" w:space="0" w:color="auto"/>
              <w:bottom w:val="single" w:sz="4" w:space="0" w:color="auto"/>
              <w:right w:val="single" w:sz="4" w:space="0" w:color="auto"/>
            </w:tcBorders>
            <w:vAlign w:val="center"/>
          </w:tcPr>
          <w:p w14:paraId="76BBCCEB"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267.18</w:t>
            </w:r>
          </w:p>
        </w:tc>
        <w:tc>
          <w:tcPr>
            <w:tcW w:w="1134" w:type="dxa"/>
            <w:tcBorders>
              <w:top w:val="single" w:sz="4" w:space="0" w:color="auto"/>
              <w:left w:val="single" w:sz="4" w:space="0" w:color="auto"/>
              <w:bottom w:val="single" w:sz="4" w:space="0" w:color="auto"/>
              <w:right w:val="single" w:sz="4" w:space="0" w:color="auto"/>
            </w:tcBorders>
            <w:vAlign w:val="center"/>
          </w:tcPr>
          <w:p w14:paraId="1DB15CDE" w14:textId="77777777" w:rsidR="00FE4396" w:rsidRPr="00ED5383" w:rsidRDefault="00FE4396" w:rsidP="00DE37B1">
            <w:pPr>
              <w:ind w:firstLine="0"/>
              <w:jc w:val="center"/>
              <w:rPr>
                <w:rFonts w:ascii="Arial" w:eastAsia="Century Gothic" w:hAnsi="Arial"/>
                <w:lang w:val="en-CA" w:bidi="ar-SA"/>
              </w:rPr>
            </w:pPr>
          </w:p>
        </w:tc>
      </w:tr>
      <w:tr w:rsidR="00FE4396" w:rsidRPr="00837831" w14:paraId="2D75C7F5"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348DDC9B"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H10</w:t>
            </w:r>
            <w:r w:rsidR="0023687A" w:rsidRPr="00ED5383">
              <w:rPr>
                <w:rFonts w:ascii="Arial" w:eastAsia="Century Gothic" w:hAnsi="Arial"/>
                <w:b/>
                <w:bCs/>
                <w:lang w:val="en-CA" w:bidi="ar-SA"/>
              </w:rPr>
              <w:t>*</w:t>
            </w:r>
          </w:p>
        </w:tc>
        <w:tc>
          <w:tcPr>
            <w:tcW w:w="4111" w:type="dxa"/>
            <w:tcBorders>
              <w:top w:val="single" w:sz="4" w:space="0" w:color="auto"/>
              <w:left w:val="single" w:sz="4" w:space="0" w:color="auto"/>
              <w:bottom w:val="single" w:sz="4" w:space="0" w:color="auto"/>
              <w:right w:val="single" w:sz="4" w:space="0" w:color="auto"/>
            </w:tcBorders>
            <w:vAlign w:val="center"/>
          </w:tcPr>
          <w:p w14:paraId="4154F881"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House 10- Horticulture</w:t>
            </w:r>
          </w:p>
        </w:tc>
        <w:tc>
          <w:tcPr>
            <w:tcW w:w="1276" w:type="dxa"/>
            <w:tcBorders>
              <w:top w:val="single" w:sz="4" w:space="0" w:color="auto"/>
              <w:left w:val="single" w:sz="4" w:space="0" w:color="auto"/>
              <w:bottom w:val="single" w:sz="4" w:space="0" w:color="auto"/>
              <w:right w:val="single" w:sz="4" w:space="0" w:color="auto"/>
            </w:tcBorders>
            <w:vAlign w:val="center"/>
          </w:tcPr>
          <w:p w14:paraId="73CE50AA"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1945</w:t>
            </w:r>
          </w:p>
        </w:tc>
        <w:tc>
          <w:tcPr>
            <w:tcW w:w="1984" w:type="dxa"/>
            <w:tcBorders>
              <w:top w:val="single" w:sz="4" w:space="0" w:color="auto"/>
              <w:left w:val="single" w:sz="4" w:space="0" w:color="auto"/>
              <w:bottom w:val="single" w:sz="4" w:space="0" w:color="auto"/>
              <w:right w:val="single" w:sz="4" w:space="0" w:color="auto"/>
            </w:tcBorders>
            <w:vAlign w:val="center"/>
          </w:tcPr>
          <w:p w14:paraId="4CF987DD"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*346.39</w:t>
            </w:r>
          </w:p>
        </w:tc>
        <w:tc>
          <w:tcPr>
            <w:tcW w:w="1134" w:type="dxa"/>
            <w:tcBorders>
              <w:top w:val="single" w:sz="4" w:space="0" w:color="auto"/>
              <w:left w:val="single" w:sz="4" w:space="0" w:color="auto"/>
              <w:bottom w:val="single" w:sz="4" w:space="0" w:color="auto"/>
              <w:right w:val="single" w:sz="4" w:space="0" w:color="auto"/>
            </w:tcBorders>
            <w:vAlign w:val="center"/>
          </w:tcPr>
          <w:p w14:paraId="1BDDF7BD" w14:textId="77777777" w:rsidR="00FE4396" w:rsidRPr="00ED5383" w:rsidRDefault="00FE4396" w:rsidP="00DE37B1">
            <w:pPr>
              <w:ind w:firstLine="0"/>
              <w:jc w:val="center"/>
              <w:rPr>
                <w:rFonts w:ascii="Arial" w:eastAsia="Century Gothic" w:hAnsi="Arial"/>
                <w:lang w:val="en-CA" w:bidi="ar-SA"/>
              </w:rPr>
            </w:pPr>
          </w:p>
        </w:tc>
      </w:tr>
      <w:tr w:rsidR="00FE4396" w:rsidRPr="00837831" w14:paraId="33150CC3"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1A84C19F"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HS</w:t>
            </w:r>
            <w:r w:rsidR="0023687A" w:rsidRPr="00ED5383">
              <w:rPr>
                <w:rFonts w:ascii="Arial" w:eastAsia="Century Gothic" w:hAnsi="Arial"/>
                <w:b/>
                <w:bCs/>
                <w:lang w:val="en-CA" w:bidi="ar-SA"/>
              </w:rPr>
              <w:t>*</w:t>
            </w:r>
          </w:p>
        </w:tc>
        <w:tc>
          <w:tcPr>
            <w:tcW w:w="4111" w:type="dxa"/>
            <w:tcBorders>
              <w:top w:val="single" w:sz="4" w:space="0" w:color="auto"/>
              <w:left w:val="single" w:sz="4" w:space="0" w:color="auto"/>
              <w:bottom w:val="single" w:sz="4" w:space="0" w:color="auto"/>
              <w:right w:val="single" w:sz="4" w:space="0" w:color="auto"/>
            </w:tcBorders>
            <w:vAlign w:val="center"/>
          </w:tcPr>
          <w:p w14:paraId="7204AC67"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Horticulture</w:t>
            </w:r>
          </w:p>
        </w:tc>
        <w:tc>
          <w:tcPr>
            <w:tcW w:w="1276" w:type="dxa"/>
            <w:tcBorders>
              <w:top w:val="single" w:sz="4" w:space="0" w:color="auto"/>
              <w:left w:val="single" w:sz="4" w:space="0" w:color="auto"/>
              <w:bottom w:val="single" w:sz="4" w:space="0" w:color="auto"/>
              <w:right w:val="single" w:sz="4" w:space="0" w:color="auto"/>
            </w:tcBorders>
            <w:vAlign w:val="center"/>
          </w:tcPr>
          <w:p w14:paraId="3856DBBC"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1985</w:t>
            </w:r>
          </w:p>
        </w:tc>
        <w:tc>
          <w:tcPr>
            <w:tcW w:w="1984" w:type="dxa"/>
            <w:tcBorders>
              <w:top w:val="single" w:sz="4" w:space="0" w:color="auto"/>
              <w:left w:val="single" w:sz="4" w:space="0" w:color="auto"/>
              <w:bottom w:val="single" w:sz="4" w:space="0" w:color="auto"/>
              <w:right w:val="single" w:sz="4" w:space="0" w:color="auto"/>
            </w:tcBorders>
            <w:vAlign w:val="center"/>
          </w:tcPr>
          <w:p w14:paraId="77389FEC"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*326.90</w:t>
            </w:r>
          </w:p>
        </w:tc>
        <w:tc>
          <w:tcPr>
            <w:tcW w:w="1134" w:type="dxa"/>
            <w:tcBorders>
              <w:top w:val="single" w:sz="4" w:space="0" w:color="auto"/>
              <w:left w:val="single" w:sz="4" w:space="0" w:color="auto"/>
              <w:bottom w:val="single" w:sz="4" w:space="0" w:color="auto"/>
              <w:right w:val="single" w:sz="4" w:space="0" w:color="auto"/>
            </w:tcBorders>
            <w:vAlign w:val="center"/>
          </w:tcPr>
          <w:p w14:paraId="525C1EC3" w14:textId="77777777" w:rsidR="00FE4396" w:rsidRPr="00ED5383" w:rsidRDefault="00FE4396" w:rsidP="00DE37B1">
            <w:pPr>
              <w:ind w:firstLine="0"/>
              <w:jc w:val="center"/>
              <w:rPr>
                <w:rFonts w:ascii="Arial" w:eastAsia="Century Gothic" w:hAnsi="Arial"/>
                <w:lang w:val="en-CA" w:bidi="ar-SA"/>
              </w:rPr>
            </w:pPr>
          </w:p>
        </w:tc>
      </w:tr>
      <w:tr w:rsidR="00FE4396" w:rsidRPr="00837831" w14:paraId="670BDAC8"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49975A39"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MDC</w:t>
            </w:r>
          </w:p>
        </w:tc>
        <w:tc>
          <w:tcPr>
            <w:tcW w:w="4111" w:type="dxa"/>
            <w:tcBorders>
              <w:top w:val="single" w:sz="4" w:space="0" w:color="auto"/>
              <w:left w:val="single" w:sz="4" w:space="0" w:color="auto"/>
              <w:bottom w:val="single" w:sz="4" w:space="0" w:color="auto"/>
              <w:right w:val="single" w:sz="4" w:space="0" w:color="auto"/>
            </w:tcBorders>
            <w:vAlign w:val="center"/>
          </w:tcPr>
          <w:p w14:paraId="4E6D1E30"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Materials Distribution Centre</w:t>
            </w:r>
          </w:p>
        </w:tc>
        <w:tc>
          <w:tcPr>
            <w:tcW w:w="1276" w:type="dxa"/>
            <w:tcBorders>
              <w:top w:val="single" w:sz="4" w:space="0" w:color="auto"/>
              <w:left w:val="single" w:sz="4" w:space="0" w:color="auto"/>
              <w:bottom w:val="single" w:sz="4" w:space="0" w:color="auto"/>
              <w:right w:val="single" w:sz="4" w:space="0" w:color="auto"/>
            </w:tcBorders>
            <w:vAlign w:val="center"/>
          </w:tcPr>
          <w:p w14:paraId="4B2BFD57"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2006</w:t>
            </w:r>
          </w:p>
        </w:tc>
        <w:tc>
          <w:tcPr>
            <w:tcW w:w="1984" w:type="dxa"/>
            <w:tcBorders>
              <w:top w:val="single" w:sz="4" w:space="0" w:color="auto"/>
              <w:left w:val="single" w:sz="4" w:space="0" w:color="auto"/>
              <w:bottom w:val="single" w:sz="4" w:space="0" w:color="auto"/>
              <w:right w:val="single" w:sz="4" w:space="0" w:color="auto"/>
            </w:tcBorders>
            <w:vAlign w:val="center"/>
          </w:tcPr>
          <w:p w14:paraId="71A2CDA4"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1,689.94</w:t>
            </w:r>
          </w:p>
        </w:tc>
        <w:tc>
          <w:tcPr>
            <w:tcW w:w="1134" w:type="dxa"/>
            <w:tcBorders>
              <w:top w:val="single" w:sz="4" w:space="0" w:color="auto"/>
              <w:left w:val="single" w:sz="4" w:space="0" w:color="auto"/>
              <w:bottom w:val="single" w:sz="4" w:space="0" w:color="auto"/>
              <w:right w:val="single" w:sz="4" w:space="0" w:color="auto"/>
            </w:tcBorders>
            <w:vAlign w:val="center"/>
          </w:tcPr>
          <w:p w14:paraId="0DB80105"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10.09</w:t>
            </w:r>
          </w:p>
        </w:tc>
      </w:tr>
      <w:tr w:rsidR="00FE4396" w:rsidRPr="00837831" w14:paraId="1F876532" w14:textId="77777777" w:rsidTr="00DE37B1">
        <w:tc>
          <w:tcPr>
            <w:tcW w:w="1951" w:type="dxa"/>
            <w:tcBorders>
              <w:top w:val="single" w:sz="4" w:space="0" w:color="auto"/>
              <w:left w:val="single" w:sz="4" w:space="0" w:color="auto"/>
              <w:bottom w:val="single" w:sz="4" w:space="0" w:color="auto"/>
              <w:right w:val="single" w:sz="4" w:space="0" w:color="auto"/>
            </w:tcBorders>
            <w:vAlign w:val="center"/>
          </w:tcPr>
          <w:p w14:paraId="4CD50CD0"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TTO</w:t>
            </w:r>
          </w:p>
        </w:tc>
        <w:tc>
          <w:tcPr>
            <w:tcW w:w="4111" w:type="dxa"/>
            <w:tcBorders>
              <w:top w:val="single" w:sz="4" w:space="0" w:color="auto"/>
              <w:left w:val="single" w:sz="4" w:space="0" w:color="auto"/>
              <w:bottom w:val="single" w:sz="4" w:space="0" w:color="auto"/>
              <w:right w:val="single" w:sz="4" w:space="0" w:color="auto"/>
            </w:tcBorders>
            <w:vAlign w:val="center"/>
          </w:tcPr>
          <w:p w14:paraId="24595F75"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Trades Storage</w:t>
            </w:r>
            <w:r w:rsidR="0023687A" w:rsidRPr="00ED5383">
              <w:rPr>
                <w:rFonts w:ascii="Arial" w:eastAsia="Century Gothic" w:hAnsi="Arial"/>
                <w:lang w:val="en-CA" w:bidi="ar-SA"/>
              </w:rPr>
              <w:t xml:space="preserve"> (no heating)</w:t>
            </w:r>
          </w:p>
        </w:tc>
        <w:tc>
          <w:tcPr>
            <w:tcW w:w="1276" w:type="dxa"/>
            <w:tcBorders>
              <w:top w:val="single" w:sz="4" w:space="0" w:color="auto"/>
              <w:left w:val="single" w:sz="4" w:space="0" w:color="auto"/>
              <w:bottom w:val="single" w:sz="4" w:space="0" w:color="auto"/>
              <w:right w:val="single" w:sz="4" w:space="0" w:color="auto"/>
            </w:tcBorders>
            <w:vAlign w:val="center"/>
          </w:tcPr>
          <w:p w14:paraId="13AFC175"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1997</w:t>
            </w:r>
          </w:p>
        </w:tc>
        <w:tc>
          <w:tcPr>
            <w:tcW w:w="1984" w:type="dxa"/>
            <w:tcBorders>
              <w:top w:val="single" w:sz="4" w:space="0" w:color="auto"/>
              <w:left w:val="single" w:sz="4" w:space="0" w:color="auto"/>
              <w:bottom w:val="single" w:sz="4" w:space="0" w:color="auto"/>
              <w:right w:val="single" w:sz="4" w:space="0" w:color="auto"/>
            </w:tcBorders>
            <w:vAlign w:val="center"/>
          </w:tcPr>
          <w:p w14:paraId="589D5096"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1,184.00</w:t>
            </w:r>
          </w:p>
        </w:tc>
        <w:tc>
          <w:tcPr>
            <w:tcW w:w="1134" w:type="dxa"/>
            <w:tcBorders>
              <w:top w:val="single" w:sz="4" w:space="0" w:color="auto"/>
              <w:left w:val="single" w:sz="4" w:space="0" w:color="auto"/>
              <w:bottom w:val="single" w:sz="4" w:space="0" w:color="auto"/>
              <w:right w:val="single" w:sz="4" w:space="0" w:color="auto"/>
            </w:tcBorders>
            <w:vAlign w:val="center"/>
          </w:tcPr>
          <w:p w14:paraId="26297558" w14:textId="77777777" w:rsidR="00FE4396" w:rsidRPr="00ED5383" w:rsidRDefault="00FE4396" w:rsidP="00DE37B1">
            <w:pPr>
              <w:ind w:firstLine="0"/>
              <w:jc w:val="center"/>
              <w:rPr>
                <w:rFonts w:ascii="Arial" w:eastAsia="Century Gothic" w:hAnsi="Arial"/>
                <w:lang w:val="en-CA" w:bidi="ar-SA"/>
              </w:rPr>
            </w:pPr>
          </w:p>
        </w:tc>
      </w:tr>
      <w:tr w:rsidR="00FE4396" w:rsidRPr="00837831" w14:paraId="17B4D8CC" w14:textId="77777777" w:rsidTr="00DE37B1">
        <w:tc>
          <w:tcPr>
            <w:tcW w:w="1951" w:type="dxa"/>
            <w:tcBorders>
              <w:top w:val="single" w:sz="4" w:space="0" w:color="auto"/>
              <w:left w:val="single" w:sz="4" w:space="0" w:color="auto"/>
              <w:bottom w:val="double" w:sz="4" w:space="0" w:color="auto"/>
              <w:right w:val="single" w:sz="4" w:space="0" w:color="auto"/>
            </w:tcBorders>
            <w:vAlign w:val="center"/>
          </w:tcPr>
          <w:p w14:paraId="2841F9CB" w14:textId="77777777" w:rsidR="00FE4396" w:rsidRPr="00ED5383" w:rsidRDefault="00FE4396" w:rsidP="00DE37B1">
            <w:pPr>
              <w:ind w:firstLine="0"/>
              <w:jc w:val="center"/>
              <w:rPr>
                <w:rFonts w:ascii="Arial" w:eastAsia="Century Gothic" w:hAnsi="Arial"/>
                <w:b/>
                <w:bCs/>
                <w:lang w:val="en-CA" w:bidi="ar-SA"/>
              </w:rPr>
            </w:pPr>
            <w:r w:rsidRPr="00ED5383">
              <w:rPr>
                <w:rFonts w:ascii="Arial" w:eastAsia="Century Gothic" w:hAnsi="Arial"/>
                <w:b/>
                <w:bCs/>
                <w:lang w:val="en-CA" w:bidi="ar-SA"/>
              </w:rPr>
              <w:t>WS</w:t>
            </w:r>
          </w:p>
        </w:tc>
        <w:tc>
          <w:tcPr>
            <w:tcW w:w="4111" w:type="dxa"/>
            <w:tcBorders>
              <w:top w:val="single" w:sz="4" w:space="0" w:color="auto"/>
              <w:left w:val="single" w:sz="4" w:space="0" w:color="auto"/>
              <w:bottom w:val="double" w:sz="4" w:space="0" w:color="auto"/>
              <w:right w:val="single" w:sz="4" w:space="0" w:color="auto"/>
            </w:tcBorders>
            <w:vAlign w:val="center"/>
          </w:tcPr>
          <w:p w14:paraId="0618B74B" w14:textId="77777777" w:rsidR="00FE4396" w:rsidRPr="00ED5383" w:rsidRDefault="00FE4396" w:rsidP="00DE37B1">
            <w:pPr>
              <w:ind w:firstLine="0"/>
              <w:rPr>
                <w:rFonts w:ascii="Arial" w:eastAsia="Century Gothic" w:hAnsi="Arial"/>
                <w:lang w:val="en-CA" w:bidi="ar-SA"/>
              </w:rPr>
            </w:pPr>
            <w:r w:rsidRPr="00ED5383">
              <w:rPr>
                <w:rFonts w:ascii="Arial" w:eastAsia="Century Gothic" w:hAnsi="Arial"/>
                <w:lang w:val="en-CA" w:bidi="ar-SA"/>
              </w:rPr>
              <w:t>Weather Station</w:t>
            </w:r>
          </w:p>
        </w:tc>
        <w:tc>
          <w:tcPr>
            <w:tcW w:w="1276" w:type="dxa"/>
            <w:tcBorders>
              <w:top w:val="single" w:sz="4" w:space="0" w:color="auto"/>
              <w:left w:val="single" w:sz="4" w:space="0" w:color="auto"/>
              <w:bottom w:val="double" w:sz="4" w:space="0" w:color="auto"/>
              <w:right w:val="single" w:sz="4" w:space="0" w:color="auto"/>
            </w:tcBorders>
            <w:vAlign w:val="center"/>
          </w:tcPr>
          <w:p w14:paraId="7D3C63DA"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2005</w:t>
            </w:r>
          </w:p>
        </w:tc>
        <w:tc>
          <w:tcPr>
            <w:tcW w:w="1984" w:type="dxa"/>
            <w:tcBorders>
              <w:top w:val="single" w:sz="4" w:space="0" w:color="auto"/>
              <w:left w:val="single" w:sz="4" w:space="0" w:color="auto"/>
              <w:bottom w:val="double" w:sz="4" w:space="0" w:color="auto"/>
              <w:right w:val="single" w:sz="4" w:space="0" w:color="auto"/>
            </w:tcBorders>
            <w:vAlign w:val="center"/>
          </w:tcPr>
          <w:p w14:paraId="10CF9776" w14:textId="77777777" w:rsidR="00FE4396" w:rsidRPr="00ED5383" w:rsidRDefault="00FE4396" w:rsidP="00DE37B1">
            <w:pPr>
              <w:ind w:firstLine="0"/>
              <w:jc w:val="center"/>
              <w:rPr>
                <w:rFonts w:ascii="Arial" w:eastAsia="Century Gothic" w:hAnsi="Arial"/>
                <w:lang w:val="en-CA" w:bidi="ar-SA"/>
              </w:rPr>
            </w:pPr>
            <w:r w:rsidRPr="00ED5383">
              <w:rPr>
                <w:rFonts w:ascii="Arial" w:eastAsia="Century Gothic" w:hAnsi="Arial"/>
                <w:lang w:val="en-CA" w:bidi="ar-SA"/>
              </w:rPr>
              <w:t>144.00</w:t>
            </w:r>
          </w:p>
        </w:tc>
        <w:tc>
          <w:tcPr>
            <w:tcW w:w="1134" w:type="dxa"/>
            <w:tcBorders>
              <w:top w:val="single" w:sz="4" w:space="0" w:color="auto"/>
              <w:left w:val="single" w:sz="4" w:space="0" w:color="auto"/>
              <w:bottom w:val="double" w:sz="4" w:space="0" w:color="auto"/>
              <w:right w:val="single" w:sz="4" w:space="0" w:color="auto"/>
            </w:tcBorders>
            <w:vAlign w:val="center"/>
          </w:tcPr>
          <w:p w14:paraId="06F247B0" w14:textId="77777777" w:rsidR="00FE4396" w:rsidRPr="00ED5383" w:rsidRDefault="00FE4396" w:rsidP="00DE37B1">
            <w:pPr>
              <w:ind w:firstLine="0"/>
              <w:jc w:val="center"/>
              <w:rPr>
                <w:rFonts w:ascii="Arial" w:eastAsia="Century Gothic" w:hAnsi="Arial"/>
                <w:lang w:val="en-CA" w:bidi="ar-SA"/>
              </w:rPr>
            </w:pPr>
          </w:p>
        </w:tc>
      </w:tr>
      <w:tr w:rsidR="003C2E40" w:rsidRPr="00837831" w14:paraId="033A1B29" w14:textId="77777777" w:rsidTr="00DE37B1">
        <w:tc>
          <w:tcPr>
            <w:tcW w:w="1951" w:type="dxa"/>
            <w:tcBorders>
              <w:top w:val="single" w:sz="4" w:space="0" w:color="auto"/>
              <w:left w:val="single" w:sz="4" w:space="0" w:color="auto"/>
              <w:bottom w:val="double" w:sz="4" w:space="0" w:color="auto"/>
              <w:right w:val="single" w:sz="4" w:space="0" w:color="auto"/>
            </w:tcBorders>
            <w:vAlign w:val="center"/>
          </w:tcPr>
          <w:p w14:paraId="0FEDC3E2" w14:textId="77777777" w:rsidR="003C2E40" w:rsidRPr="00ED5383" w:rsidRDefault="003C2E40" w:rsidP="00DE37B1">
            <w:pPr>
              <w:ind w:firstLine="0"/>
              <w:jc w:val="center"/>
              <w:rPr>
                <w:rFonts w:ascii="Arial" w:eastAsia="Century Gothic" w:hAnsi="Arial"/>
                <w:b/>
                <w:bCs/>
                <w:lang w:val="en-CA" w:bidi="ar-SA"/>
              </w:rPr>
            </w:pPr>
            <w:r w:rsidRPr="00ED5383">
              <w:rPr>
                <w:rFonts w:ascii="Arial" w:eastAsia="Century Gothic" w:hAnsi="Arial"/>
                <w:b/>
                <w:bCs/>
                <w:lang w:val="en-CA" w:bidi="ar-SA"/>
              </w:rPr>
              <w:t>BEPI</w:t>
            </w:r>
          </w:p>
        </w:tc>
        <w:tc>
          <w:tcPr>
            <w:tcW w:w="5387" w:type="dxa"/>
            <w:gridSpan w:val="2"/>
            <w:tcBorders>
              <w:top w:val="single" w:sz="4" w:space="0" w:color="auto"/>
              <w:left w:val="single" w:sz="4" w:space="0" w:color="auto"/>
              <w:bottom w:val="double" w:sz="4" w:space="0" w:color="auto"/>
              <w:right w:val="single" w:sz="4" w:space="0" w:color="auto"/>
            </w:tcBorders>
            <w:vAlign w:val="center"/>
          </w:tcPr>
          <w:p w14:paraId="2F806A4D" w14:textId="77777777" w:rsidR="003C2E40" w:rsidRPr="00ED5383" w:rsidRDefault="003C2E40" w:rsidP="00DE37B1">
            <w:pPr>
              <w:ind w:firstLine="0"/>
              <w:jc w:val="center"/>
              <w:rPr>
                <w:rFonts w:ascii="Arial" w:eastAsia="Century Gothic" w:hAnsi="Arial"/>
                <w:lang w:val="en-CA" w:bidi="ar-SA"/>
              </w:rPr>
            </w:pPr>
            <w:r w:rsidRPr="00ED5383">
              <w:rPr>
                <w:rFonts w:ascii="Arial" w:eastAsia="Century Gothic" w:hAnsi="Arial"/>
                <w:lang w:val="en-CA" w:bidi="ar-SA"/>
              </w:rPr>
              <w:t>Average- secondary buildings (</w:t>
            </w:r>
            <w:proofErr w:type="spellStart"/>
            <w:r w:rsidRPr="00ED5383">
              <w:rPr>
                <w:rFonts w:ascii="Arial" w:eastAsia="Century Gothic" w:hAnsi="Arial"/>
                <w:lang w:val="en-CA" w:bidi="ar-SA"/>
              </w:rPr>
              <w:t>EkWh</w:t>
            </w:r>
            <w:proofErr w:type="spellEnd"/>
            <w:r w:rsidRPr="00ED5383">
              <w:rPr>
                <w:rFonts w:ascii="Arial" w:eastAsia="Century Gothic" w:hAnsi="Arial"/>
                <w:lang w:val="en-CA" w:bidi="ar-SA"/>
              </w:rPr>
              <w:t xml:space="preserve">/per </w:t>
            </w:r>
            <w:proofErr w:type="spellStart"/>
            <w:r w:rsidRPr="00ED5383">
              <w:rPr>
                <w:rFonts w:ascii="Arial" w:eastAsia="Century Gothic" w:hAnsi="Arial"/>
                <w:lang w:val="en-CA" w:bidi="ar-SA"/>
              </w:rPr>
              <w:t>sqf</w:t>
            </w:r>
            <w:proofErr w:type="spellEnd"/>
            <w:r w:rsidRPr="00ED5383">
              <w:rPr>
                <w:rFonts w:ascii="Arial" w:eastAsia="Century Gothic" w:hAnsi="Arial"/>
                <w:lang w:val="en-CA" w:bidi="ar-SA"/>
              </w:rPr>
              <w:t>)</w:t>
            </w:r>
          </w:p>
        </w:tc>
        <w:tc>
          <w:tcPr>
            <w:tcW w:w="1984" w:type="dxa"/>
            <w:tcBorders>
              <w:top w:val="single" w:sz="4" w:space="0" w:color="auto"/>
              <w:left w:val="single" w:sz="4" w:space="0" w:color="auto"/>
              <w:bottom w:val="double" w:sz="4" w:space="0" w:color="auto"/>
              <w:right w:val="single" w:sz="4" w:space="0" w:color="auto"/>
            </w:tcBorders>
            <w:vAlign w:val="center"/>
          </w:tcPr>
          <w:p w14:paraId="6C7AE476" w14:textId="77777777" w:rsidR="003C2E40" w:rsidRPr="00ED5383" w:rsidRDefault="003C2E40" w:rsidP="00DE37B1">
            <w:pPr>
              <w:ind w:firstLine="0"/>
              <w:jc w:val="center"/>
              <w:rPr>
                <w:rFonts w:ascii="Arial" w:eastAsia="Century Gothic" w:hAnsi="Arial"/>
                <w:lang w:val="en-CA" w:bidi="ar-SA"/>
              </w:rPr>
            </w:pPr>
            <w:r w:rsidRPr="00ED5383">
              <w:rPr>
                <w:rFonts w:ascii="Arial" w:eastAsia="Century Gothic" w:hAnsi="Arial"/>
                <w:lang w:val="en-CA" w:bidi="ar-SA"/>
              </w:rPr>
              <w:t>**40.23</w:t>
            </w:r>
          </w:p>
        </w:tc>
        <w:tc>
          <w:tcPr>
            <w:tcW w:w="1134" w:type="dxa"/>
            <w:tcBorders>
              <w:top w:val="single" w:sz="4" w:space="0" w:color="auto"/>
              <w:left w:val="single" w:sz="4" w:space="0" w:color="auto"/>
              <w:bottom w:val="double" w:sz="4" w:space="0" w:color="auto"/>
              <w:right w:val="single" w:sz="4" w:space="0" w:color="auto"/>
            </w:tcBorders>
            <w:vAlign w:val="center"/>
          </w:tcPr>
          <w:p w14:paraId="419B7090" w14:textId="77777777" w:rsidR="003C2E40" w:rsidRPr="00ED5383" w:rsidRDefault="003C2E40" w:rsidP="00DE37B1">
            <w:pPr>
              <w:ind w:firstLine="0"/>
              <w:jc w:val="center"/>
              <w:rPr>
                <w:rFonts w:ascii="Arial" w:eastAsia="Century Gothic" w:hAnsi="Arial"/>
                <w:lang w:val="en-CA" w:bidi="ar-SA"/>
              </w:rPr>
            </w:pPr>
          </w:p>
        </w:tc>
      </w:tr>
      <w:tr w:rsidR="00FE4396" w:rsidRPr="00837831" w14:paraId="1F996F14" w14:textId="77777777" w:rsidTr="00DE37B1">
        <w:tc>
          <w:tcPr>
            <w:tcW w:w="7338" w:type="dxa"/>
            <w:gridSpan w:val="3"/>
            <w:tcBorders>
              <w:top w:val="double" w:sz="4" w:space="0" w:color="auto"/>
              <w:left w:val="double" w:sz="4" w:space="0" w:color="auto"/>
              <w:bottom w:val="double" w:sz="4" w:space="0" w:color="auto"/>
              <w:right w:val="double" w:sz="4" w:space="0" w:color="auto"/>
            </w:tcBorders>
            <w:vAlign w:val="center"/>
          </w:tcPr>
          <w:p w14:paraId="67309503" w14:textId="77777777" w:rsidR="00FE4396" w:rsidRPr="00ED5383" w:rsidRDefault="00FE4396" w:rsidP="00DE37B1">
            <w:pPr>
              <w:spacing w:before="120" w:line="360" w:lineRule="auto"/>
              <w:ind w:firstLine="0"/>
              <w:jc w:val="center"/>
              <w:rPr>
                <w:rFonts w:ascii="Arial" w:eastAsia="Century Gothic" w:hAnsi="Arial"/>
                <w:b/>
                <w:bCs/>
                <w:lang w:val="en-CA" w:bidi="ar-SA"/>
              </w:rPr>
            </w:pPr>
            <w:r w:rsidRPr="00ED5383">
              <w:rPr>
                <w:rFonts w:ascii="Arial" w:eastAsia="Century Gothic" w:hAnsi="Arial"/>
                <w:b/>
                <w:bCs/>
                <w:lang w:val="en-CA" w:bidi="ar-SA"/>
              </w:rPr>
              <w:t>TOTAL AREA</w:t>
            </w:r>
          </w:p>
        </w:tc>
        <w:tc>
          <w:tcPr>
            <w:tcW w:w="1984" w:type="dxa"/>
            <w:tcBorders>
              <w:top w:val="double" w:sz="4" w:space="0" w:color="auto"/>
              <w:left w:val="double" w:sz="4" w:space="0" w:color="auto"/>
              <w:bottom w:val="double" w:sz="4" w:space="0" w:color="auto"/>
              <w:right w:val="double" w:sz="4" w:space="0" w:color="auto"/>
            </w:tcBorders>
            <w:vAlign w:val="center"/>
          </w:tcPr>
          <w:p w14:paraId="4DD178DF" w14:textId="677E5792" w:rsidR="00FE4396" w:rsidRPr="00ED5383" w:rsidRDefault="009F043D" w:rsidP="009F043D">
            <w:pPr>
              <w:spacing w:before="120" w:line="360" w:lineRule="auto"/>
              <w:ind w:firstLine="0"/>
              <w:rPr>
                <w:rFonts w:ascii="Arial" w:eastAsia="Century Gothic" w:hAnsi="Arial"/>
                <w:b/>
                <w:lang w:val="en-CA" w:bidi="ar-SA"/>
              </w:rPr>
            </w:pPr>
            <w:r>
              <w:rPr>
                <w:rFonts w:ascii="Arial" w:eastAsia="Century Gothic" w:hAnsi="Arial"/>
                <w:b/>
                <w:lang w:val="en-CA" w:bidi="ar-SA"/>
              </w:rPr>
              <w:t>11,348.16</w:t>
            </w:r>
          </w:p>
        </w:tc>
        <w:tc>
          <w:tcPr>
            <w:tcW w:w="1134" w:type="dxa"/>
            <w:tcBorders>
              <w:top w:val="double" w:sz="4" w:space="0" w:color="auto"/>
              <w:left w:val="double" w:sz="4" w:space="0" w:color="auto"/>
              <w:bottom w:val="double" w:sz="4" w:space="0" w:color="auto"/>
              <w:right w:val="double" w:sz="4" w:space="0" w:color="auto"/>
            </w:tcBorders>
            <w:vAlign w:val="center"/>
          </w:tcPr>
          <w:p w14:paraId="7816D940" w14:textId="77777777" w:rsidR="00FE4396" w:rsidRPr="00ED5383" w:rsidRDefault="00FE4396" w:rsidP="00DE37B1">
            <w:pPr>
              <w:spacing w:before="120" w:line="360" w:lineRule="auto"/>
              <w:ind w:firstLine="0"/>
              <w:jc w:val="center"/>
              <w:rPr>
                <w:rFonts w:ascii="Arial" w:eastAsia="Century Gothic" w:hAnsi="Arial"/>
                <w:b/>
                <w:lang w:val="en-CA" w:bidi="ar-SA"/>
              </w:rPr>
            </w:pPr>
          </w:p>
        </w:tc>
      </w:tr>
    </w:tbl>
    <w:p w14:paraId="5C470B6F" w14:textId="77777777" w:rsidR="008E3893" w:rsidRPr="006A1C4F" w:rsidRDefault="008E3893" w:rsidP="00DE37B1">
      <w:pPr>
        <w:spacing w:before="240" w:line="360" w:lineRule="auto"/>
        <w:ind w:firstLine="0"/>
        <w:rPr>
          <w:rFonts w:ascii="Arial" w:hAnsi="Arial"/>
          <w:sz w:val="20"/>
          <w:szCs w:val="20"/>
        </w:rPr>
      </w:pPr>
      <w:proofErr w:type="gramStart"/>
      <w:r w:rsidRPr="006A1C4F">
        <w:rPr>
          <w:rFonts w:ascii="Arial" w:hAnsi="Arial"/>
        </w:rPr>
        <w:t>Table 2.</w:t>
      </w:r>
      <w:proofErr w:type="gramEnd"/>
      <w:r w:rsidRPr="006A1C4F">
        <w:rPr>
          <w:rFonts w:ascii="Arial" w:hAnsi="Arial"/>
        </w:rPr>
        <w:t xml:space="preserve"> Summary of Secondary Facilities</w:t>
      </w:r>
      <w:r w:rsidRPr="006A1C4F">
        <w:rPr>
          <w:rFonts w:ascii="Arial" w:hAnsi="Arial"/>
          <w:sz w:val="20"/>
          <w:szCs w:val="20"/>
        </w:rPr>
        <w:t xml:space="preserve"> </w:t>
      </w:r>
    </w:p>
    <w:p w14:paraId="2C8E91DE" w14:textId="10A4E6CE" w:rsidR="00293715" w:rsidRPr="006A1C4F" w:rsidRDefault="00DE37B1" w:rsidP="00DE37B1">
      <w:pPr>
        <w:spacing w:before="240" w:line="360" w:lineRule="auto"/>
        <w:ind w:left="426" w:firstLine="0"/>
        <w:rPr>
          <w:rFonts w:ascii="Arial" w:hAnsi="Arial"/>
          <w:sz w:val="20"/>
          <w:szCs w:val="20"/>
        </w:rPr>
      </w:pPr>
      <w:r>
        <w:rPr>
          <w:rFonts w:ascii="Arial" w:hAnsi="Arial"/>
          <w:sz w:val="20"/>
          <w:szCs w:val="20"/>
        </w:rPr>
        <w:t>*</w:t>
      </w:r>
      <w:r w:rsidR="00A847D0" w:rsidRPr="00DE37B1">
        <w:rPr>
          <w:rFonts w:ascii="Arial" w:hAnsi="Arial"/>
          <w:sz w:val="20"/>
          <w:szCs w:val="20"/>
        </w:rPr>
        <w:t xml:space="preserve"> In</w:t>
      </w:r>
      <w:r w:rsidR="00A847D0" w:rsidRPr="006A1C4F">
        <w:rPr>
          <w:rFonts w:ascii="Arial" w:hAnsi="Arial"/>
          <w:sz w:val="20"/>
          <w:szCs w:val="20"/>
        </w:rPr>
        <w:t>dicates meter</w:t>
      </w:r>
      <w:r w:rsidR="001E4148" w:rsidRPr="006A1C4F">
        <w:rPr>
          <w:rFonts w:ascii="Arial" w:hAnsi="Arial"/>
          <w:sz w:val="20"/>
          <w:szCs w:val="20"/>
        </w:rPr>
        <w:t xml:space="preserve"> has been recently </w:t>
      </w:r>
      <w:r w:rsidR="00A847D0" w:rsidRPr="006A1C4F">
        <w:rPr>
          <w:rFonts w:ascii="Arial" w:hAnsi="Arial"/>
          <w:sz w:val="20"/>
          <w:szCs w:val="20"/>
        </w:rPr>
        <w:t xml:space="preserve">installed </w:t>
      </w:r>
      <w:r w:rsidR="001E4148" w:rsidRPr="006A1C4F">
        <w:rPr>
          <w:rFonts w:ascii="Arial" w:hAnsi="Arial"/>
          <w:sz w:val="20"/>
          <w:szCs w:val="20"/>
        </w:rPr>
        <w:t xml:space="preserve">or scheduled to be installed </w:t>
      </w:r>
      <w:r w:rsidR="00A847D0" w:rsidRPr="006A1C4F">
        <w:rPr>
          <w:rFonts w:ascii="Arial" w:hAnsi="Arial"/>
          <w:sz w:val="20"/>
          <w:szCs w:val="20"/>
        </w:rPr>
        <w:t xml:space="preserve">and BEPI will be established </w:t>
      </w:r>
      <w:r>
        <w:rPr>
          <w:rFonts w:ascii="Arial" w:hAnsi="Arial"/>
          <w:sz w:val="20"/>
          <w:szCs w:val="20"/>
        </w:rPr>
        <w:t xml:space="preserve">     </w:t>
      </w:r>
      <w:r w:rsidR="00A847D0" w:rsidRPr="006A1C4F">
        <w:rPr>
          <w:rFonts w:ascii="Arial" w:hAnsi="Arial"/>
          <w:sz w:val="20"/>
          <w:szCs w:val="20"/>
        </w:rPr>
        <w:t>201</w:t>
      </w:r>
      <w:r w:rsidR="00E0468E" w:rsidRPr="006A1C4F">
        <w:rPr>
          <w:rFonts w:ascii="Arial" w:hAnsi="Arial"/>
          <w:sz w:val="20"/>
          <w:szCs w:val="20"/>
        </w:rPr>
        <w:t>3</w:t>
      </w:r>
      <w:r w:rsidR="00293715" w:rsidRPr="006A1C4F">
        <w:rPr>
          <w:rFonts w:ascii="Arial" w:hAnsi="Arial"/>
          <w:sz w:val="20"/>
          <w:szCs w:val="20"/>
        </w:rPr>
        <w:t xml:space="preserve"> (meter</w:t>
      </w:r>
      <w:r w:rsidR="0047155A" w:rsidRPr="006A1C4F">
        <w:rPr>
          <w:rFonts w:ascii="Arial" w:hAnsi="Arial"/>
          <w:sz w:val="20"/>
          <w:szCs w:val="20"/>
        </w:rPr>
        <w:t xml:space="preserve"> data will be obtained th</w:t>
      </w:r>
      <w:r w:rsidR="00E0468E" w:rsidRPr="006A1C4F">
        <w:rPr>
          <w:rFonts w:ascii="Arial" w:hAnsi="Arial"/>
          <w:sz w:val="20"/>
          <w:szCs w:val="20"/>
        </w:rPr>
        <w:t>rough Pulse EMS system in s</w:t>
      </w:r>
      <w:r w:rsidR="00F73535">
        <w:rPr>
          <w:rFonts w:ascii="Arial" w:hAnsi="Arial"/>
          <w:sz w:val="20"/>
          <w:szCs w:val="20"/>
        </w:rPr>
        <w:t>ummer</w:t>
      </w:r>
      <w:r w:rsidR="00E0468E" w:rsidRPr="006A1C4F">
        <w:rPr>
          <w:rFonts w:ascii="Arial" w:hAnsi="Arial"/>
          <w:sz w:val="20"/>
          <w:szCs w:val="20"/>
        </w:rPr>
        <w:t xml:space="preserve"> 2013)</w:t>
      </w:r>
    </w:p>
    <w:p w14:paraId="747EC4BE" w14:textId="77777777" w:rsidR="00A847D0" w:rsidRPr="006A1C4F" w:rsidRDefault="001A7454" w:rsidP="001A7454">
      <w:pPr>
        <w:spacing w:before="240" w:line="360" w:lineRule="auto"/>
        <w:ind w:left="360" w:firstLine="0"/>
        <w:rPr>
          <w:rFonts w:ascii="Arial" w:hAnsi="Arial"/>
          <w:sz w:val="20"/>
          <w:szCs w:val="20"/>
        </w:rPr>
      </w:pPr>
      <w:r w:rsidRPr="00DE37B1">
        <w:rPr>
          <w:rFonts w:ascii="Arial" w:hAnsi="Arial"/>
          <w:sz w:val="20"/>
          <w:szCs w:val="20"/>
        </w:rPr>
        <w:t xml:space="preserve">** </w:t>
      </w:r>
      <w:r w:rsidR="00E0468E" w:rsidRPr="006A1C4F">
        <w:rPr>
          <w:rFonts w:ascii="Arial" w:hAnsi="Arial"/>
          <w:sz w:val="20"/>
          <w:szCs w:val="20"/>
        </w:rPr>
        <w:t>Some</w:t>
      </w:r>
      <w:r w:rsidR="00A847D0" w:rsidRPr="006A1C4F">
        <w:rPr>
          <w:rFonts w:ascii="Arial" w:hAnsi="Arial"/>
          <w:sz w:val="20"/>
          <w:szCs w:val="20"/>
        </w:rPr>
        <w:t xml:space="preserve"> buildings smaller </w:t>
      </w:r>
      <w:r w:rsidR="00293715" w:rsidRPr="006A1C4F">
        <w:rPr>
          <w:rFonts w:ascii="Arial" w:hAnsi="Arial"/>
          <w:sz w:val="20"/>
          <w:szCs w:val="20"/>
        </w:rPr>
        <w:t xml:space="preserve">than 1000 </w:t>
      </w:r>
      <w:r w:rsidR="00EE19B8" w:rsidRPr="006A1C4F">
        <w:rPr>
          <w:rFonts w:ascii="Arial" w:eastAsia="Century Gothic" w:hAnsi="Arial"/>
          <w:sz w:val="24"/>
          <w:szCs w:val="24"/>
          <w:lang w:val="en-CA" w:bidi="ar-SA"/>
        </w:rPr>
        <w:t>m</w:t>
      </w:r>
      <w:r w:rsidR="00EE19B8" w:rsidRPr="006A1C4F">
        <w:rPr>
          <w:rFonts w:ascii="Arial" w:eastAsia="Century Gothic" w:hAnsi="Arial"/>
          <w:sz w:val="24"/>
          <w:szCs w:val="24"/>
          <w:vertAlign w:val="superscript"/>
          <w:lang w:val="en-CA" w:bidi="ar-SA"/>
        </w:rPr>
        <w:t xml:space="preserve">2  </w:t>
      </w:r>
      <w:r w:rsidR="00293715" w:rsidRPr="006A1C4F">
        <w:rPr>
          <w:rFonts w:ascii="Arial" w:hAnsi="Arial"/>
          <w:sz w:val="20"/>
          <w:szCs w:val="20"/>
        </w:rPr>
        <w:t xml:space="preserve"> </w:t>
      </w:r>
      <w:r w:rsidR="00B432E7" w:rsidRPr="006A1C4F">
        <w:rPr>
          <w:rFonts w:ascii="Arial" w:hAnsi="Arial"/>
          <w:sz w:val="20"/>
          <w:szCs w:val="20"/>
        </w:rPr>
        <w:t>will not</w:t>
      </w:r>
      <w:r w:rsidR="00293715" w:rsidRPr="006A1C4F">
        <w:rPr>
          <w:rFonts w:ascii="Arial" w:hAnsi="Arial"/>
          <w:sz w:val="20"/>
          <w:szCs w:val="20"/>
        </w:rPr>
        <w:t xml:space="preserve"> be sub-metered and will </w:t>
      </w:r>
      <w:r w:rsidR="00EE19B8" w:rsidRPr="006A1C4F">
        <w:rPr>
          <w:rFonts w:ascii="Arial" w:hAnsi="Arial"/>
          <w:sz w:val="20"/>
          <w:szCs w:val="20"/>
        </w:rPr>
        <w:t xml:space="preserve">have an </w:t>
      </w:r>
      <w:r w:rsidR="0047155A" w:rsidRPr="006A1C4F">
        <w:rPr>
          <w:rFonts w:ascii="Arial" w:hAnsi="Arial"/>
          <w:sz w:val="20"/>
          <w:szCs w:val="20"/>
        </w:rPr>
        <w:t>averaged BEPI</w:t>
      </w:r>
    </w:p>
    <w:p w14:paraId="3E4E97B9" w14:textId="77777777" w:rsidR="00D720EF" w:rsidRPr="006A1C4F" w:rsidRDefault="00D720EF" w:rsidP="00DE37B1">
      <w:pPr>
        <w:spacing w:before="240" w:line="360" w:lineRule="auto"/>
        <w:rPr>
          <w:rFonts w:ascii="Arial" w:hAnsi="Arial"/>
          <w:sz w:val="20"/>
          <w:szCs w:val="20"/>
        </w:rPr>
      </w:pPr>
      <w:r w:rsidRPr="006A1C4F">
        <w:rPr>
          <w:rFonts w:ascii="Arial" w:hAnsi="Arial"/>
          <w:sz w:val="20"/>
          <w:szCs w:val="20"/>
        </w:rPr>
        <w:t xml:space="preserve">*** </w:t>
      </w:r>
      <w:r w:rsidR="00FE4396" w:rsidRPr="006A1C4F">
        <w:rPr>
          <w:rFonts w:ascii="Arial" w:hAnsi="Arial"/>
          <w:sz w:val="20"/>
          <w:szCs w:val="20"/>
        </w:rPr>
        <w:t>Buildings</w:t>
      </w:r>
      <w:r w:rsidR="001E4148" w:rsidRPr="006A1C4F">
        <w:rPr>
          <w:rFonts w:ascii="Arial" w:hAnsi="Arial"/>
          <w:sz w:val="20"/>
          <w:szCs w:val="20"/>
        </w:rPr>
        <w:t xml:space="preserve"> have been decommissioned </w:t>
      </w:r>
    </w:p>
    <w:p w14:paraId="681F60DB" w14:textId="77777777" w:rsidR="00FE4396" w:rsidRPr="006A1C4F" w:rsidRDefault="00FE4396" w:rsidP="00DE37B1">
      <w:pPr>
        <w:spacing w:before="240" w:line="360" w:lineRule="auto"/>
        <w:ind w:left="720" w:firstLine="0"/>
        <w:rPr>
          <w:rFonts w:ascii="Arial" w:hAnsi="Arial"/>
          <w:sz w:val="20"/>
          <w:szCs w:val="20"/>
        </w:rPr>
      </w:pPr>
      <w:r w:rsidRPr="006A1C4F">
        <w:rPr>
          <w:rFonts w:ascii="Arial" w:hAnsi="Arial"/>
          <w:sz w:val="20"/>
          <w:szCs w:val="20"/>
        </w:rPr>
        <w:t>NOTE- BCCOL</w:t>
      </w:r>
      <w:r w:rsidR="005D4AC3" w:rsidRPr="006A1C4F">
        <w:rPr>
          <w:rFonts w:ascii="Arial" w:hAnsi="Arial"/>
          <w:sz w:val="20"/>
          <w:szCs w:val="20"/>
        </w:rPr>
        <w:t>, CAC and</w:t>
      </w:r>
      <w:r w:rsidRPr="006A1C4F">
        <w:rPr>
          <w:rFonts w:ascii="Arial" w:hAnsi="Arial"/>
          <w:sz w:val="20"/>
          <w:szCs w:val="20"/>
        </w:rPr>
        <w:t xml:space="preserve"> CATC, the </w:t>
      </w:r>
      <w:r w:rsidR="005D4AC3" w:rsidRPr="006A1C4F">
        <w:rPr>
          <w:rFonts w:ascii="Arial" w:hAnsi="Arial"/>
          <w:sz w:val="20"/>
          <w:szCs w:val="20"/>
        </w:rPr>
        <w:t>3</w:t>
      </w:r>
      <w:r w:rsidRPr="006A1C4F">
        <w:rPr>
          <w:rFonts w:ascii="Arial" w:hAnsi="Arial"/>
          <w:sz w:val="20"/>
          <w:szCs w:val="20"/>
        </w:rPr>
        <w:t xml:space="preserve"> buildings with the worst BEPI </w:t>
      </w:r>
      <w:r w:rsidR="00F817A0" w:rsidRPr="006A1C4F">
        <w:rPr>
          <w:rFonts w:ascii="Arial" w:hAnsi="Arial"/>
          <w:sz w:val="20"/>
          <w:szCs w:val="20"/>
        </w:rPr>
        <w:t xml:space="preserve">will be the focus of energy reduction projects for 2102-2013 </w:t>
      </w:r>
    </w:p>
    <w:p w14:paraId="16D3AACC" w14:textId="77777777" w:rsidR="00A847D0" w:rsidRDefault="00A847D0" w:rsidP="00293715">
      <w:pPr>
        <w:spacing w:before="240" w:line="360" w:lineRule="auto"/>
        <w:ind w:left="360" w:firstLine="0"/>
        <w:rPr>
          <w:sz w:val="20"/>
          <w:szCs w:val="20"/>
        </w:rPr>
      </w:pPr>
    </w:p>
    <w:p w14:paraId="4B597A9C" w14:textId="77777777" w:rsidR="001A67BB" w:rsidRDefault="001A67BB" w:rsidP="00293715">
      <w:pPr>
        <w:spacing w:before="240" w:line="360" w:lineRule="auto"/>
        <w:ind w:left="360" w:firstLine="0"/>
        <w:rPr>
          <w:sz w:val="20"/>
          <w:szCs w:val="20"/>
        </w:rPr>
      </w:pPr>
    </w:p>
    <w:p w14:paraId="514C038A" w14:textId="77777777" w:rsidR="00B432E7" w:rsidRDefault="00B432E7" w:rsidP="001A67BB">
      <w:pPr>
        <w:spacing w:before="240" w:line="360" w:lineRule="auto"/>
        <w:ind w:firstLine="0"/>
        <w:rPr>
          <w:sz w:val="20"/>
          <w:szCs w:val="20"/>
        </w:rPr>
      </w:pPr>
    </w:p>
    <w:p w14:paraId="202FE98E" w14:textId="111D497B" w:rsidR="00C610F7" w:rsidRPr="006A1C4F" w:rsidRDefault="003D72B4" w:rsidP="00D60376">
      <w:pPr>
        <w:pStyle w:val="Subtitle"/>
        <w:spacing w:after="0"/>
        <w:jc w:val="left"/>
        <w:rPr>
          <w:i w:val="0"/>
          <w:sz w:val="36"/>
          <w:szCs w:val="36"/>
        </w:rPr>
      </w:pPr>
      <w:bookmarkStart w:id="6" w:name="_Toc236280295"/>
      <w:r>
        <w:rPr>
          <w:noProof/>
          <w:sz w:val="20"/>
          <w:szCs w:val="20"/>
          <w:lang w:bidi="ar-SA"/>
        </w:rPr>
        <mc:AlternateContent>
          <mc:Choice Requires="wps">
            <w:drawing>
              <wp:anchor distT="0" distB="0" distL="114300" distR="114300" simplePos="0" relativeHeight="251687936" behindDoc="0" locked="1" layoutInCell="1" allowOverlap="0" wp14:anchorId="10E8A3E1" wp14:editId="348E4CC2">
                <wp:simplePos x="0" y="0"/>
                <wp:positionH relativeFrom="page">
                  <wp:posOffset>-385445</wp:posOffset>
                </wp:positionH>
                <wp:positionV relativeFrom="page">
                  <wp:posOffset>0</wp:posOffset>
                </wp:positionV>
                <wp:extent cx="8295005" cy="554990"/>
                <wp:effectExtent l="50800" t="25400" r="86995" b="105410"/>
                <wp:wrapNone/>
                <wp:docPr id="1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404B3F51" w14:textId="77777777" w:rsidR="00ED74CC" w:rsidRDefault="00ED74CC" w:rsidP="00B33A66"/>
                          <w:p w14:paraId="21C8E058" w14:textId="77777777" w:rsidR="00ED74CC" w:rsidRDefault="00ED74CC" w:rsidP="00B33A66">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30.35pt;margin-top:0;width:653.15pt;height:43.7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" o:allowoverlap="f" fillcolor="#17365d" strokecolor="#4a7ebb">
                <v:shadow on="t" color="black" opacity="22936f" origin=",.5" offset="0,.63889mm"/>
                <v:textbox>
                  <w:txbxContent>
                    <w:p w14:paraId="404B3F51" w14:textId="77777777" w:rsidR="00ED74CC" w:rsidRDefault="00ED74CC" w:rsidP="00B33A66"/>
                    <w:p w14:paraId="21C8E058" w14:textId="77777777" w:rsidR="00ED74CC" w:rsidRDefault="00ED74CC" w:rsidP="00B33A66">
                      <w:pPr>
                        <w:ind w:left="6480" w:firstLine="720"/>
                      </w:pPr>
                      <w:r>
                        <w:t>TRU Strategic Energy Management Plan</w:t>
                      </w:r>
                    </w:p>
                  </w:txbxContent>
                </v:textbox>
                <w10:wrap anchorx="page" anchory="page"/>
                <w10:anchorlock/>
              </v:rect>
            </w:pict>
          </mc:Fallback>
        </mc:AlternateContent>
      </w:r>
      <w:r w:rsidR="0088231E" w:rsidRPr="006A1C4F">
        <w:rPr>
          <w:i w:val="0"/>
          <w:sz w:val="36"/>
          <w:szCs w:val="36"/>
        </w:rPr>
        <w:t>Background Description</w:t>
      </w:r>
      <w:bookmarkEnd w:id="6"/>
    </w:p>
    <w:p w14:paraId="691FA6A7" w14:textId="77777777" w:rsidR="0088231E" w:rsidRPr="0088231E" w:rsidRDefault="0088231E" w:rsidP="0088231E">
      <w:pPr>
        <w:ind w:firstLine="0"/>
      </w:pPr>
    </w:p>
    <w:p w14:paraId="7E494C1A" w14:textId="77777777" w:rsidR="005E2E94" w:rsidRDefault="005E2E94" w:rsidP="005E2E94">
      <w:pPr>
        <w:ind w:firstLine="0"/>
        <w:rPr>
          <w:sz w:val="20"/>
          <w:szCs w:val="20"/>
        </w:rPr>
      </w:pPr>
    </w:p>
    <w:p w14:paraId="5CF96FD0" w14:textId="77777777" w:rsidR="005E2E94" w:rsidRPr="006A1C4F" w:rsidRDefault="006A1C4F" w:rsidP="0088231E">
      <w:pPr>
        <w:pStyle w:val="Quote"/>
        <w:numPr>
          <w:ilvl w:val="2"/>
          <w:numId w:val="1"/>
        </w:numPr>
        <w:rPr>
          <w:i w:val="0"/>
          <w:sz w:val="32"/>
          <w:szCs w:val="36"/>
        </w:rPr>
      </w:pPr>
      <w:bookmarkStart w:id="7" w:name="_Toc236280296"/>
      <w:r>
        <w:rPr>
          <w:i w:val="0"/>
          <w:sz w:val="32"/>
          <w:szCs w:val="36"/>
        </w:rPr>
        <w:t xml:space="preserve">      </w:t>
      </w:r>
      <w:r w:rsidR="0088231E" w:rsidRPr="006A1C4F">
        <w:rPr>
          <w:i w:val="0"/>
          <w:sz w:val="32"/>
          <w:szCs w:val="36"/>
        </w:rPr>
        <w:t>General</w:t>
      </w:r>
      <w:bookmarkEnd w:id="7"/>
    </w:p>
    <w:p w14:paraId="68436DD4" w14:textId="77777777" w:rsidR="006A1C4F" w:rsidRDefault="006A1C4F" w:rsidP="00F72D88">
      <w:pPr>
        <w:rPr>
          <w:rFonts w:ascii="Arial" w:hAnsi="Arial"/>
        </w:rPr>
      </w:pPr>
    </w:p>
    <w:p w14:paraId="7DD95419" w14:textId="77777777" w:rsidR="000250CA" w:rsidRPr="006A1C4F" w:rsidRDefault="000250CA" w:rsidP="006A1C4F">
      <w:pPr>
        <w:ind w:left="426" w:firstLine="0"/>
        <w:rPr>
          <w:rFonts w:ascii="Arial" w:hAnsi="Arial"/>
        </w:rPr>
      </w:pPr>
      <w:r w:rsidRPr="006A1C4F">
        <w:rPr>
          <w:rFonts w:ascii="Arial" w:hAnsi="Arial"/>
        </w:rPr>
        <w:t xml:space="preserve">TRU has two main campuses. The primary campus is located at 900 McGill Road, Kamloops. The secondary campus is located at Western Avenue, Williams Lake. There are also several minor </w:t>
      </w:r>
      <w:r w:rsidR="00702A27" w:rsidRPr="006A1C4F">
        <w:rPr>
          <w:rFonts w:ascii="Arial" w:hAnsi="Arial"/>
        </w:rPr>
        <w:t xml:space="preserve">regional campuses at Clearwater, </w:t>
      </w:r>
      <w:r w:rsidR="002530E5" w:rsidRPr="006A1C4F">
        <w:rPr>
          <w:rFonts w:ascii="Arial" w:hAnsi="Arial"/>
        </w:rPr>
        <w:t>Barrier</w:t>
      </w:r>
      <w:r w:rsidR="00702A27" w:rsidRPr="006A1C4F">
        <w:rPr>
          <w:rFonts w:ascii="Arial" w:hAnsi="Arial"/>
        </w:rPr>
        <w:t>, Lillooet, and Ashcroft.</w:t>
      </w:r>
    </w:p>
    <w:p w14:paraId="157C4D7A" w14:textId="77777777" w:rsidR="0088231E" w:rsidRDefault="0088231E" w:rsidP="0088231E"/>
    <w:p w14:paraId="5CB507AD" w14:textId="77777777" w:rsidR="0088231E" w:rsidRPr="006A1C4F" w:rsidRDefault="006A1C4F" w:rsidP="0088231E">
      <w:pPr>
        <w:pStyle w:val="Quote"/>
        <w:numPr>
          <w:ilvl w:val="2"/>
          <w:numId w:val="1"/>
        </w:numPr>
        <w:rPr>
          <w:i w:val="0"/>
          <w:sz w:val="32"/>
          <w:szCs w:val="36"/>
        </w:rPr>
      </w:pPr>
      <w:bookmarkStart w:id="8" w:name="_Toc236280297"/>
      <w:r>
        <w:rPr>
          <w:i w:val="0"/>
          <w:sz w:val="32"/>
          <w:szCs w:val="36"/>
        </w:rPr>
        <w:t xml:space="preserve">      </w:t>
      </w:r>
      <w:r w:rsidR="0088231E" w:rsidRPr="006A1C4F">
        <w:rPr>
          <w:i w:val="0"/>
          <w:sz w:val="32"/>
          <w:szCs w:val="36"/>
        </w:rPr>
        <w:t>Facility Components</w:t>
      </w:r>
      <w:bookmarkEnd w:id="8"/>
    </w:p>
    <w:p w14:paraId="27F46731" w14:textId="77777777" w:rsidR="00860524" w:rsidRPr="00860524" w:rsidRDefault="00860524" w:rsidP="00860524"/>
    <w:p w14:paraId="6627997E" w14:textId="77777777" w:rsidR="00647022" w:rsidRPr="00860524" w:rsidRDefault="00647022" w:rsidP="00647022">
      <w:pPr>
        <w:rPr>
          <w:b/>
        </w:rPr>
      </w:pPr>
      <w:r w:rsidRPr="00860524">
        <w:rPr>
          <w:b/>
        </w:rPr>
        <w:t>Lighting and Electrical Systems:</w:t>
      </w:r>
    </w:p>
    <w:p w14:paraId="183856AF" w14:textId="77777777" w:rsidR="00647022" w:rsidRDefault="00647022" w:rsidP="006A1C4F">
      <w:pPr>
        <w:ind w:left="567" w:firstLine="0"/>
        <w:jc w:val="both"/>
        <w:rPr>
          <w:rFonts w:ascii="Arial" w:hAnsi="Arial"/>
        </w:rPr>
      </w:pPr>
      <w:r w:rsidRPr="006A1C4F">
        <w:rPr>
          <w:rFonts w:ascii="Arial" w:hAnsi="Arial"/>
        </w:rPr>
        <w:t xml:space="preserve">Interior lighting in the campus is primarily provided by fluorescent </w:t>
      </w:r>
      <w:r w:rsidR="00915DD7" w:rsidRPr="006A1C4F">
        <w:rPr>
          <w:rFonts w:ascii="Arial" w:hAnsi="Arial"/>
        </w:rPr>
        <w:t>luminaries</w:t>
      </w:r>
      <w:r w:rsidRPr="006A1C4F">
        <w:rPr>
          <w:rFonts w:ascii="Arial" w:hAnsi="Arial"/>
        </w:rPr>
        <w:t xml:space="preserve">. Typically, </w:t>
      </w:r>
      <w:r w:rsidR="00860524" w:rsidRPr="006A1C4F">
        <w:rPr>
          <w:rFonts w:ascii="Arial" w:hAnsi="Arial"/>
        </w:rPr>
        <w:t xml:space="preserve">buildings have utilized 34 W T12 lamps, </w:t>
      </w:r>
      <w:r w:rsidR="00DD0934" w:rsidRPr="006A1C4F">
        <w:rPr>
          <w:rFonts w:ascii="Arial" w:hAnsi="Arial"/>
        </w:rPr>
        <w:t>which</w:t>
      </w:r>
      <w:r w:rsidR="00860524" w:rsidRPr="006A1C4F">
        <w:rPr>
          <w:rFonts w:ascii="Arial" w:hAnsi="Arial"/>
        </w:rPr>
        <w:t xml:space="preserve"> are now being replaced by </w:t>
      </w:r>
      <w:r w:rsidR="00A676CE" w:rsidRPr="006A1C4F">
        <w:rPr>
          <w:rFonts w:ascii="Arial" w:hAnsi="Arial"/>
        </w:rPr>
        <w:t>32 W</w:t>
      </w:r>
      <w:r w:rsidR="00860524" w:rsidRPr="006A1C4F">
        <w:rPr>
          <w:rFonts w:ascii="Arial" w:hAnsi="Arial"/>
        </w:rPr>
        <w:t xml:space="preserve"> T8 lamps. The T12 lamps are currently run by a mixture of standard efficiency and energy saving electromagnetic ballasts, and T8 lamps are run primarily by standard efficiency instant start electronic ballasts.</w:t>
      </w:r>
      <w:r w:rsidR="0006033A" w:rsidRPr="006A1C4F">
        <w:rPr>
          <w:rFonts w:ascii="Arial" w:hAnsi="Arial"/>
        </w:rPr>
        <w:t xml:space="preserve"> The majority of interior lighting is manually turned on and off.</w:t>
      </w:r>
    </w:p>
    <w:p w14:paraId="44623E3B" w14:textId="77777777" w:rsidR="006A1C4F" w:rsidRPr="006A1C4F" w:rsidRDefault="006A1C4F" w:rsidP="006A1C4F">
      <w:pPr>
        <w:ind w:left="567" w:firstLine="0"/>
        <w:jc w:val="both"/>
        <w:rPr>
          <w:rFonts w:ascii="Arial" w:hAnsi="Arial"/>
        </w:rPr>
      </w:pPr>
    </w:p>
    <w:p w14:paraId="07FA424A" w14:textId="77777777" w:rsidR="00860524" w:rsidRDefault="00860524" w:rsidP="006A1C4F">
      <w:pPr>
        <w:ind w:left="567" w:firstLine="0"/>
        <w:jc w:val="both"/>
        <w:rPr>
          <w:rFonts w:ascii="Arial" w:hAnsi="Arial"/>
        </w:rPr>
      </w:pPr>
      <w:r w:rsidRPr="006A1C4F">
        <w:rPr>
          <w:rFonts w:ascii="Arial" w:hAnsi="Arial"/>
        </w:rPr>
        <w:t xml:space="preserve">Fluorescent luminaries are complemented by incandescent and compact fluorescent lights. The Campus Activity Centre’s lighting is also supplemented by neon tube lighting in the high ceiling atrium and for signage. </w:t>
      </w:r>
    </w:p>
    <w:p w14:paraId="26CDD718" w14:textId="77777777" w:rsidR="006A1C4F" w:rsidRDefault="006A1C4F" w:rsidP="006A1C4F">
      <w:pPr>
        <w:ind w:firstLine="720"/>
        <w:jc w:val="both"/>
        <w:rPr>
          <w:rFonts w:ascii="Arial" w:hAnsi="Arial"/>
        </w:rPr>
      </w:pPr>
    </w:p>
    <w:p w14:paraId="41C16EC3" w14:textId="77777777" w:rsidR="00860524" w:rsidRDefault="00860524" w:rsidP="006A1C4F">
      <w:pPr>
        <w:ind w:left="567" w:firstLine="11"/>
        <w:jc w:val="both"/>
        <w:rPr>
          <w:rFonts w:ascii="Arial" w:hAnsi="Arial"/>
        </w:rPr>
      </w:pPr>
      <w:r w:rsidRPr="006A1C4F">
        <w:rPr>
          <w:rFonts w:ascii="Arial" w:hAnsi="Arial"/>
        </w:rPr>
        <w:t>Exterior lighting is provided mainly by High Intensity Discharge (HID) lighting</w:t>
      </w:r>
      <w:r w:rsidR="00443041" w:rsidRPr="006A1C4F">
        <w:rPr>
          <w:rFonts w:ascii="Arial" w:hAnsi="Arial"/>
        </w:rPr>
        <w:t>, primarily High Pressure Sodium</w:t>
      </w:r>
      <w:r w:rsidRPr="006A1C4F">
        <w:rPr>
          <w:rFonts w:ascii="Arial" w:hAnsi="Arial"/>
        </w:rPr>
        <w:t>.</w:t>
      </w:r>
      <w:r w:rsidR="0006033A" w:rsidRPr="006A1C4F">
        <w:rPr>
          <w:rFonts w:ascii="Arial" w:hAnsi="Arial"/>
        </w:rPr>
        <w:t xml:space="preserve"> Exterior lighting is largely controlled by photocells, and operate</w:t>
      </w:r>
      <w:r w:rsidR="006866F9" w:rsidRPr="006A1C4F">
        <w:rPr>
          <w:rFonts w:ascii="Arial" w:hAnsi="Arial"/>
        </w:rPr>
        <w:t>s</w:t>
      </w:r>
      <w:r w:rsidR="0006033A" w:rsidRPr="006A1C4F">
        <w:rPr>
          <w:rFonts w:ascii="Arial" w:hAnsi="Arial"/>
        </w:rPr>
        <w:t xml:space="preserve"> an average of twelve hours per day </w:t>
      </w:r>
      <w:r w:rsidR="00DD0934" w:rsidRPr="006A1C4F">
        <w:rPr>
          <w:rFonts w:ascii="Arial" w:hAnsi="Arial"/>
        </w:rPr>
        <w:t>throughout</w:t>
      </w:r>
      <w:r w:rsidR="0006033A" w:rsidRPr="006A1C4F">
        <w:rPr>
          <w:rFonts w:ascii="Arial" w:hAnsi="Arial"/>
        </w:rPr>
        <w:t xml:space="preserve"> the year.</w:t>
      </w:r>
      <w:r w:rsidRPr="006A1C4F">
        <w:rPr>
          <w:rFonts w:ascii="Arial" w:hAnsi="Arial"/>
        </w:rPr>
        <w:t xml:space="preserve"> HIDs are also used in high ceiling areas such as the Library atrium, Trades building workshops and the Gymnasium</w:t>
      </w:r>
      <w:r w:rsidR="00443041" w:rsidRPr="006A1C4F">
        <w:rPr>
          <w:rFonts w:ascii="Arial" w:hAnsi="Arial"/>
        </w:rPr>
        <w:t>, but these are mostly Metal Halide lamps</w:t>
      </w:r>
      <w:r w:rsidRPr="006A1C4F">
        <w:rPr>
          <w:rFonts w:ascii="Arial" w:hAnsi="Arial"/>
        </w:rPr>
        <w:t xml:space="preserve">. </w:t>
      </w:r>
    </w:p>
    <w:p w14:paraId="34C30DC6" w14:textId="77777777" w:rsidR="006A1C4F" w:rsidRPr="006A1C4F" w:rsidRDefault="006A1C4F" w:rsidP="006A1C4F">
      <w:pPr>
        <w:ind w:left="709" w:firstLine="11"/>
        <w:rPr>
          <w:rFonts w:ascii="Arial" w:hAnsi="Arial"/>
        </w:rPr>
      </w:pPr>
    </w:p>
    <w:p w14:paraId="39F44417" w14:textId="77777777" w:rsidR="00915DD7" w:rsidRDefault="00915DD7" w:rsidP="006A1C4F">
      <w:pPr>
        <w:ind w:left="567" w:firstLine="0"/>
        <w:rPr>
          <w:rFonts w:ascii="Arial" w:hAnsi="Arial"/>
        </w:rPr>
      </w:pPr>
      <w:r w:rsidRPr="006A1C4F">
        <w:rPr>
          <w:rFonts w:ascii="Arial" w:hAnsi="Arial"/>
        </w:rPr>
        <w:t xml:space="preserve">Exit signs across campus are largely utilizing LED lamps, but a few </w:t>
      </w:r>
      <w:r w:rsidR="00A676CE" w:rsidRPr="006A1C4F">
        <w:rPr>
          <w:rFonts w:ascii="Arial" w:hAnsi="Arial"/>
        </w:rPr>
        <w:t xml:space="preserve">use incandescent lamps, and must be replaced. </w:t>
      </w:r>
    </w:p>
    <w:p w14:paraId="6AE4F40E" w14:textId="77777777" w:rsidR="006A1C4F" w:rsidRPr="006A1C4F" w:rsidRDefault="006A1C4F" w:rsidP="006A1C4F">
      <w:pPr>
        <w:ind w:left="567" w:firstLine="0"/>
        <w:rPr>
          <w:rFonts w:ascii="Arial" w:hAnsi="Arial"/>
        </w:rPr>
      </w:pPr>
    </w:p>
    <w:p w14:paraId="6C73A4C9" w14:textId="77777777" w:rsidR="004A2F8F" w:rsidRDefault="009D0DAD" w:rsidP="009D0DAD">
      <w:pPr>
        <w:rPr>
          <w:b/>
        </w:rPr>
      </w:pPr>
      <w:r>
        <w:rPr>
          <w:b/>
        </w:rPr>
        <w:t>HVAC</w:t>
      </w:r>
      <w:r w:rsidR="00FD3524">
        <w:rPr>
          <w:b/>
        </w:rPr>
        <w:t xml:space="preserve"> Systems:</w:t>
      </w:r>
    </w:p>
    <w:p w14:paraId="2B859BD9" w14:textId="27DBAC63" w:rsidR="002C320E" w:rsidRDefault="009D0DAD" w:rsidP="006A1C4F">
      <w:pPr>
        <w:ind w:left="567" w:firstLine="0"/>
        <w:jc w:val="both"/>
        <w:rPr>
          <w:rFonts w:ascii="Arial" w:hAnsi="Arial"/>
        </w:rPr>
      </w:pPr>
      <w:r w:rsidRPr="006A1C4F">
        <w:rPr>
          <w:rFonts w:ascii="Arial" w:hAnsi="Arial"/>
        </w:rPr>
        <w:t xml:space="preserve">Each building has an independent heating system that uses natural gas. Heating equipment varies in efficiency and age throughout the campus. Cooling is supplied by electric powered chillers and air conditioners (smaller buildings). A complete list of </w:t>
      </w:r>
      <w:r w:rsidR="00FD3524" w:rsidRPr="006A1C4F">
        <w:rPr>
          <w:rFonts w:ascii="Arial" w:hAnsi="Arial"/>
        </w:rPr>
        <w:t xml:space="preserve">HVAC </w:t>
      </w:r>
      <w:r w:rsidRPr="006A1C4F">
        <w:rPr>
          <w:rFonts w:ascii="Arial" w:hAnsi="Arial"/>
        </w:rPr>
        <w:t>equipment is available</w:t>
      </w:r>
      <w:r w:rsidR="00FD3524" w:rsidRPr="006A1C4F">
        <w:rPr>
          <w:rFonts w:ascii="Arial" w:hAnsi="Arial"/>
        </w:rPr>
        <w:t xml:space="preserve"> in a central </w:t>
      </w:r>
      <w:r w:rsidR="00C11AEA" w:rsidRPr="006A1C4F">
        <w:rPr>
          <w:rFonts w:ascii="Arial" w:hAnsi="Arial"/>
        </w:rPr>
        <w:t>database</w:t>
      </w:r>
      <w:r w:rsidR="00FD3524" w:rsidRPr="006A1C4F">
        <w:rPr>
          <w:rFonts w:ascii="Arial" w:hAnsi="Arial"/>
        </w:rPr>
        <w:t>.</w:t>
      </w:r>
    </w:p>
    <w:p w14:paraId="1F6367AE" w14:textId="77777777" w:rsidR="00C11AEA" w:rsidRDefault="00C11AEA" w:rsidP="006A1C4F">
      <w:pPr>
        <w:ind w:left="567" w:firstLine="0"/>
        <w:jc w:val="both"/>
        <w:rPr>
          <w:rFonts w:ascii="Arial" w:hAnsi="Arial"/>
        </w:rPr>
      </w:pPr>
    </w:p>
    <w:p w14:paraId="438D45FE" w14:textId="77777777" w:rsidR="00C11AEA" w:rsidRPr="006A1C4F" w:rsidRDefault="00C11AEA" w:rsidP="006A1C4F">
      <w:pPr>
        <w:ind w:left="567" w:firstLine="0"/>
        <w:jc w:val="both"/>
        <w:rPr>
          <w:rFonts w:ascii="Arial" w:hAnsi="Arial"/>
        </w:rPr>
      </w:pPr>
    </w:p>
    <w:p w14:paraId="382444EB" w14:textId="77777777" w:rsidR="00D41481" w:rsidRDefault="00D41481" w:rsidP="006A1C4F">
      <w:pPr>
        <w:ind w:firstLine="0"/>
      </w:pPr>
    </w:p>
    <w:p w14:paraId="6274BA92" w14:textId="77777777" w:rsidR="00D41481" w:rsidRDefault="00D41481" w:rsidP="006A1C4F">
      <w:pPr>
        <w:ind w:firstLine="0"/>
      </w:pPr>
    </w:p>
    <w:p w14:paraId="4DF82368" w14:textId="77777777" w:rsidR="00D41481" w:rsidRDefault="00D41481" w:rsidP="006A1C4F">
      <w:pPr>
        <w:ind w:firstLine="0"/>
      </w:pPr>
    </w:p>
    <w:p w14:paraId="25D82B9D" w14:textId="77777777" w:rsidR="002C320E" w:rsidRDefault="003D72B4" w:rsidP="009D0DAD">
      <w:pPr>
        <w:ind w:firstLine="720"/>
      </w:pPr>
      <w:r>
        <w:rPr>
          <w:noProof/>
          <w:lang w:bidi="ar-SA"/>
        </w:rPr>
        <w:drawing>
          <wp:anchor distT="0" distB="0" distL="114300" distR="114300" simplePos="0" relativeHeight="251702272" behindDoc="1" locked="1" layoutInCell="1" allowOverlap="0" wp14:anchorId="0237B0A4" wp14:editId="58634C4A">
            <wp:simplePos x="0" y="0"/>
            <wp:positionH relativeFrom="page">
              <wp:posOffset>-2583180</wp:posOffset>
            </wp:positionH>
            <wp:positionV relativeFrom="page">
              <wp:posOffset>7265035</wp:posOffset>
            </wp:positionV>
            <wp:extent cx="9395460" cy="2027555"/>
            <wp:effectExtent l="0" t="0" r="2540" b="444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9395460" cy="202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DEE57" w14:textId="77777777" w:rsidR="002C320E" w:rsidRDefault="002C320E" w:rsidP="009D0DAD">
      <w:pPr>
        <w:ind w:firstLine="720"/>
      </w:pPr>
    </w:p>
    <w:p w14:paraId="3E7D644F" w14:textId="77777777" w:rsidR="002C320E" w:rsidRDefault="002C320E" w:rsidP="009D0DAD">
      <w:pPr>
        <w:ind w:firstLine="720"/>
      </w:pPr>
    </w:p>
    <w:p w14:paraId="6B7E0955" w14:textId="77777777" w:rsidR="00B432E7" w:rsidRDefault="00B432E7" w:rsidP="009D0DAD">
      <w:pPr>
        <w:ind w:firstLine="720"/>
      </w:pPr>
    </w:p>
    <w:p w14:paraId="5D38EB87" w14:textId="77777777" w:rsidR="002C320E" w:rsidRDefault="002C320E" w:rsidP="009D0DAD">
      <w:pPr>
        <w:ind w:firstLine="720"/>
      </w:pPr>
    </w:p>
    <w:p w14:paraId="6BB07860" w14:textId="77777777" w:rsidR="002C320E" w:rsidRDefault="002C320E" w:rsidP="009D0DAD">
      <w:pPr>
        <w:ind w:firstLine="720"/>
      </w:pPr>
    </w:p>
    <w:p w14:paraId="6C06EF03" w14:textId="77777777" w:rsidR="002C320E" w:rsidRDefault="002C320E" w:rsidP="009D0DAD">
      <w:pPr>
        <w:ind w:firstLine="720"/>
      </w:pPr>
    </w:p>
    <w:p w14:paraId="610C34E8" w14:textId="77777777" w:rsidR="002C320E" w:rsidRDefault="002C320E" w:rsidP="009D0DAD">
      <w:pPr>
        <w:ind w:firstLine="720"/>
        <w:rPr>
          <w:b/>
        </w:rPr>
      </w:pPr>
    </w:p>
    <w:p w14:paraId="2C569AFF" w14:textId="77777777" w:rsidR="004A2F8F" w:rsidRDefault="004A2F8F" w:rsidP="00AE2A22">
      <w:pPr>
        <w:ind w:firstLine="720"/>
      </w:pPr>
    </w:p>
    <w:p w14:paraId="11850600" w14:textId="77777777" w:rsidR="00860524" w:rsidRDefault="00860524" w:rsidP="00647022"/>
    <w:p w14:paraId="3743EDEA" w14:textId="77777777" w:rsidR="002C320E" w:rsidRPr="00647022" w:rsidRDefault="002C320E" w:rsidP="00647022"/>
    <w:p w14:paraId="440B0186" w14:textId="77777777" w:rsidR="0088231E" w:rsidRPr="007C7541" w:rsidRDefault="003D72B4" w:rsidP="0088231E">
      <w:pPr>
        <w:pStyle w:val="Quote"/>
        <w:numPr>
          <w:ilvl w:val="2"/>
          <w:numId w:val="1"/>
        </w:numPr>
        <w:rPr>
          <w:i w:val="0"/>
          <w:sz w:val="36"/>
          <w:szCs w:val="36"/>
        </w:rPr>
      </w:pPr>
      <w:bookmarkStart w:id="9" w:name="_Toc236280298"/>
      <w:r>
        <w:rPr>
          <w:i w:val="0"/>
          <w:noProof/>
          <w:sz w:val="36"/>
          <w:szCs w:val="36"/>
          <w:lang w:bidi="ar-SA"/>
        </w:rPr>
        <mc:AlternateContent>
          <mc:Choice Requires="wps">
            <w:drawing>
              <wp:anchor distT="0" distB="0" distL="114300" distR="114300" simplePos="0" relativeHeight="251688960" behindDoc="0" locked="1" layoutInCell="1" allowOverlap="0" wp14:anchorId="299673BB" wp14:editId="7BDBBE66">
                <wp:simplePos x="0" y="0"/>
                <wp:positionH relativeFrom="page">
                  <wp:posOffset>-180340</wp:posOffset>
                </wp:positionH>
                <wp:positionV relativeFrom="page">
                  <wp:posOffset>0</wp:posOffset>
                </wp:positionV>
                <wp:extent cx="8295005" cy="554990"/>
                <wp:effectExtent l="50800" t="25400" r="86995" b="105410"/>
                <wp:wrapNone/>
                <wp:docPr id="17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3F214028" w14:textId="77777777" w:rsidR="00ED74CC" w:rsidRDefault="00ED74CC" w:rsidP="00B33A66"/>
                          <w:p w14:paraId="79A70D21" w14:textId="77777777" w:rsidR="00ED74CC" w:rsidRDefault="00ED74CC" w:rsidP="00B33A66">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4.2pt;margin-top:0;width:653.15pt;height:43.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" o:allowoverlap="f" fillcolor="#17365d" strokecolor="#4a7ebb">
                <v:shadow on="t" color="black" opacity="22936f" origin=",.5" offset="0,.63889mm"/>
                <v:textbox>
                  <w:txbxContent>
                    <w:p w14:paraId="3F214028" w14:textId="77777777" w:rsidR="00ED74CC" w:rsidRDefault="00ED74CC" w:rsidP="00B33A66"/>
                    <w:p w14:paraId="79A70D21" w14:textId="77777777" w:rsidR="00ED74CC" w:rsidRDefault="00ED74CC" w:rsidP="00B33A66">
                      <w:pPr>
                        <w:ind w:left="6480" w:firstLine="720"/>
                      </w:pPr>
                      <w:r>
                        <w:t>TRU Strategic Energy Management Plan</w:t>
                      </w:r>
                    </w:p>
                  </w:txbxContent>
                </v:textbox>
                <w10:wrap anchorx="page" anchory="page"/>
                <w10:anchorlock/>
              </v:rect>
            </w:pict>
          </mc:Fallback>
        </mc:AlternateContent>
      </w:r>
      <w:r w:rsidR="0088231E" w:rsidRPr="007C7541">
        <w:rPr>
          <w:i w:val="0"/>
          <w:sz w:val="36"/>
          <w:szCs w:val="36"/>
        </w:rPr>
        <w:t>Energ</w:t>
      </w:r>
      <w:r w:rsidR="00B432E7" w:rsidRPr="007C7541">
        <w:rPr>
          <w:i w:val="0"/>
          <w:sz w:val="36"/>
          <w:szCs w:val="36"/>
        </w:rPr>
        <w:t>y/Utility</w:t>
      </w:r>
      <w:r w:rsidR="0088231E" w:rsidRPr="007C7541">
        <w:rPr>
          <w:i w:val="0"/>
          <w:sz w:val="36"/>
          <w:szCs w:val="36"/>
        </w:rPr>
        <w:t xml:space="preserve"> Suppl</w:t>
      </w:r>
      <w:r w:rsidR="00B432E7" w:rsidRPr="007C7541">
        <w:rPr>
          <w:i w:val="0"/>
          <w:sz w:val="36"/>
          <w:szCs w:val="36"/>
        </w:rPr>
        <w:t>y</w:t>
      </w:r>
      <w:bookmarkEnd w:id="9"/>
      <w:r w:rsidR="0088231E" w:rsidRPr="007C7541">
        <w:rPr>
          <w:i w:val="0"/>
          <w:sz w:val="36"/>
          <w:szCs w:val="36"/>
        </w:rPr>
        <w:t xml:space="preserve"> </w:t>
      </w:r>
    </w:p>
    <w:p w14:paraId="75465183" w14:textId="77777777" w:rsidR="00025465" w:rsidRPr="00025465" w:rsidRDefault="00025465" w:rsidP="00025465"/>
    <w:p w14:paraId="370320B4" w14:textId="033F184C" w:rsidR="00707CD5" w:rsidRPr="007E3128" w:rsidRDefault="00E37DCF" w:rsidP="007E3128">
      <w:pPr>
        <w:pStyle w:val="ListParagraph"/>
        <w:numPr>
          <w:ilvl w:val="0"/>
          <w:numId w:val="3"/>
        </w:numPr>
        <w:rPr>
          <w:rFonts w:ascii="Arial" w:hAnsi="Arial"/>
        </w:rPr>
      </w:pPr>
      <w:r w:rsidRPr="00707CD5">
        <w:rPr>
          <w:rFonts w:ascii="Arial" w:hAnsi="Arial"/>
        </w:rPr>
        <w:t xml:space="preserve">Electricity for the institute is supplied through one account by BC Hydro at rate 1211. </w:t>
      </w:r>
    </w:p>
    <w:tbl>
      <w:tblPr>
        <w:tblpPr w:leftFromText="180" w:rightFromText="180" w:vertAnchor="page" w:horzAnchor="page" w:tblpX="1117" w:tblpY="2389"/>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727"/>
        <w:gridCol w:w="1715"/>
        <w:gridCol w:w="919"/>
        <w:gridCol w:w="1777"/>
        <w:gridCol w:w="2146"/>
        <w:gridCol w:w="2030"/>
      </w:tblGrid>
      <w:tr w:rsidR="00707CD5" w:rsidRPr="00707CD5" w14:paraId="6771F367" w14:textId="77777777" w:rsidTr="00F73535">
        <w:trPr>
          <w:trHeight w:val="696"/>
        </w:trPr>
        <w:tc>
          <w:tcPr>
            <w:tcW w:w="1727" w:type="dxa"/>
            <w:shd w:val="clear" w:color="auto" w:fill="17365D" w:themeFill="text2" w:themeFillShade="BF"/>
            <w:vAlign w:val="center"/>
          </w:tcPr>
          <w:p w14:paraId="0E0A6D2A" w14:textId="77777777" w:rsidR="00707CD5" w:rsidRPr="00707CD5" w:rsidRDefault="00707CD5" w:rsidP="00707CD5">
            <w:pPr>
              <w:ind w:firstLine="0"/>
              <w:jc w:val="center"/>
              <w:rPr>
                <w:rFonts w:ascii="Arial" w:eastAsia="Century Gothic" w:hAnsi="Arial"/>
                <w:b/>
                <w:bCs/>
                <w:color w:val="FFFFFF"/>
                <w:sz w:val="20"/>
                <w:lang w:val="en-CA" w:bidi="ar-SA"/>
              </w:rPr>
            </w:pPr>
            <w:r w:rsidRPr="00707CD5">
              <w:rPr>
                <w:rFonts w:ascii="Arial" w:eastAsia="Century Gothic" w:hAnsi="Arial"/>
                <w:b/>
                <w:bCs/>
                <w:color w:val="FFFFFF"/>
                <w:sz w:val="20"/>
                <w:lang w:val="en-CA" w:bidi="ar-SA"/>
              </w:rPr>
              <w:t>Utility</w:t>
            </w:r>
          </w:p>
        </w:tc>
        <w:tc>
          <w:tcPr>
            <w:tcW w:w="1715" w:type="dxa"/>
            <w:shd w:val="clear" w:color="auto" w:fill="17365D" w:themeFill="text2" w:themeFillShade="BF"/>
            <w:vAlign w:val="center"/>
          </w:tcPr>
          <w:p w14:paraId="410A9A95" w14:textId="77777777" w:rsidR="00707CD5" w:rsidRPr="00707CD5" w:rsidRDefault="00707CD5" w:rsidP="00707CD5">
            <w:pPr>
              <w:ind w:firstLine="0"/>
              <w:jc w:val="center"/>
              <w:rPr>
                <w:rFonts w:ascii="Arial" w:eastAsia="Century Gothic" w:hAnsi="Arial"/>
                <w:b/>
                <w:bCs/>
                <w:color w:val="FFFFFF"/>
                <w:sz w:val="20"/>
                <w:lang w:val="en-CA" w:bidi="ar-SA"/>
              </w:rPr>
            </w:pPr>
            <w:r w:rsidRPr="00707CD5">
              <w:rPr>
                <w:rFonts w:ascii="Arial" w:eastAsia="Century Gothic" w:hAnsi="Arial"/>
                <w:b/>
                <w:bCs/>
                <w:color w:val="FFFFFF"/>
                <w:sz w:val="20"/>
                <w:lang w:val="en-CA" w:bidi="ar-SA"/>
              </w:rPr>
              <w:t>Vendor</w:t>
            </w:r>
          </w:p>
        </w:tc>
        <w:tc>
          <w:tcPr>
            <w:tcW w:w="919" w:type="dxa"/>
            <w:shd w:val="clear" w:color="auto" w:fill="17365D" w:themeFill="text2" w:themeFillShade="BF"/>
            <w:vAlign w:val="center"/>
          </w:tcPr>
          <w:p w14:paraId="4ED9140E" w14:textId="77777777" w:rsidR="00707CD5" w:rsidRPr="00707CD5" w:rsidRDefault="00707CD5" w:rsidP="00707CD5">
            <w:pPr>
              <w:ind w:firstLine="0"/>
              <w:jc w:val="center"/>
              <w:rPr>
                <w:rFonts w:ascii="Arial" w:eastAsia="Century Gothic" w:hAnsi="Arial"/>
                <w:b/>
                <w:bCs/>
                <w:color w:val="FFFFFF"/>
                <w:sz w:val="20"/>
                <w:lang w:val="en-CA" w:bidi="ar-SA"/>
              </w:rPr>
            </w:pPr>
            <w:r w:rsidRPr="00707CD5">
              <w:rPr>
                <w:rFonts w:ascii="Arial" w:eastAsia="Century Gothic" w:hAnsi="Arial"/>
                <w:b/>
                <w:bCs/>
                <w:color w:val="FFFFFF"/>
                <w:sz w:val="20"/>
                <w:lang w:val="en-CA" w:bidi="ar-SA"/>
              </w:rPr>
              <w:t>Rate</w:t>
            </w:r>
          </w:p>
        </w:tc>
        <w:tc>
          <w:tcPr>
            <w:tcW w:w="1777" w:type="dxa"/>
            <w:shd w:val="clear" w:color="auto" w:fill="17365D" w:themeFill="text2" w:themeFillShade="BF"/>
            <w:vAlign w:val="center"/>
          </w:tcPr>
          <w:p w14:paraId="78E33353" w14:textId="77777777" w:rsidR="00707CD5" w:rsidRPr="00707CD5" w:rsidRDefault="00707CD5" w:rsidP="00707CD5">
            <w:pPr>
              <w:ind w:firstLine="0"/>
              <w:jc w:val="center"/>
              <w:rPr>
                <w:rFonts w:ascii="Arial" w:eastAsia="Century Gothic" w:hAnsi="Arial"/>
                <w:b/>
                <w:bCs/>
                <w:color w:val="FFFFFF"/>
                <w:sz w:val="20"/>
                <w:lang w:val="en-CA" w:bidi="ar-SA"/>
              </w:rPr>
            </w:pPr>
            <w:r w:rsidRPr="00707CD5">
              <w:rPr>
                <w:rFonts w:ascii="Arial" w:eastAsia="Century Gothic" w:hAnsi="Arial"/>
                <w:b/>
                <w:bCs/>
                <w:color w:val="FFFFFF"/>
                <w:sz w:val="20"/>
                <w:lang w:val="en-CA" w:bidi="ar-SA"/>
              </w:rPr>
              <w:t>In effect</w:t>
            </w:r>
          </w:p>
        </w:tc>
        <w:tc>
          <w:tcPr>
            <w:tcW w:w="2146" w:type="dxa"/>
            <w:shd w:val="clear" w:color="auto" w:fill="17365D" w:themeFill="text2" w:themeFillShade="BF"/>
            <w:vAlign w:val="center"/>
          </w:tcPr>
          <w:p w14:paraId="3F34F9FA" w14:textId="77777777" w:rsidR="00707CD5" w:rsidRPr="00707CD5" w:rsidRDefault="00707CD5" w:rsidP="00707CD5">
            <w:pPr>
              <w:ind w:firstLine="0"/>
              <w:jc w:val="center"/>
              <w:rPr>
                <w:rFonts w:ascii="Arial" w:eastAsia="Century Gothic" w:hAnsi="Arial"/>
                <w:b/>
                <w:bCs/>
                <w:color w:val="FFFFFF"/>
                <w:sz w:val="20"/>
                <w:lang w:val="en-CA" w:bidi="ar-SA"/>
              </w:rPr>
            </w:pPr>
            <w:r w:rsidRPr="00707CD5">
              <w:rPr>
                <w:rFonts w:ascii="Arial" w:eastAsia="Century Gothic" w:hAnsi="Arial"/>
                <w:b/>
                <w:bCs/>
                <w:color w:val="FFFFFF"/>
                <w:sz w:val="20"/>
                <w:lang w:val="en-CA" w:bidi="ar-SA"/>
              </w:rPr>
              <w:t>Marginal Electricity ($/kWh)</w:t>
            </w:r>
          </w:p>
        </w:tc>
        <w:tc>
          <w:tcPr>
            <w:tcW w:w="2030" w:type="dxa"/>
            <w:shd w:val="clear" w:color="auto" w:fill="17365D" w:themeFill="text2" w:themeFillShade="BF"/>
            <w:vAlign w:val="center"/>
          </w:tcPr>
          <w:p w14:paraId="6E66CB5A" w14:textId="77777777" w:rsidR="00707CD5" w:rsidRPr="00707CD5" w:rsidRDefault="00707CD5" w:rsidP="00707CD5">
            <w:pPr>
              <w:ind w:firstLine="0"/>
              <w:jc w:val="center"/>
              <w:rPr>
                <w:rFonts w:ascii="Arial" w:eastAsia="Century Gothic" w:hAnsi="Arial"/>
                <w:b/>
                <w:bCs/>
                <w:color w:val="FFFFFF"/>
                <w:sz w:val="20"/>
                <w:lang w:val="en-CA" w:bidi="ar-SA"/>
              </w:rPr>
            </w:pPr>
            <w:r w:rsidRPr="00707CD5">
              <w:rPr>
                <w:rFonts w:ascii="Arial" w:eastAsia="Century Gothic" w:hAnsi="Arial"/>
                <w:b/>
                <w:bCs/>
                <w:color w:val="FFFFFF"/>
                <w:sz w:val="20"/>
                <w:lang w:val="en-CA" w:bidi="ar-SA"/>
              </w:rPr>
              <w:t>Marginal Demand</w:t>
            </w:r>
          </w:p>
          <w:p w14:paraId="78942C3C" w14:textId="77777777" w:rsidR="00707CD5" w:rsidRPr="00707CD5" w:rsidRDefault="00707CD5" w:rsidP="00707CD5">
            <w:pPr>
              <w:ind w:firstLine="0"/>
              <w:jc w:val="center"/>
              <w:rPr>
                <w:rFonts w:ascii="Arial" w:eastAsia="Century Gothic" w:hAnsi="Arial"/>
                <w:b/>
                <w:bCs/>
                <w:color w:val="FFFFFF"/>
                <w:sz w:val="20"/>
                <w:lang w:val="en-CA" w:bidi="ar-SA"/>
              </w:rPr>
            </w:pPr>
            <w:r w:rsidRPr="00707CD5">
              <w:rPr>
                <w:rFonts w:ascii="Arial" w:eastAsia="Century Gothic" w:hAnsi="Arial"/>
                <w:b/>
                <w:bCs/>
                <w:color w:val="FFFFFF"/>
                <w:sz w:val="20"/>
                <w:lang w:val="en-CA" w:bidi="ar-SA"/>
              </w:rPr>
              <w:t>($/kW)</w:t>
            </w:r>
          </w:p>
        </w:tc>
      </w:tr>
      <w:tr w:rsidR="00707CD5" w:rsidRPr="00707CD5" w14:paraId="3023DE33" w14:textId="77777777" w:rsidTr="00F73535">
        <w:trPr>
          <w:trHeight w:val="546"/>
        </w:trPr>
        <w:tc>
          <w:tcPr>
            <w:tcW w:w="1727" w:type="dxa"/>
            <w:vAlign w:val="center"/>
          </w:tcPr>
          <w:p w14:paraId="1993AF21" w14:textId="77777777" w:rsidR="00707CD5" w:rsidRPr="00707CD5" w:rsidRDefault="00707CD5" w:rsidP="00707CD5">
            <w:pPr>
              <w:ind w:firstLine="0"/>
              <w:jc w:val="center"/>
              <w:rPr>
                <w:rFonts w:ascii="Arial" w:eastAsia="Century Gothic" w:hAnsi="Arial"/>
                <w:b/>
                <w:bCs/>
                <w:sz w:val="20"/>
                <w:lang w:val="en-CA" w:bidi="ar-SA"/>
              </w:rPr>
            </w:pPr>
            <w:r w:rsidRPr="00707CD5">
              <w:rPr>
                <w:rFonts w:ascii="Arial" w:eastAsia="Century Gothic" w:hAnsi="Arial"/>
                <w:b/>
                <w:bCs/>
                <w:sz w:val="20"/>
                <w:lang w:val="en-CA" w:bidi="ar-SA"/>
              </w:rPr>
              <w:t>Electricity</w:t>
            </w:r>
          </w:p>
        </w:tc>
        <w:tc>
          <w:tcPr>
            <w:tcW w:w="1715" w:type="dxa"/>
            <w:vAlign w:val="center"/>
          </w:tcPr>
          <w:p w14:paraId="51B2505E" w14:textId="77777777" w:rsidR="00707CD5" w:rsidRPr="00707CD5" w:rsidRDefault="00707CD5" w:rsidP="00707CD5">
            <w:pPr>
              <w:ind w:firstLine="0"/>
              <w:jc w:val="center"/>
              <w:rPr>
                <w:rFonts w:ascii="Arial" w:eastAsia="Century Gothic" w:hAnsi="Arial"/>
                <w:sz w:val="20"/>
                <w:lang w:val="en-CA" w:bidi="ar-SA"/>
              </w:rPr>
            </w:pPr>
            <w:r w:rsidRPr="00707CD5">
              <w:rPr>
                <w:rFonts w:ascii="Arial" w:eastAsia="Century Gothic" w:hAnsi="Arial"/>
                <w:sz w:val="20"/>
                <w:lang w:val="en-CA" w:bidi="ar-SA"/>
              </w:rPr>
              <w:t>BC Hydro</w:t>
            </w:r>
          </w:p>
        </w:tc>
        <w:tc>
          <w:tcPr>
            <w:tcW w:w="919" w:type="dxa"/>
            <w:vAlign w:val="center"/>
          </w:tcPr>
          <w:p w14:paraId="40C1F5A6" w14:textId="77777777" w:rsidR="00707CD5" w:rsidRPr="00707CD5" w:rsidRDefault="00707CD5" w:rsidP="00707CD5">
            <w:pPr>
              <w:ind w:firstLine="0"/>
              <w:jc w:val="center"/>
              <w:rPr>
                <w:rFonts w:ascii="Arial" w:eastAsia="Century Gothic" w:hAnsi="Arial"/>
                <w:sz w:val="20"/>
                <w:lang w:val="en-CA" w:bidi="ar-SA"/>
              </w:rPr>
            </w:pPr>
            <w:r w:rsidRPr="00707CD5">
              <w:rPr>
                <w:rFonts w:ascii="Arial" w:eastAsia="Century Gothic" w:hAnsi="Arial"/>
                <w:sz w:val="20"/>
                <w:lang w:val="en-CA" w:bidi="ar-SA"/>
              </w:rPr>
              <w:t>1211</w:t>
            </w:r>
          </w:p>
        </w:tc>
        <w:tc>
          <w:tcPr>
            <w:tcW w:w="1777" w:type="dxa"/>
            <w:vAlign w:val="center"/>
          </w:tcPr>
          <w:p w14:paraId="6BF9B06D" w14:textId="4BF35B81" w:rsidR="00707CD5" w:rsidRPr="00707CD5" w:rsidRDefault="00707CD5" w:rsidP="00707CD5">
            <w:pPr>
              <w:ind w:firstLine="0"/>
              <w:jc w:val="center"/>
              <w:rPr>
                <w:rFonts w:ascii="Arial" w:eastAsia="Century Gothic" w:hAnsi="Arial"/>
                <w:sz w:val="20"/>
                <w:lang w:val="en-CA" w:bidi="ar-SA"/>
              </w:rPr>
            </w:pPr>
            <w:r w:rsidRPr="00707CD5">
              <w:rPr>
                <w:rFonts w:ascii="Arial" w:eastAsia="Century Gothic" w:hAnsi="Arial"/>
                <w:sz w:val="20"/>
                <w:lang w:val="en-CA" w:bidi="ar-SA"/>
              </w:rPr>
              <w:t>April 2010</w:t>
            </w:r>
            <w:r w:rsidR="00F73535">
              <w:rPr>
                <w:rFonts w:ascii="Arial" w:eastAsia="Century Gothic" w:hAnsi="Arial"/>
                <w:sz w:val="20"/>
                <w:lang w:val="en-CA" w:bidi="ar-SA"/>
              </w:rPr>
              <w:t>-2013</w:t>
            </w:r>
          </w:p>
        </w:tc>
        <w:tc>
          <w:tcPr>
            <w:tcW w:w="2146" w:type="dxa"/>
            <w:vAlign w:val="center"/>
          </w:tcPr>
          <w:p w14:paraId="64F23E9B" w14:textId="77777777" w:rsidR="00707CD5" w:rsidRPr="00707CD5" w:rsidRDefault="00707CD5" w:rsidP="00707CD5">
            <w:pPr>
              <w:ind w:firstLine="0"/>
              <w:jc w:val="center"/>
              <w:rPr>
                <w:rFonts w:ascii="Arial" w:eastAsia="Century Gothic" w:hAnsi="Arial"/>
                <w:sz w:val="20"/>
                <w:lang w:val="en-CA" w:bidi="ar-SA"/>
              </w:rPr>
            </w:pPr>
            <w:r w:rsidRPr="00707CD5">
              <w:rPr>
                <w:rFonts w:ascii="Arial" w:eastAsia="Century Gothic" w:hAnsi="Arial"/>
                <w:sz w:val="20"/>
                <w:lang w:val="en-CA" w:bidi="ar-SA"/>
              </w:rPr>
              <w:t>$0.0426</w:t>
            </w:r>
          </w:p>
        </w:tc>
        <w:tc>
          <w:tcPr>
            <w:tcW w:w="2030" w:type="dxa"/>
            <w:vAlign w:val="center"/>
          </w:tcPr>
          <w:p w14:paraId="3C58A7A3" w14:textId="77777777" w:rsidR="00707CD5" w:rsidRPr="00707CD5" w:rsidRDefault="00707CD5" w:rsidP="00707CD5">
            <w:pPr>
              <w:ind w:firstLine="0"/>
              <w:jc w:val="center"/>
              <w:rPr>
                <w:rFonts w:ascii="Arial" w:eastAsia="Century Gothic" w:hAnsi="Arial"/>
                <w:sz w:val="20"/>
                <w:lang w:val="en-CA" w:bidi="ar-SA"/>
              </w:rPr>
            </w:pPr>
            <w:r w:rsidRPr="00707CD5">
              <w:rPr>
                <w:rFonts w:ascii="Arial" w:eastAsia="Century Gothic" w:hAnsi="Arial"/>
                <w:sz w:val="20"/>
                <w:lang w:val="en-CA" w:bidi="ar-SA"/>
              </w:rPr>
              <w:t>$8.66</w:t>
            </w:r>
          </w:p>
        </w:tc>
      </w:tr>
      <w:tr w:rsidR="00707CD5" w:rsidRPr="00707CD5" w14:paraId="765B59EE" w14:textId="77777777" w:rsidTr="00F73535">
        <w:trPr>
          <w:trHeight w:val="509"/>
        </w:trPr>
        <w:tc>
          <w:tcPr>
            <w:tcW w:w="1727" w:type="dxa"/>
            <w:vAlign w:val="center"/>
          </w:tcPr>
          <w:p w14:paraId="6B101707" w14:textId="77777777" w:rsidR="00707CD5" w:rsidRPr="00707CD5" w:rsidRDefault="00707CD5" w:rsidP="00707CD5">
            <w:pPr>
              <w:ind w:firstLine="0"/>
              <w:jc w:val="center"/>
              <w:rPr>
                <w:rFonts w:ascii="Arial" w:eastAsia="Century Gothic" w:hAnsi="Arial"/>
                <w:b/>
                <w:bCs/>
                <w:sz w:val="20"/>
                <w:lang w:val="en-CA" w:bidi="ar-SA"/>
              </w:rPr>
            </w:pPr>
            <w:r w:rsidRPr="00707CD5">
              <w:rPr>
                <w:rFonts w:ascii="Arial" w:eastAsia="Century Gothic" w:hAnsi="Arial"/>
                <w:b/>
                <w:bCs/>
                <w:sz w:val="20"/>
                <w:lang w:val="en-CA" w:bidi="ar-SA"/>
              </w:rPr>
              <w:t>Electricity</w:t>
            </w:r>
          </w:p>
        </w:tc>
        <w:tc>
          <w:tcPr>
            <w:tcW w:w="1715" w:type="dxa"/>
            <w:vAlign w:val="center"/>
          </w:tcPr>
          <w:p w14:paraId="635052D7" w14:textId="77777777" w:rsidR="00707CD5" w:rsidRPr="00707CD5" w:rsidRDefault="00707CD5" w:rsidP="00707CD5">
            <w:pPr>
              <w:ind w:firstLine="0"/>
              <w:jc w:val="center"/>
              <w:rPr>
                <w:rFonts w:ascii="Arial" w:eastAsia="Century Gothic" w:hAnsi="Arial"/>
                <w:sz w:val="20"/>
                <w:lang w:val="en-CA" w:bidi="ar-SA"/>
              </w:rPr>
            </w:pPr>
            <w:r w:rsidRPr="00707CD5">
              <w:rPr>
                <w:rFonts w:ascii="Arial" w:eastAsia="Century Gothic" w:hAnsi="Arial"/>
                <w:sz w:val="20"/>
                <w:lang w:val="en-CA" w:bidi="ar-SA"/>
              </w:rPr>
              <w:t>BC Hydro</w:t>
            </w:r>
          </w:p>
        </w:tc>
        <w:tc>
          <w:tcPr>
            <w:tcW w:w="919" w:type="dxa"/>
            <w:vAlign w:val="center"/>
          </w:tcPr>
          <w:p w14:paraId="1B86E025" w14:textId="77777777" w:rsidR="00707CD5" w:rsidRPr="00707CD5" w:rsidRDefault="00707CD5" w:rsidP="00707CD5">
            <w:pPr>
              <w:ind w:firstLine="0"/>
              <w:jc w:val="center"/>
              <w:rPr>
                <w:rFonts w:ascii="Arial" w:eastAsia="Century Gothic" w:hAnsi="Arial"/>
                <w:sz w:val="20"/>
                <w:lang w:val="en-CA" w:bidi="ar-SA"/>
              </w:rPr>
            </w:pPr>
            <w:r w:rsidRPr="00707CD5">
              <w:rPr>
                <w:rFonts w:ascii="Arial" w:eastAsia="Century Gothic" w:hAnsi="Arial"/>
                <w:sz w:val="20"/>
                <w:lang w:val="en-CA" w:bidi="ar-SA"/>
              </w:rPr>
              <w:t>1211</w:t>
            </w:r>
          </w:p>
        </w:tc>
        <w:tc>
          <w:tcPr>
            <w:tcW w:w="1777" w:type="dxa"/>
            <w:vAlign w:val="center"/>
          </w:tcPr>
          <w:p w14:paraId="20519D59" w14:textId="46FF51D6" w:rsidR="00707CD5" w:rsidRPr="00707CD5" w:rsidRDefault="00F73535" w:rsidP="00707CD5">
            <w:pPr>
              <w:ind w:firstLine="0"/>
              <w:jc w:val="center"/>
              <w:rPr>
                <w:rFonts w:ascii="Arial" w:eastAsia="Century Gothic" w:hAnsi="Arial"/>
                <w:sz w:val="20"/>
                <w:lang w:val="en-CA" w:bidi="ar-SA"/>
              </w:rPr>
            </w:pPr>
            <w:r>
              <w:rPr>
                <w:rFonts w:ascii="Arial" w:eastAsia="Century Gothic" w:hAnsi="Arial"/>
                <w:sz w:val="20"/>
                <w:lang w:val="en-CA" w:bidi="ar-SA"/>
              </w:rPr>
              <w:t>January 2011</w:t>
            </w:r>
          </w:p>
        </w:tc>
        <w:tc>
          <w:tcPr>
            <w:tcW w:w="2146" w:type="dxa"/>
            <w:vAlign w:val="center"/>
          </w:tcPr>
          <w:p w14:paraId="760E11C1" w14:textId="77777777" w:rsidR="00707CD5" w:rsidRPr="00707CD5" w:rsidRDefault="00707CD5" w:rsidP="00707CD5">
            <w:pPr>
              <w:ind w:firstLine="0"/>
              <w:jc w:val="center"/>
              <w:rPr>
                <w:rFonts w:ascii="Arial" w:eastAsia="Century Gothic" w:hAnsi="Arial"/>
                <w:sz w:val="20"/>
                <w:lang w:val="en-CA" w:bidi="ar-SA"/>
              </w:rPr>
            </w:pPr>
            <w:r w:rsidRPr="00707CD5">
              <w:rPr>
                <w:rFonts w:ascii="Arial" w:eastAsia="Century Gothic" w:hAnsi="Arial"/>
                <w:sz w:val="20"/>
                <w:lang w:val="en-CA" w:bidi="ar-SA"/>
              </w:rPr>
              <w:t>Conservation Rate  $0.068</w:t>
            </w:r>
          </w:p>
        </w:tc>
        <w:tc>
          <w:tcPr>
            <w:tcW w:w="2030" w:type="dxa"/>
            <w:vAlign w:val="center"/>
          </w:tcPr>
          <w:p w14:paraId="14CC22AF" w14:textId="77777777" w:rsidR="00707CD5" w:rsidRPr="00707CD5" w:rsidRDefault="00707CD5" w:rsidP="00707CD5">
            <w:pPr>
              <w:ind w:firstLine="0"/>
              <w:jc w:val="center"/>
              <w:rPr>
                <w:rFonts w:ascii="Arial" w:eastAsia="Century Gothic" w:hAnsi="Arial"/>
                <w:sz w:val="20"/>
                <w:lang w:val="en-CA" w:bidi="ar-SA"/>
              </w:rPr>
            </w:pPr>
            <w:r w:rsidRPr="00707CD5">
              <w:rPr>
                <w:rFonts w:ascii="Arial" w:eastAsia="Century Gothic" w:hAnsi="Arial"/>
                <w:sz w:val="20"/>
                <w:lang w:val="en-CA" w:bidi="ar-SA"/>
              </w:rPr>
              <w:t>$8.66</w:t>
            </w:r>
          </w:p>
        </w:tc>
      </w:tr>
    </w:tbl>
    <w:p w14:paraId="2995EECE" w14:textId="77777777" w:rsidR="00B432E7" w:rsidRPr="00707CD5" w:rsidRDefault="00B432E7" w:rsidP="00707CD5">
      <w:pPr>
        <w:ind w:firstLine="720"/>
        <w:rPr>
          <w:rFonts w:ascii="Arial" w:hAnsi="Arial"/>
          <w:sz w:val="20"/>
          <w:szCs w:val="20"/>
        </w:rPr>
      </w:pPr>
      <w:proofErr w:type="gramStart"/>
      <w:r w:rsidRPr="00707CD5">
        <w:rPr>
          <w:rFonts w:ascii="Arial" w:hAnsi="Arial"/>
          <w:sz w:val="20"/>
          <w:szCs w:val="20"/>
        </w:rPr>
        <w:t>Table 3.</w:t>
      </w:r>
      <w:proofErr w:type="gramEnd"/>
      <w:r w:rsidRPr="00707CD5">
        <w:rPr>
          <w:rFonts w:ascii="Arial" w:hAnsi="Arial"/>
          <w:sz w:val="20"/>
          <w:szCs w:val="20"/>
        </w:rPr>
        <w:t xml:space="preserve"> Rates Used for Electricity Savings Estimates (Not Including HST)</w:t>
      </w:r>
    </w:p>
    <w:p w14:paraId="77F72BAD" w14:textId="77777777" w:rsidR="002C320E" w:rsidRDefault="002C320E" w:rsidP="002C320E">
      <w:pPr>
        <w:pStyle w:val="ListParagraph"/>
      </w:pPr>
    </w:p>
    <w:p w14:paraId="605379B1" w14:textId="77777777" w:rsidR="002C320E" w:rsidRPr="007A2683" w:rsidRDefault="002C320E" w:rsidP="002C320E">
      <w:pPr>
        <w:pStyle w:val="ListParagraph"/>
      </w:pPr>
    </w:p>
    <w:p w14:paraId="7D70603A" w14:textId="29E9FF8B" w:rsidR="005E2E94" w:rsidRPr="00707CD5" w:rsidRDefault="00E37DCF" w:rsidP="00E37DCF">
      <w:pPr>
        <w:pStyle w:val="ListParagraph"/>
        <w:numPr>
          <w:ilvl w:val="0"/>
          <w:numId w:val="3"/>
        </w:numPr>
        <w:rPr>
          <w:rFonts w:ascii="Arial" w:hAnsi="Arial"/>
        </w:rPr>
      </w:pPr>
      <w:r w:rsidRPr="00707CD5">
        <w:rPr>
          <w:rFonts w:ascii="Arial" w:hAnsi="Arial"/>
        </w:rPr>
        <w:t xml:space="preserve">Natural gas is provided by </w:t>
      </w:r>
      <w:r w:rsidR="00AD036B">
        <w:rPr>
          <w:rFonts w:ascii="Arial" w:hAnsi="Arial"/>
        </w:rPr>
        <w:t>Fortis BC</w:t>
      </w:r>
      <w:r w:rsidRPr="00707CD5">
        <w:rPr>
          <w:rFonts w:ascii="Arial" w:hAnsi="Arial"/>
        </w:rPr>
        <w:t xml:space="preserve"> also t</w:t>
      </w:r>
      <w:r w:rsidR="00644DA7" w:rsidRPr="00707CD5">
        <w:rPr>
          <w:rFonts w:ascii="Arial" w:hAnsi="Arial"/>
        </w:rPr>
        <w:t xml:space="preserve">hrough one account at rate </w:t>
      </w:r>
      <w:r w:rsidRPr="00707CD5">
        <w:rPr>
          <w:rFonts w:ascii="Arial" w:hAnsi="Arial"/>
        </w:rPr>
        <w:t xml:space="preserve">5. </w:t>
      </w:r>
    </w:p>
    <w:p w14:paraId="5B28849C" w14:textId="77777777" w:rsidR="00DC2B3A" w:rsidRDefault="00DC2B3A" w:rsidP="00292842">
      <w:pPr>
        <w:ind w:firstLine="0"/>
        <w:rPr>
          <w:sz w:val="20"/>
          <w:szCs w:val="20"/>
        </w:rPr>
      </w:pPr>
    </w:p>
    <w:tbl>
      <w:tblPr>
        <w:tblpPr w:leftFromText="180" w:rightFromText="180" w:vertAnchor="text" w:horzAnchor="page" w:tblpX="1009" w:tblpY="179"/>
        <w:tblW w:w="10188"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112"/>
        <w:gridCol w:w="2128"/>
        <w:gridCol w:w="2128"/>
        <w:gridCol w:w="2213"/>
        <w:gridCol w:w="1607"/>
      </w:tblGrid>
      <w:tr w:rsidR="00707CD5" w:rsidRPr="00837831" w14:paraId="1A49DACC" w14:textId="77777777" w:rsidTr="00DE37B1">
        <w:trPr>
          <w:trHeight w:val="546"/>
        </w:trPr>
        <w:tc>
          <w:tcPr>
            <w:tcW w:w="2112"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3C74321C" w14:textId="77777777" w:rsidR="00707CD5" w:rsidRPr="00837831" w:rsidRDefault="00707CD5" w:rsidP="00707CD5">
            <w:pPr>
              <w:spacing w:before="60"/>
              <w:ind w:firstLine="0"/>
              <w:jc w:val="center"/>
              <w:rPr>
                <w:rFonts w:eastAsia="Century Gothic"/>
                <w:b/>
                <w:bCs/>
                <w:color w:val="FFFFFF"/>
                <w:sz w:val="20"/>
                <w:lang w:val="en-CA" w:bidi="ar-SA"/>
              </w:rPr>
            </w:pPr>
            <w:r w:rsidRPr="00837831">
              <w:rPr>
                <w:rFonts w:eastAsia="Century Gothic"/>
                <w:b/>
                <w:bCs/>
                <w:color w:val="FFFFFF"/>
                <w:sz w:val="20"/>
                <w:lang w:val="en-CA" w:bidi="ar-SA"/>
              </w:rPr>
              <w:t>Utility</w:t>
            </w:r>
          </w:p>
        </w:tc>
        <w:tc>
          <w:tcPr>
            <w:tcW w:w="2128"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50B3230E" w14:textId="77777777" w:rsidR="00707CD5" w:rsidRPr="00837831" w:rsidRDefault="00707CD5" w:rsidP="00707CD5">
            <w:pPr>
              <w:spacing w:before="60"/>
              <w:ind w:firstLine="0"/>
              <w:jc w:val="center"/>
              <w:rPr>
                <w:rFonts w:eastAsia="Century Gothic"/>
                <w:b/>
                <w:bCs/>
                <w:color w:val="FFFFFF"/>
                <w:sz w:val="20"/>
                <w:lang w:val="en-CA" w:bidi="ar-SA"/>
              </w:rPr>
            </w:pPr>
            <w:r w:rsidRPr="00837831">
              <w:rPr>
                <w:rFonts w:eastAsia="Century Gothic"/>
                <w:b/>
                <w:bCs/>
                <w:color w:val="FFFFFF"/>
                <w:sz w:val="20"/>
                <w:lang w:val="en-CA" w:bidi="ar-SA"/>
              </w:rPr>
              <w:t>Source</w:t>
            </w:r>
          </w:p>
        </w:tc>
        <w:tc>
          <w:tcPr>
            <w:tcW w:w="2128"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0354A37C" w14:textId="77777777" w:rsidR="00707CD5" w:rsidRPr="00837831" w:rsidRDefault="00707CD5" w:rsidP="00707CD5">
            <w:pPr>
              <w:spacing w:before="60"/>
              <w:ind w:firstLine="0"/>
              <w:jc w:val="center"/>
              <w:rPr>
                <w:rFonts w:eastAsia="Century Gothic"/>
                <w:b/>
                <w:bCs/>
                <w:color w:val="FFFFFF"/>
                <w:sz w:val="20"/>
                <w:lang w:val="en-CA" w:bidi="ar-SA"/>
              </w:rPr>
            </w:pPr>
            <w:r w:rsidRPr="00837831">
              <w:rPr>
                <w:rFonts w:eastAsia="Century Gothic"/>
                <w:b/>
                <w:bCs/>
                <w:color w:val="FFFFFF"/>
                <w:sz w:val="20"/>
                <w:lang w:val="en-CA" w:bidi="ar-SA"/>
              </w:rPr>
              <w:t>Rate</w:t>
            </w:r>
          </w:p>
        </w:tc>
        <w:tc>
          <w:tcPr>
            <w:tcW w:w="2213"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11085E4" w14:textId="77777777" w:rsidR="00707CD5" w:rsidRPr="00837831" w:rsidRDefault="00707CD5" w:rsidP="00707CD5">
            <w:pPr>
              <w:spacing w:before="60"/>
              <w:ind w:firstLine="0"/>
              <w:jc w:val="center"/>
              <w:rPr>
                <w:rFonts w:eastAsia="Century Gothic"/>
                <w:b/>
                <w:bCs/>
                <w:color w:val="FFFFFF"/>
                <w:sz w:val="20"/>
                <w:lang w:val="en-CA" w:bidi="ar-SA"/>
              </w:rPr>
            </w:pPr>
            <w:r w:rsidRPr="00837831">
              <w:rPr>
                <w:rFonts w:eastAsia="Century Gothic"/>
                <w:b/>
                <w:bCs/>
                <w:color w:val="FFFFFF"/>
                <w:sz w:val="20"/>
                <w:lang w:val="en-CA" w:bidi="ar-SA"/>
              </w:rPr>
              <w:t>In effect</w:t>
            </w:r>
          </w:p>
        </w:tc>
        <w:tc>
          <w:tcPr>
            <w:tcW w:w="1607"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51ED5E5C" w14:textId="77777777" w:rsidR="00707CD5" w:rsidRPr="00837831" w:rsidRDefault="00707CD5" w:rsidP="00707CD5">
            <w:pPr>
              <w:spacing w:before="60"/>
              <w:ind w:firstLine="0"/>
              <w:jc w:val="center"/>
              <w:rPr>
                <w:rFonts w:eastAsia="Century Gothic"/>
                <w:b/>
                <w:bCs/>
                <w:color w:val="FFFFFF"/>
                <w:sz w:val="20"/>
                <w:highlight w:val="yellow"/>
                <w:lang w:val="en-CA" w:bidi="ar-SA"/>
              </w:rPr>
            </w:pPr>
            <w:r w:rsidRPr="00837831">
              <w:rPr>
                <w:rFonts w:eastAsia="Century Gothic"/>
                <w:b/>
                <w:bCs/>
                <w:color w:val="FFFFFF"/>
                <w:sz w:val="20"/>
                <w:lang w:val="en-CA" w:bidi="ar-SA"/>
              </w:rPr>
              <w:t>($/GJ)</w:t>
            </w:r>
          </w:p>
        </w:tc>
      </w:tr>
      <w:tr w:rsidR="00707CD5" w:rsidRPr="00837831" w14:paraId="2554C3EF" w14:textId="77777777" w:rsidTr="00707CD5">
        <w:trPr>
          <w:trHeight w:val="180"/>
        </w:trPr>
        <w:tc>
          <w:tcPr>
            <w:tcW w:w="2112" w:type="dxa"/>
            <w:tcBorders>
              <w:top w:val="single" w:sz="8" w:space="0" w:color="auto"/>
              <w:left w:val="single" w:sz="8" w:space="0" w:color="auto"/>
              <w:bottom w:val="single" w:sz="8" w:space="0" w:color="auto"/>
              <w:right w:val="single" w:sz="8" w:space="0" w:color="auto"/>
            </w:tcBorders>
          </w:tcPr>
          <w:p w14:paraId="1E5B82C0" w14:textId="77777777" w:rsidR="00707CD5" w:rsidRPr="00707CD5" w:rsidRDefault="00707CD5" w:rsidP="00707CD5">
            <w:pPr>
              <w:spacing w:before="60"/>
              <w:ind w:firstLine="0"/>
              <w:jc w:val="center"/>
              <w:rPr>
                <w:rFonts w:ascii="Arial" w:eastAsia="Century Gothic" w:hAnsi="Arial"/>
                <w:b/>
                <w:bCs/>
                <w:sz w:val="20"/>
                <w:lang w:val="en-CA" w:bidi="ar-SA"/>
              </w:rPr>
            </w:pPr>
            <w:r w:rsidRPr="00707CD5">
              <w:rPr>
                <w:rFonts w:ascii="Arial" w:eastAsia="Century Gothic" w:hAnsi="Arial"/>
                <w:b/>
                <w:bCs/>
                <w:sz w:val="20"/>
                <w:lang w:val="en-CA" w:bidi="ar-SA"/>
              </w:rPr>
              <w:t>Natural Gas</w:t>
            </w:r>
          </w:p>
        </w:tc>
        <w:tc>
          <w:tcPr>
            <w:tcW w:w="2128" w:type="dxa"/>
            <w:tcBorders>
              <w:top w:val="single" w:sz="8" w:space="0" w:color="auto"/>
              <w:left w:val="single" w:sz="8" w:space="0" w:color="auto"/>
              <w:bottom w:val="single" w:sz="8" w:space="0" w:color="auto"/>
              <w:right w:val="single" w:sz="8" w:space="0" w:color="auto"/>
            </w:tcBorders>
          </w:tcPr>
          <w:p w14:paraId="37B3D3E5" w14:textId="77777777" w:rsidR="00707CD5" w:rsidRPr="00707CD5" w:rsidRDefault="00707CD5" w:rsidP="00707CD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Fortis BC</w:t>
            </w:r>
          </w:p>
        </w:tc>
        <w:tc>
          <w:tcPr>
            <w:tcW w:w="2128" w:type="dxa"/>
            <w:tcBorders>
              <w:top w:val="single" w:sz="8" w:space="0" w:color="auto"/>
              <w:left w:val="single" w:sz="8" w:space="0" w:color="auto"/>
              <w:bottom w:val="single" w:sz="8" w:space="0" w:color="auto"/>
              <w:right w:val="single" w:sz="8" w:space="0" w:color="auto"/>
            </w:tcBorders>
          </w:tcPr>
          <w:p w14:paraId="08D4D15C" w14:textId="77777777" w:rsidR="00707CD5" w:rsidRPr="00707CD5" w:rsidRDefault="00707CD5" w:rsidP="00707CD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5</w:t>
            </w:r>
          </w:p>
        </w:tc>
        <w:tc>
          <w:tcPr>
            <w:tcW w:w="2213" w:type="dxa"/>
            <w:tcBorders>
              <w:top w:val="single" w:sz="8" w:space="0" w:color="auto"/>
              <w:left w:val="single" w:sz="8" w:space="0" w:color="auto"/>
              <w:bottom w:val="single" w:sz="8" w:space="0" w:color="auto"/>
              <w:right w:val="single" w:sz="8" w:space="0" w:color="auto"/>
            </w:tcBorders>
          </w:tcPr>
          <w:p w14:paraId="67706FBD" w14:textId="624462CE" w:rsidR="00707CD5" w:rsidRPr="00707CD5" w:rsidRDefault="00707CD5" w:rsidP="00F7353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July 1,</w:t>
            </w:r>
            <w:r w:rsidRPr="00707CD5">
              <w:rPr>
                <w:rFonts w:ascii="Arial" w:eastAsia="Century Gothic" w:hAnsi="Arial"/>
                <w:sz w:val="20"/>
                <w:vertAlign w:val="superscript"/>
                <w:lang w:val="en-CA" w:bidi="ar-SA"/>
              </w:rPr>
              <w:t xml:space="preserve"> </w:t>
            </w:r>
            <w:r w:rsidRPr="00707CD5">
              <w:rPr>
                <w:rFonts w:ascii="Arial" w:eastAsia="Century Gothic" w:hAnsi="Arial"/>
                <w:sz w:val="20"/>
                <w:lang w:val="en-CA" w:bidi="ar-SA"/>
              </w:rPr>
              <w:t>201</w:t>
            </w:r>
            <w:r w:rsidR="00F73535">
              <w:rPr>
                <w:rFonts w:ascii="Arial" w:eastAsia="Century Gothic" w:hAnsi="Arial"/>
                <w:sz w:val="20"/>
                <w:lang w:val="en-CA" w:bidi="ar-SA"/>
              </w:rPr>
              <w:t>2</w:t>
            </w:r>
          </w:p>
        </w:tc>
        <w:tc>
          <w:tcPr>
            <w:tcW w:w="1607" w:type="dxa"/>
            <w:tcBorders>
              <w:top w:val="single" w:sz="8" w:space="0" w:color="auto"/>
              <w:left w:val="single" w:sz="8" w:space="0" w:color="auto"/>
              <w:bottom w:val="single" w:sz="8" w:space="0" w:color="auto"/>
              <w:right w:val="single" w:sz="8" w:space="0" w:color="auto"/>
            </w:tcBorders>
          </w:tcPr>
          <w:p w14:paraId="5F7BA423" w14:textId="77777777" w:rsidR="00707CD5" w:rsidRPr="00707CD5" w:rsidRDefault="00707CD5" w:rsidP="00707CD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$7.50</w:t>
            </w:r>
          </w:p>
        </w:tc>
      </w:tr>
      <w:tr w:rsidR="00707CD5" w:rsidRPr="00837831" w14:paraId="6C5B724D" w14:textId="77777777" w:rsidTr="00707CD5">
        <w:trPr>
          <w:trHeight w:val="289"/>
        </w:trPr>
        <w:tc>
          <w:tcPr>
            <w:tcW w:w="2112" w:type="dxa"/>
            <w:tcBorders>
              <w:top w:val="single" w:sz="8" w:space="0" w:color="auto"/>
              <w:left w:val="single" w:sz="8" w:space="0" w:color="auto"/>
              <w:bottom w:val="single" w:sz="8" w:space="0" w:color="auto"/>
              <w:right w:val="single" w:sz="8" w:space="0" w:color="auto"/>
            </w:tcBorders>
          </w:tcPr>
          <w:p w14:paraId="3FED6CE9" w14:textId="77777777" w:rsidR="00707CD5" w:rsidRPr="00707CD5" w:rsidRDefault="00707CD5" w:rsidP="00707CD5">
            <w:pPr>
              <w:spacing w:before="60"/>
              <w:ind w:firstLine="0"/>
              <w:jc w:val="center"/>
              <w:rPr>
                <w:rFonts w:ascii="Arial" w:eastAsia="Century Gothic" w:hAnsi="Arial"/>
                <w:b/>
                <w:bCs/>
                <w:sz w:val="20"/>
                <w:lang w:val="en-CA" w:bidi="ar-SA"/>
              </w:rPr>
            </w:pPr>
            <w:r w:rsidRPr="00707CD5">
              <w:rPr>
                <w:rFonts w:ascii="Arial" w:eastAsia="Century Gothic" w:hAnsi="Arial"/>
                <w:b/>
                <w:bCs/>
                <w:sz w:val="20"/>
                <w:lang w:val="en-CA" w:bidi="ar-SA"/>
              </w:rPr>
              <w:t>Carbon Tax</w:t>
            </w:r>
          </w:p>
        </w:tc>
        <w:tc>
          <w:tcPr>
            <w:tcW w:w="2128" w:type="dxa"/>
            <w:tcBorders>
              <w:top w:val="single" w:sz="8" w:space="0" w:color="auto"/>
              <w:left w:val="single" w:sz="8" w:space="0" w:color="auto"/>
              <w:bottom w:val="single" w:sz="8" w:space="0" w:color="auto"/>
              <w:right w:val="single" w:sz="8" w:space="0" w:color="auto"/>
            </w:tcBorders>
          </w:tcPr>
          <w:p w14:paraId="1277EC42" w14:textId="77777777" w:rsidR="00707CD5" w:rsidRPr="00707CD5" w:rsidRDefault="00707CD5" w:rsidP="00707CD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BC Government</w:t>
            </w:r>
          </w:p>
        </w:tc>
        <w:tc>
          <w:tcPr>
            <w:tcW w:w="2128" w:type="dxa"/>
            <w:tcBorders>
              <w:top w:val="single" w:sz="8" w:space="0" w:color="auto"/>
              <w:left w:val="single" w:sz="8" w:space="0" w:color="auto"/>
              <w:bottom w:val="single" w:sz="8" w:space="0" w:color="auto"/>
              <w:right w:val="single" w:sz="8" w:space="0" w:color="auto"/>
            </w:tcBorders>
          </w:tcPr>
          <w:p w14:paraId="1DAF49A4" w14:textId="520A38C2" w:rsidR="00707CD5" w:rsidRPr="00707CD5" w:rsidRDefault="00F73535" w:rsidP="00707CD5">
            <w:pPr>
              <w:spacing w:before="60"/>
              <w:ind w:firstLine="0"/>
              <w:jc w:val="center"/>
              <w:rPr>
                <w:rFonts w:ascii="Arial" w:eastAsia="Century Gothic" w:hAnsi="Arial"/>
                <w:sz w:val="20"/>
                <w:lang w:val="en-CA" w:bidi="ar-SA"/>
              </w:rPr>
            </w:pPr>
            <w:proofErr w:type="spellStart"/>
            <w:r>
              <w:rPr>
                <w:rFonts w:ascii="Arial" w:eastAsia="Century Gothic" w:hAnsi="Arial"/>
                <w:sz w:val="20"/>
                <w:lang w:val="en-CA" w:bidi="ar-SA"/>
              </w:rPr>
              <w:t>na</w:t>
            </w:r>
            <w:proofErr w:type="spellEnd"/>
          </w:p>
        </w:tc>
        <w:tc>
          <w:tcPr>
            <w:tcW w:w="2213" w:type="dxa"/>
            <w:tcBorders>
              <w:top w:val="single" w:sz="8" w:space="0" w:color="auto"/>
              <w:left w:val="single" w:sz="8" w:space="0" w:color="auto"/>
              <w:bottom w:val="single" w:sz="8" w:space="0" w:color="auto"/>
              <w:right w:val="single" w:sz="8" w:space="0" w:color="auto"/>
            </w:tcBorders>
          </w:tcPr>
          <w:p w14:paraId="68A8CBC1" w14:textId="77777777" w:rsidR="00707CD5" w:rsidRPr="00707CD5" w:rsidRDefault="00707CD5" w:rsidP="00707CD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2010-2012 average</w:t>
            </w:r>
          </w:p>
        </w:tc>
        <w:tc>
          <w:tcPr>
            <w:tcW w:w="1607" w:type="dxa"/>
            <w:tcBorders>
              <w:top w:val="single" w:sz="8" w:space="0" w:color="auto"/>
              <w:left w:val="single" w:sz="8" w:space="0" w:color="auto"/>
              <w:bottom w:val="single" w:sz="8" w:space="0" w:color="auto"/>
              <w:right w:val="single" w:sz="8" w:space="0" w:color="auto"/>
            </w:tcBorders>
          </w:tcPr>
          <w:p w14:paraId="2E9D8747" w14:textId="77777777" w:rsidR="00707CD5" w:rsidRPr="00707CD5" w:rsidRDefault="00707CD5" w:rsidP="00707CD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$1.50</w:t>
            </w:r>
          </w:p>
        </w:tc>
      </w:tr>
      <w:tr w:rsidR="00707CD5" w:rsidRPr="00837831" w14:paraId="6DC95209" w14:textId="77777777" w:rsidTr="00707CD5">
        <w:trPr>
          <w:trHeight w:val="182"/>
        </w:trPr>
        <w:tc>
          <w:tcPr>
            <w:tcW w:w="2112" w:type="dxa"/>
            <w:tcBorders>
              <w:top w:val="single" w:sz="8" w:space="0" w:color="auto"/>
              <w:left w:val="single" w:sz="8" w:space="0" w:color="auto"/>
              <w:bottom w:val="single" w:sz="18" w:space="0" w:color="auto"/>
              <w:right w:val="single" w:sz="8" w:space="0" w:color="auto"/>
            </w:tcBorders>
          </w:tcPr>
          <w:p w14:paraId="0B3CE711" w14:textId="77777777" w:rsidR="00707CD5" w:rsidRPr="00707CD5" w:rsidRDefault="00707CD5" w:rsidP="00707CD5">
            <w:pPr>
              <w:spacing w:before="60"/>
              <w:ind w:firstLine="0"/>
              <w:jc w:val="center"/>
              <w:rPr>
                <w:rFonts w:ascii="Arial" w:eastAsia="Century Gothic" w:hAnsi="Arial"/>
                <w:b/>
                <w:bCs/>
                <w:sz w:val="20"/>
                <w:lang w:val="en-CA" w:bidi="ar-SA"/>
              </w:rPr>
            </w:pPr>
            <w:r w:rsidRPr="00707CD5">
              <w:rPr>
                <w:rFonts w:ascii="Arial" w:eastAsia="Century Gothic" w:hAnsi="Arial"/>
                <w:b/>
                <w:bCs/>
                <w:sz w:val="20"/>
                <w:lang w:val="en-CA" w:bidi="ar-SA"/>
              </w:rPr>
              <w:t>Carbon Offset</w:t>
            </w:r>
          </w:p>
        </w:tc>
        <w:tc>
          <w:tcPr>
            <w:tcW w:w="2128" w:type="dxa"/>
            <w:tcBorders>
              <w:top w:val="single" w:sz="8" w:space="0" w:color="auto"/>
              <w:left w:val="single" w:sz="8" w:space="0" w:color="auto"/>
              <w:bottom w:val="single" w:sz="18" w:space="0" w:color="auto"/>
              <w:right w:val="single" w:sz="8" w:space="0" w:color="auto"/>
            </w:tcBorders>
          </w:tcPr>
          <w:p w14:paraId="3A792AA7" w14:textId="77777777" w:rsidR="00707CD5" w:rsidRPr="00707CD5" w:rsidRDefault="00707CD5" w:rsidP="00707CD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BC Government</w:t>
            </w:r>
          </w:p>
        </w:tc>
        <w:tc>
          <w:tcPr>
            <w:tcW w:w="2128" w:type="dxa"/>
            <w:tcBorders>
              <w:top w:val="single" w:sz="8" w:space="0" w:color="auto"/>
              <w:left w:val="single" w:sz="8" w:space="0" w:color="auto"/>
              <w:bottom w:val="single" w:sz="18" w:space="0" w:color="auto"/>
              <w:right w:val="single" w:sz="8" w:space="0" w:color="auto"/>
            </w:tcBorders>
          </w:tcPr>
          <w:p w14:paraId="55661A57" w14:textId="6D303C98" w:rsidR="00707CD5" w:rsidRPr="00707CD5" w:rsidRDefault="00F73535" w:rsidP="00707CD5">
            <w:pPr>
              <w:spacing w:before="60"/>
              <w:ind w:firstLine="0"/>
              <w:jc w:val="center"/>
              <w:rPr>
                <w:rFonts w:ascii="Arial" w:eastAsia="Century Gothic" w:hAnsi="Arial"/>
                <w:sz w:val="20"/>
                <w:lang w:val="en-CA" w:bidi="ar-SA"/>
              </w:rPr>
            </w:pPr>
            <w:proofErr w:type="spellStart"/>
            <w:r>
              <w:rPr>
                <w:rFonts w:ascii="Arial" w:eastAsia="Century Gothic" w:hAnsi="Arial"/>
                <w:sz w:val="20"/>
                <w:lang w:val="en-CA" w:bidi="ar-SA"/>
              </w:rPr>
              <w:t>na</w:t>
            </w:r>
            <w:proofErr w:type="spellEnd"/>
          </w:p>
        </w:tc>
        <w:tc>
          <w:tcPr>
            <w:tcW w:w="2213" w:type="dxa"/>
            <w:tcBorders>
              <w:top w:val="single" w:sz="8" w:space="0" w:color="auto"/>
              <w:left w:val="single" w:sz="8" w:space="0" w:color="auto"/>
              <w:bottom w:val="single" w:sz="18" w:space="0" w:color="auto"/>
              <w:right w:val="single" w:sz="8" w:space="0" w:color="auto"/>
            </w:tcBorders>
          </w:tcPr>
          <w:p w14:paraId="490D54FF" w14:textId="77777777" w:rsidR="00707CD5" w:rsidRPr="00707CD5" w:rsidRDefault="00707CD5" w:rsidP="00707CD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January 2011</w:t>
            </w:r>
          </w:p>
        </w:tc>
        <w:tc>
          <w:tcPr>
            <w:tcW w:w="1607" w:type="dxa"/>
            <w:tcBorders>
              <w:top w:val="single" w:sz="8" w:space="0" w:color="auto"/>
              <w:left w:val="single" w:sz="8" w:space="0" w:color="auto"/>
              <w:bottom w:val="single" w:sz="18" w:space="0" w:color="auto"/>
              <w:right w:val="single" w:sz="8" w:space="0" w:color="auto"/>
            </w:tcBorders>
          </w:tcPr>
          <w:p w14:paraId="1F8288DD" w14:textId="77777777" w:rsidR="00707CD5" w:rsidRPr="00707CD5" w:rsidRDefault="00707CD5" w:rsidP="00707CD5">
            <w:pPr>
              <w:spacing w:before="60"/>
              <w:ind w:firstLine="0"/>
              <w:jc w:val="center"/>
              <w:rPr>
                <w:rFonts w:ascii="Arial" w:eastAsia="Century Gothic" w:hAnsi="Arial"/>
                <w:sz w:val="20"/>
                <w:lang w:val="en-CA" w:bidi="ar-SA"/>
              </w:rPr>
            </w:pPr>
            <w:r w:rsidRPr="00707CD5">
              <w:rPr>
                <w:rFonts w:ascii="Arial" w:eastAsia="Century Gothic" w:hAnsi="Arial"/>
                <w:sz w:val="20"/>
                <w:lang w:val="en-CA" w:bidi="ar-SA"/>
              </w:rPr>
              <w:t>$1.25</w:t>
            </w:r>
          </w:p>
        </w:tc>
      </w:tr>
      <w:tr w:rsidR="00707CD5" w:rsidRPr="00837831" w14:paraId="1C8FF5D9" w14:textId="77777777" w:rsidTr="00707CD5">
        <w:trPr>
          <w:trHeight w:val="182"/>
        </w:trPr>
        <w:tc>
          <w:tcPr>
            <w:tcW w:w="8581" w:type="dxa"/>
            <w:gridSpan w:val="4"/>
            <w:tcBorders>
              <w:top w:val="single" w:sz="18" w:space="0" w:color="auto"/>
              <w:left w:val="single" w:sz="18" w:space="0" w:color="auto"/>
              <w:bottom w:val="single" w:sz="18" w:space="0" w:color="auto"/>
              <w:right w:val="single" w:sz="18" w:space="0" w:color="auto"/>
            </w:tcBorders>
          </w:tcPr>
          <w:p w14:paraId="5F5D159C" w14:textId="77777777" w:rsidR="00707CD5" w:rsidRPr="00707CD5" w:rsidRDefault="00707CD5" w:rsidP="00707CD5">
            <w:pPr>
              <w:spacing w:before="60"/>
              <w:ind w:firstLine="0"/>
              <w:rPr>
                <w:rFonts w:ascii="Arial" w:eastAsia="Century Gothic" w:hAnsi="Arial"/>
                <w:b/>
                <w:bCs/>
                <w:sz w:val="20"/>
                <w:lang w:val="en-CA" w:bidi="ar-SA"/>
              </w:rPr>
            </w:pPr>
            <w:r w:rsidRPr="00707CD5">
              <w:rPr>
                <w:rFonts w:ascii="Arial" w:eastAsia="Century Gothic" w:hAnsi="Arial"/>
                <w:b/>
                <w:bCs/>
                <w:sz w:val="20"/>
                <w:lang w:val="en-CA" w:bidi="ar-SA"/>
              </w:rPr>
              <w:t>Total</w:t>
            </w:r>
          </w:p>
        </w:tc>
        <w:tc>
          <w:tcPr>
            <w:tcW w:w="1607" w:type="dxa"/>
            <w:tcBorders>
              <w:top w:val="single" w:sz="18" w:space="0" w:color="auto"/>
              <w:left w:val="single" w:sz="18" w:space="0" w:color="auto"/>
              <w:bottom w:val="single" w:sz="18" w:space="0" w:color="auto"/>
              <w:right w:val="single" w:sz="18" w:space="0" w:color="auto"/>
            </w:tcBorders>
          </w:tcPr>
          <w:p w14:paraId="1112E2B5" w14:textId="77777777" w:rsidR="00707CD5" w:rsidRPr="00707CD5" w:rsidRDefault="00707CD5" w:rsidP="00707CD5">
            <w:pPr>
              <w:spacing w:before="60"/>
              <w:ind w:firstLine="0"/>
              <w:jc w:val="center"/>
              <w:rPr>
                <w:rFonts w:ascii="Arial" w:eastAsia="Century Gothic" w:hAnsi="Arial"/>
                <w:b/>
                <w:sz w:val="20"/>
                <w:lang w:val="en-CA" w:bidi="ar-SA"/>
              </w:rPr>
            </w:pPr>
            <w:r w:rsidRPr="00707CD5">
              <w:rPr>
                <w:rFonts w:ascii="Arial" w:eastAsia="Century Gothic" w:hAnsi="Arial"/>
                <w:b/>
                <w:sz w:val="20"/>
                <w:lang w:val="en-CA" w:bidi="ar-SA"/>
              </w:rPr>
              <w:t>$10.25</w:t>
            </w:r>
          </w:p>
        </w:tc>
      </w:tr>
    </w:tbl>
    <w:p w14:paraId="59D7533B" w14:textId="77777777" w:rsidR="006A77B3" w:rsidRPr="00707CD5" w:rsidRDefault="006A77B3" w:rsidP="00707CD5">
      <w:pPr>
        <w:ind w:firstLine="720"/>
        <w:rPr>
          <w:rFonts w:ascii="Arial" w:hAnsi="Arial"/>
          <w:sz w:val="20"/>
          <w:szCs w:val="20"/>
        </w:rPr>
      </w:pPr>
      <w:proofErr w:type="gramStart"/>
      <w:r w:rsidRPr="00707CD5">
        <w:rPr>
          <w:rFonts w:ascii="Arial" w:hAnsi="Arial"/>
          <w:sz w:val="20"/>
          <w:szCs w:val="20"/>
        </w:rPr>
        <w:t xml:space="preserve">Table </w:t>
      </w:r>
      <w:r w:rsidR="00295880" w:rsidRPr="00707CD5">
        <w:rPr>
          <w:rFonts w:ascii="Arial" w:hAnsi="Arial"/>
          <w:sz w:val="20"/>
          <w:szCs w:val="20"/>
        </w:rPr>
        <w:t>4</w:t>
      </w:r>
      <w:r w:rsidRPr="00707CD5">
        <w:rPr>
          <w:rFonts w:ascii="Arial" w:hAnsi="Arial"/>
          <w:sz w:val="20"/>
          <w:szCs w:val="20"/>
        </w:rPr>
        <w:t>.</w:t>
      </w:r>
      <w:proofErr w:type="gramEnd"/>
      <w:r w:rsidRPr="00707CD5">
        <w:rPr>
          <w:rFonts w:ascii="Arial" w:hAnsi="Arial"/>
          <w:sz w:val="20"/>
          <w:szCs w:val="20"/>
        </w:rPr>
        <w:t xml:space="preserve"> Rates used for Gas Savings Estimates (Not Including HST)</w:t>
      </w:r>
    </w:p>
    <w:p w14:paraId="34A0F0A0" w14:textId="77777777" w:rsidR="006A77B3" w:rsidRDefault="006A77B3" w:rsidP="006A77B3"/>
    <w:p w14:paraId="1D3BFD13" w14:textId="77777777" w:rsidR="00B432E7" w:rsidRDefault="00B432E7" w:rsidP="006A77B3"/>
    <w:p w14:paraId="2168784D" w14:textId="77777777" w:rsidR="00B432E7" w:rsidRDefault="00B432E7" w:rsidP="006A77B3"/>
    <w:p w14:paraId="3FDBF6DE" w14:textId="77777777" w:rsidR="005439A7" w:rsidRPr="00707CD5" w:rsidRDefault="005439A7" w:rsidP="005439A7">
      <w:pPr>
        <w:pStyle w:val="Quote"/>
        <w:numPr>
          <w:ilvl w:val="2"/>
          <w:numId w:val="1"/>
        </w:numPr>
        <w:rPr>
          <w:i w:val="0"/>
          <w:sz w:val="36"/>
          <w:szCs w:val="36"/>
        </w:rPr>
      </w:pPr>
      <w:bookmarkStart w:id="10" w:name="_Toc236280299"/>
      <w:r w:rsidRPr="00707CD5">
        <w:rPr>
          <w:i w:val="0"/>
          <w:sz w:val="36"/>
          <w:szCs w:val="36"/>
        </w:rPr>
        <w:t>Energy Metrics</w:t>
      </w:r>
      <w:r w:rsidR="0098501B" w:rsidRPr="00707CD5">
        <w:rPr>
          <w:i w:val="0"/>
          <w:sz w:val="36"/>
          <w:szCs w:val="36"/>
        </w:rPr>
        <w:t>/Key Performance indicators</w:t>
      </w:r>
      <w:bookmarkEnd w:id="10"/>
    </w:p>
    <w:p w14:paraId="749A74C4" w14:textId="77777777" w:rsidR="005439A7" w:rsidRDefault="005439A7">
      <w:pPr>
        <w:rPr>
          <w:sz w:val="20"/>
          <w:szCs w:val="20"/>
        </w:rPr>
      </w:pPr>
    </w:p>
    <w:p w14:paraId="647E8667" w14:textId="77777777" w:rsidR="005439A7" w:rsidRPr="00707CD5" w:rsidRDefault="005439A7" w:rsidP="005439A7">
      <w:pPr>
        <w:numPr>
          <w:ilvl w:val="0"/>
          <w:numId w:val="22"/>
        </w:numPr>
        <w:rPr>
          <w:rFonts w:ascii="Arial" w:hAnsi="Arial"/>
          <w:szCs w:val="20"/>
        </w:rPr>
      </w:pPr>
      <w:r w:rsidRPr="00707CD5">
        <w:rPr>
          <w:rFonts w:ascii="Arial" w:hAnsi="Arial"/>
          <w:szCs w:val="20"/>
        </w:rPr>
        <w:t xml:space="preserve">A Building Energy Performance Index (BEPI) </w:t>
      </w:r>
      <w:r w:rsidR="00B63957" w:rsidRPr="00707CD5">
        <w:rPr>
          <w:rFonts w:ascii="Arial" w:hAnsi="Arial"/>
          <w:szCs w:val="20"/>
        </w:rPr>
        <w:t>has</w:t>
      </w:r>
      <w:r w:rsidRPr="00707CD5">
        <w:rPr>
          <w:rFonts w:ascii="Arial" w:hAnsi="Arial"/>
          <w:szCs w:val="20"/>
        </w:rPr>
        <w:t xml:space="preserve"> been established for all </w:t>
      </w:r>
      <w:r w:rsidR="00A9506E" w:rsidRPr="00707CD5">
        <w:rPr>
          <w:rFonts w:ascii="Arial" w:hAnsi="Arial"/>
          <w:szCs w:val="20"/>
        </w:rPr>
        <w:t>buildings &gt;</w:t>
      </w:r>
      <w:r w:rsidRPr="00707CD5">
        <w:rPr>
          <w:rFonts w:ascii="Arial" w:hAnsi="Arial"/>
          <w:szCs w:val="20"/>
        </w:rPr>
        <w:t xml:space="preserve"> than 1000 </w:t>
      </w:r>
      <w:r w:rsidR="00A9506E" w:rsidRPr="00707CD5">
        <w:rPr>
          <w:rFonts w:ascii="Arial" w:eastAsia="Century Gothic" w:hAnsi="Arial"/>
          <w:sz w:val="28"/>
          <w:szCs w:val="24"/>
          <w:lang w:val="en-CA" w:bidi="ar-SA"/>
        </w:rPr>
        <w:t>m</w:t>
      </w:r>
      <w:r w:rsidR="00A9506E" w:rsidRPr="00707CD5">
        <w:rPr>
          <w:rFonts w:ascii="Arial" w:eastAsia="Century Gothic" w:hAnsi="Arial"/>
          <w:sz w:val="28"/>
          <w:szCs w:val="24"/>
          <w:vertAlign w:val="superscript"/>
          <w:lang w:val="en-CA" w:bidi="ar-SA"/>
        </w:rPr>
        <w:t>2 –</w:t>
      </w:r>
      <w:r w:rsidR="00B63957" w:rsidRPr="00707CD5">
        <w:rPr>
          <w:rFonts w:ascii="Arial" w:hAnsi="Arial"/>
          <w:szCs w:val="20"/>
        </w:rPr>
        <w:t xml:space="preserve"> </w:t>
      </w:r>
      <w:r w:rsidR="00A9506E" w:rsidRPr="00707CD5">
        <w:rPr>
          <w:rFonts w:ascii="Arial" w:hAnsi="Arial"/>
          <w:szCs w:val="20"/>
        </w:rPr>
        <w:t xml:space="preserve">Several </w:t>
      </w:r>
      <w:r w:rsidRPr="00707CD5">
        <w:rPr>
          <w:rFonts w:ascii="Arial" w:hAnsi="Arial"/>
          <w:szCs w:val="20"/>
        </w:rPr>
        <w:t xml:space="preserve">buildings smaller than 1000 </w:t>
      </w:r>
      <w:r w:rsidR="00A9506E" w:rsidRPr="00707CD5">
        <w:rPr>
          <w:rFonts w:ascii="Arial" w:eastAsia="Century Gothic" w:hAnsi="Arial"/>
          <w:sz w:val="24"/>
          <w:szCs w:val="24"/>
          <w:lang w:val="en-CA" w:bidi="ar-SA"/>
        </w:rPr>
        <w:t>m</w:t>
      </w:r>
      <w:r w:rsidR="00A9506E" w:rsidRPr="00707CD5">
        <w:rPr>
          <w:rFonts w:ascii="Arial" w:eastAsia="Century Gothic" w:hAnsi="Arial"/>
          <w:sz w:val="28"/>
          <w:szCs w:val="24"/>
          <w:vertAlign w:val="superscript"/>
          <w:lang w:val="en-CA" w:bidi="ar-SA"/>
        </w:rPr>
        <w:t>2</w:t>
      </w:r>
      <w:r w:rsidRPr="00707CD5">
        <w:rPr>
          <w:rFonts w:ascii="Arial" w:hAnsi="Arial"/>
          <w:szCs w:val="20"/>
        </w:rPr>
        <w:t xml:space="preserve"> </w:t>
      </w:r>
      <w:r w:rsidR="00A9506E" w:rsidRPr="00707CD5">
        <w:rPr>
          <w:rFonts w:ascii="Arial" w:hAnsi="Arial"/>
          <w:szCs w:val="20"/>
        </w:rPr>
        <w:t xml:space="preserve">are scheduled to have meters installed and a </w:t>
      </w:r>
      <w:r w:rsidRPr="00707CD5">
        <w:rPr>
          <w:rFonts w:ascii="Arial" w:hAnsi="Arial"/>
          <w:szCs w:val="20"/>
        </w:rPr>
        <w:t>BEPI</w:t>
      </w:r>
      <w:r w:rsidR="00BA796A" w:rsidRPr="00707CD5">
        <w:rPr>
          <w:rFonts w:ascii="Arial" w:hAnsi="Arial"/>
          <w:szCs w:val="20"/>
        </w:rPr>
        <w:t xml:space="preserve"> by </w:t>
      </w:r>
      <w:r w:rsidR="00A9506E" w:rsidRPr="00707CD5">
        <w:rPr>
          <w:rFonts w:ascii="Arial" w:hAnsi="Arial"/>
          <w:szCs w:val="20"/>
        </w:rPr>
        <w:t>February</w:t>
      </w:r>
      <w:r w:rsidR="00BA796A" w:rsidRPr="00707CD5">
        <w:rPr>
          <w:rFonts w:ascii="Arial" w:hAnsi="Arial"/>
          <w:szCs w:val="20"/>
        </w:rPr>
        <w:t xml:space="preserve"> 201</w:t>
      </w:r>
      <w:r w:rsidR="00A9506E" w:rsidRPr="00707CD5">
        <w:rPr>
          <w:rFonts w:ascii="Arial" w:hAnsi="Arial"/>
          <w:szCs w:val="20"/>
        </w:rPr>
        <w:t>3</w:t>
      </w:r>
      <w:r w:rsidR="000D621D" w:rsidRPr="00707CD5">
        <w:rPr>
          <w:rFonts w:ascii="Arial" w:hAnsi="Arial"/>
          <w:szCs w:val="20"/>
        </w:rPr>
        <w:t>. Pulse software w</w:t>
      </w:r>
      <w:r w:rsidR="00A9506E" w:rsidRPr="00707CD5">
        <w:rPr>
          <w:rFonts w:ascii="Arial" w:hAnsi="Arial"/>
          <w:szCs w:val="20"/>
        </w:rPr>
        <w:t>ill allow for BEPI reports for 22</w:t>
      </w:r>
      <w:r w:rsidR="000D621D" w:rsidRPr="00707CD5">
        <w:rPr>
          <w:rFonts w:ascii="Arial" w:hAnsi="Arial"/>
          <w:szCs w:val="20"/>
        </w:rPr>
        <w:t xml:space="preserve"> buildings (to be done monthly).</w:t>
      </w:r>
    </w:p>
    <w:p w14:paraId="64F6F95A" w14:textId="77777777" w:rsidR="0098501B" w:rsidRPr="00707CD5" w:rsidRDefault="0098501B" w:rsidP="0098501B">
      <w:pPr>
        <w:ind w:left="360" w:firstLine="0"/>
        <w:rPr>
          <w:rFonts w:ascii="Arial" w:hAnsi="Arial"/>
          <w:szCs w:val="20"/>
        </w:rPr>
      </w:pPr>
    </w:p>
    <w:p w14:paraId="71C8ED06" w14:textId="77777777" w:rsidR="005439A7" w:rsidRPr="00707CD5" w:rsidRDefault="005439A7" w:rsidP="005439A7">
      <w:pPr>
        <w:numPr>
          <w:ilvl w:val="0"/>
          <w:numId w:val="22"/>
        </w:numPr>
        <w:rPr>
          <w:rFonts w:ascii="Arial" w:hAnsi="Arial"/>
          <w:szCs w:val="20"/>
        </w:rPr>
      </w:pPr>
      <w:r w:rsidRPr="00707CD5">
        <w:rPr>
          <w:rFonts w:ascii="Arial" w:hAnsi="Arial"/>
          <w:szCs w:val="20"/>
        </w:rPr>
        <w:t xml:space="preserve">An averaged BEPI has also been established for all </w:t>
      </w:r>
      <w:r w:rsidR="00427707" w:rsidRPr="00707CD5">
        <w:rPr>
          <w:rFonts w:ascii="Arial" w:hAnsi="Arial"/>
          <w:szCs w:val="20"/>
        </w:rPr>
        <w:t>(occupied) buildings on campus</w:t>
      </w:r>
      <w:r w:rsidRPr="00707CD5">
        <w:rPr>
          <w:rFonts w:ascii="Arial" w:hAnsi="Arial"/>
          <w:szCs w:val="20"/>
        </w:rPr>
        <w:t>. The averaged BEPI will allow TRU to compare with other institutions (see figure 5, p.16). In addition the averaged BEPI will also factor in expansion and new buildings. New buildings will also be sub-metered to allow for comparison between buildings on campus</w:t>
      </w:r>
    </w:p>
    <w:p w14:paraId="4439FEA2" w14:textId="77777777" w:rsidR="0098501B" w:rsidRPr="00707CD5" w:rsidRDefault="0098501B" w:rsidP="0098501B">
      <w:pPr>
        <w:pStyle w:val="ListParagraph"/>
        <w:rPr>
          <w:rFonts w:ascii="Arial" w:hAnsi="Arial"/>
          <w:szCs w:val="20"/>
        </w:rPr>
      </w:pPr>
    </w:p>
    <w:p w14:paraId="7FEA65A3" w14:textId="77777777" w:rsidR="0098501B" w:rsidRPr="00707CD5" w:rsidRDefault="0098501B" w:rsidP="0098501B">
      <w:pPr>
        <w:ind w:left="360" w:firstLine="0"/>
        <w:rPr>
          <w:rFonts w:ascii="Arial" w:hAnsi="Arial"/>
          <w:szCs w:val="20"/>
        </w:rPr>
      </w:pPr>
    </w:p>
    <w:p w14:paraId="5E4A27C8" w14:textId="77777777" w:rsidR="00427707" w:rsidRDefault="00427707" w:rsidP="005439A7">
      <w:pPr>
        <w:numPr>
          <w:ilvl w:val="0"/>
          <w:numId w:val="22"/>
        </w:numPr>
        <w:rPr>
          <w:rFonts w:ascii="Arial" w:hAnsi="Arial"/>
          <w:szCs w:val="20"/>
        </w:rPr>
      </w:pPr>
      <w:r w:rsidRPr="00707CD5">
        <w:rPr>
          <w:rFonts w:ascii="Arial" w:hAnsi="Arial"/>
          <w:szCs w:val="20"/>
        </w:rPr>
        <w:t xml:space="preserve">A </w:t>
      </w:r>
      <w:r w:rsidR="0098501B" w:rsidRPr="00707CD5">
        <w:rPr>
          <w:rFonts w:ascii="Arial" w:hAnsi="Arial"/>
          <w:szCs w:val="20"/>
        </w:rPr>
        <w:t>S</w:t>
      </w:r>
      <w:r w:rsidRPr="00707CD5">
        <w:rPr>
          <w:rFonts w:ascii="Arial" w:hAnsi="Arial"/>
          <w:szCs w:val="20"/>
        </w:rPr>
        <w:t xml:space="preserve">tudent </w:t>
      </w:r>
      <w:r w:rsidR="0098501B" w:rsidRPr="00707CD5">
        <w:rPr>
          <w:rFonts w:ascii="Arial" w:hAnsi="Arial"/>
          <w:szCs w:val="20"/>
        </w:rPr>
        <w:t>E</w:t>
      </w:r>
      <w:r w:rsidRPr="00707CD5">
        <w:rPr>
          <w:rFonts w:ascii="Arial" w:hAnsi="Arial"/>
          <w:szCs w:val="20"/>
        </w:rPr>
        <w:t xml:space="preserve">nergy </w:t>
      </w:r>
      <w:r w:rsidR="0098501B" w:rsidRPr="00707CD5">
        <w:rPr>
          <w:rFonts w:ascii="Arial" w:hAnsi="Arial"/>
          <w:szCs w:val="20"/>
        </w:rPr>
        <w:t>M</w:t>
      </w:r>
      <w:r w:rsidRPr="00707CD5">
        <w:rPr>
          <w:rFonts w:ascii="Arial" w:hAnsi="Arial"/>
          <w:szCs w:val="20"/>
        </w:rPr>
        <w:t xml:space="preserve">etric </w:t>
      </w:r>
      <w:r w:rsidR="0098501B" w:rsidRPr="00707CD5">
        <w:rPr>
          <w:rFonts w:ascii="Arial" w:hAnsi="Arial"/>
          <w:szCs w:val="20"/>
        </w:rPr>
        <w:t xml:space="preserve">(SEM) </w:t>
      </w:r>
      <w:r w:rsidRPr="00707CD5">
        <w:rPr>
          <w:rFonts w:ascii="Arial" w:hAnsi="Arial"/>
          <w:szCs w:val="20"/>
        </w:rPr>
        <w:t>has also been established. This metric allows for comparing energy usage relative to student hours during summer, fall and winter semesters. This is important information for institution planners as well as providing a metric that reso</w:t>
      </w:r>
      <w:r w:rsidR="00E80BCF" w:rsidRPr="00707CD5">
        <w:rPr>
          <w:rFonts w:ascii="Arial" w:hAnsi="Arial"/>
          <w:szCs w:val="20"/>
        </w:rPr>
        <w:t xml:space="preserve">nates with administration staff, for example; students during the summer months use 6 times the electrical energy (and cost) per hour compared with students in the fall due to less students + cooling loads </w:t>
      </w:r>
      <w:r w:rsidR="008B2404" w:rsidRPr="00707CD5">
        <w:rPr>
          <w:rFonts w:ascii="Arial" w:hAnsi="Arial"/>
          <w:szCs w:val="20"/>
        </w:rPr>
        <w:t>occupying same space.</w:t>
      </w:r>
    </w:p>
    <w:p w14:paraId="2CEF248C" w14:textId="77777777" w:rsidR="00D82513" w:rsidRPr="00707CD5" w:rsidRDefault="00D82513" w:rsidP="00D82513">
      <w:pPr>
        <w:rPr>
          <w:rFonts w:ascii="Arial" w:hAnsi="Arial"/>
          <w:szCs w:val="20"/>
        </w:rPr>
      </w:pPr>
    </w:p>
    <w:p w14:paraId="5DE51060" w14:textId="4BD131D5" w:rsidR="00DC2B3A" w:rsidRDefault="00DC2B3A" w:rsidP="005439A7">
      <w:pPr>
        <w:rPr>
          <w:sz w:val="20"/>
          <w:szCs w:val="20"/>
        </w:rPr>
      </w:pPr>
    </w:p>
    <w:p w14:paraId="37B22238" w14:textId="319484A4" w:rsidR="0088231E" w:rsidRDefault="00A345BF" w:rsidP="00292842">
      <w:pPr>
        <w:ind w:firstLine="0"/>
        <w:rPr>
          <w:sz w:val="20"/>
          <w:szCs w:val="20"/>
        </w:rPr>
      </w:pPr>
      <w:r>
        <w:rPr>
          <w:noProof/>
          <w:lang w:bidi="ar-SA"/>
        </w:rPr>
        <w:lastRenderedPageBreak/>
        <w:drawing>
          <wp:anchor distT="0" distB="0" distL="114300" distR="114300" simplePos="0" relativeHeight="251699200" behindDoc="1" locked="1" layoutInCell="1" allowOverlap="1" wp14:anchorId="0C7BE146" wp14:editId="22B23377">
            <wp:simplePos x="0" y="0"/>
            <wp:positionH relativeFrom="page">
              <wp:posOffset>-43180</wp:posOffset>
            </wp:positionH>
            <wp:positionV relativeFrom="page">
              <wp:posOffset>-1231265</wp:posOffset>
            </wp:positionV>
            <wp:extent cx="7816850" cy="11778615"/>
            <wp:effectExtent l="0" t="0" r="6350" b="698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816850" cy="1177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944">
        <w:rPr>
          <w:noProof/>
          <w:lang w:bidi="ar-SA"/>
        </w:rPr>
        <mc:AlternateContent>
          <mc:Choice Requires="wps">
            <w:drawing>
              <wp:anchor distT="0" distB="0" distL="114300" distR="114300" simplePos="0" relativeHeight="251689984" behindDoc="0" locked="1" layoutInCell="1" allowOverlap="1" wp14:anchorId="08612953" wp14:editId="2B290F57">
                <wp:simplePos x="0" y="0"/>
                <wp:positionH relativeFrom="page">
                  <wp:posOffset>-248285</wp:posOffset>
                </wp:positionH>
                <wp:positionV relativeFrom="page">
                  <wp:posOffset>6985</wp:posOffset>
                </wp:positionV>
                <wp:extent cx="8295005" cy="554990"/>
                <wp:effectExtent l="50800" t="25400" r="86995" b="105410"/>
                <wp:wrapNone/>
                <wp:docPr id="17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23A3C6DE" w14:textId="77777777" w:rsidR="00ED74CC" w:rsidRDefault="00ED74CC" w:rsidP="00B33A66"/>
                          <w:p w14:paraId="5D10EF0A" w14:textId="77777777" w:rsidR="00ED74CC" w:rsidRDefault="00ED74CC" w:rsidP="00B33A66">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19.55pt;margin-top:.55pt;width:653.15pt;height:43.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" fillcolor="#17365d" strokecolor="#4a7ebb">
                <v:shadow on="t" color="black" opacity="22936f" origin=",.5" offset="0,.63889mm"/>
                <v:textbox>
                  <w:txbxContent>
                    <w:p w14:paraId="23A3C6DE" w14:textId="77777777" w:rsidR="00ED74CC" w:rsidRDefault="00ED74CC" w:rsidP="00B33A66"/>
                    <w:p w14:paraId="5D10EF0A" w14:textId="77777777" w:rsidR="00ED74CC" w:rsidRDefault="00ED74CC" w:rsidP="00B33A66">
                      <w:pPr>
                        <w:ind w:left="6480" w:firstLine="720"/>
                      </w:pPr>
                      <w:r>
                        <w:t>TRU Strategic Energy Management Plan</w:t>
                      </w:r>
                    </w:p>
                  </w:txbxContent>
                </v:textbox>
                <w10:wrap anchorx="page" anchory="page"/>
                <w10:anchorlock/>
              </v:rect>
            </w:pict>
          </mc:Fallback>
        </mc:AlternateContent>
      </w:r>
    </w:p>
    <w:p w14:paraId="47D79509" w14:textId="77777777" w:rsidR="003067C9" w:rsidRDefault="003067C9" w:rsidP="00FE515B">
      <w:pPr>
        <w:ind w:firstLine="0"/>
        <w:rPr>
          <w:sz w:val="20"/>
          <w:szCs w:val="20"/>
        </w:rPr>
      </w:pPr>
    </w:p>
    <w:p w14:paraId="347D5A2E" w14:textId="77777777" w:rsidR="009828B9" w:rsidRDefault="003D72B4">
      <w:pPr>
        <w:rPr>
          <w:b/>
          <w:i/>
          <w:iCs/>
          <w:color w:val="243F60"/>
          <w:sz w:val="48"/>
          <w:szCs w:val="48"/>
        </w:rPr>
      </w:pPr>
      <w:r>
        <w:rPr>
          <w:noProof/>
          <w:lang w:bidi="ar-SA"/>
        </w:rPr>
        <mc:AlternateContent>
          <mc:Choice Requires="wps">
            <w:drawing>
              <wp:anchor distT="0" distB="0" distL="114300" distR="114300" simplePos="0" relativeHeight="251700224" behindDoc="1" locked="1" layoutInCell="1" allowOverlap="1" wp14:anchorId="13774C24" wp14:editId="1CE61EC9">
                <wp:simplePos x="0" y="0"/>
                <wp:positionH relativeFrom="page">
                  <wp:posOffset>-316865</wp:posOffset>
                </wp:positionH>
                <wp:positionV relativeFrom="page">
                  <wp:posOffset>2253615</wp:posOffset>
                </wp:positionV>
                <wp:extent cx="6926580" cy="680720"/>
                <wp:effectExtent l="50800" t="25400" r="58420" b="81280"/>
                <wp:wrapNone/>
                <wp:docPr id="1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680720"/>
                        </a:xfrm>
                        <a:prstGeom prst="rect">
                          <a:avLst/>
                        </a:prstGeom>
                        <a:solidFill>
                          <a:srgbClr val="FFFFFF">
                            <a:alpha val="69000"/>
                          </a:srgbClr>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4A7EBB"/>
                              </a:solidFill>
                              <a:miter lim="800000"/>
                              <a:headEnd/>
                              <a:tailEnd/>
                            </a14:hiddenLine>
                          </a:ext>
                        </a:extLst>
                      </wps:spPr>
                      <wps:txbx>
                        <w:txbxContent>
                          <w:p w14:paraId="204C7A5E" w14:textId="77777777" w:rsidR="00ED74CC" w:rsidRPr="001D1A2E" w:rsidRDefault="00ED74CC" w:rsidP="0069200F">
                            <w:pPr>
                              <w:ind w:firstLine="720"/>
                              <w:rPr>
                                <w:color w:val="215868" w:themeColor="accent5" w:themeShade="80"/>
                                <w:sz w:val="72"/>
                              </w:rPr>
                            </w:pPr>
                            <w:r w:rsidRPr="001D1A2E">
                              <w:rPr>
                                <w:color w:val="215868" w:themeColor="accent5" w:themeShade="80"/>
                                <w:sz w:val="72"/>
                              </w:rPr>
                              <w:t>Energy Management Policy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7" style="position:absolute;left:0;text-align:left;margin-left:-24.95pt;margin-top:177.45pt;width:545.4pt;height:53.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" stroked="f" strokecolor="#4a7ebb">
                <v:fill opacity="45232f"/>
                <v:shadow on="t" color="black" opacity="22936f" origin=",.5" offset="0,.63889mm"/>
                <v:textbox>
                  <w:txbxContent>
                    <w:p w14:paraId="204C7A5E" w14:textId="77777777" w:rsidR="00ED74CC" w:rsidRPr="001D1A2E" w:rsidRDefault="00ED74CC" w:rsidP="0069200F">
                      <w:pPr>
                        <w:ind w:firstLine="720"/>
                        <w:rPr>
                          <w:color w:val="215868" w:themeColor="accent5" w:themeShade="80"/>
                          <w:sz w:val="72"/>
                        </w:rPr>
                      </w:pPr>
                      <w:r w:rsidRPr="001D1A2E">
                        <w:rPr>
                          <w:color w:val="215868" w:themeColor="accent5" w:themeShade="80"/>
                          <w:sz w:val="72"/>
                        </w:rPr>
                        <w:t>Energy Management Policy</w:t>
                      </w:r>
                    </w:p>
                  </w:txbxContent>
                </v:textbox>
                <w10:wrap anchorx="page" anchory="page"/>
                <w10:anchorlock/>
              </v:rect>
            </w:pict>
          </mc:Fallback>
        </mc:AlternateContent>
      </w:r>
      <w:r>
        <w:rPr>
          <w:noProof/>
          <w:lang w:bidi="ar-SA"/>
        </w:rPr>
        <mc:AlternateContent>
          <mc:Choice Requires="wps">
            <w:drawing>
              <wp:anchor distT="0" distB="0" distL="114300" distR="114300" simplePos="0" relativeHeight="251701248" behindDoc="1" locked="1" layoutInCell="1" allowOverlap="1" wp14:anchorId="2F95A290" wp14:editId="41A46175">
                <wp:simplePos x="0" y="0"/>
                <wp:positionH relativeFrom="page">
                  <wp:posOffset>-316865</wp:posOffset>
                </wp:positionH>
                <wp:positionV relativeFrom="page">
                  <wp:posOffset>1429385</wp:posOffset>
                </wp:positionV>
                <wp:extent cx="4594860" cy="680720"/>
                <wp:effectExtent l="50800" t="25400" r="53340" b="81280"/>
                <wp:wrapNone/>
                <wp:docPr id="1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860" cy="680720"/>
                        </a:xfrm>
                        <a:prstGeom prst="rect">
                          <a:avLst/>
                        </a:prstGeom>
                        <a:solidFill>
                          <a:srgbClr val="FFFFFF">
                            <a:alpha val="69000"/>
                          </a:srgbClr>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4A7EBB"/>
                              </a:solidFill>
                              <a:miter lim="800000"/>
                              <a:headEnd/>
                              <a:tailEnd/>
                            </a14:hiddenLine>
                          </a:ext>
                        </a:extLst>
                      </wps:spPr>
                      <wps:txbx>
                        <w:txbxContent>
                          <w:p w14:paraId="769A14FC" w14:textId="77777777" w:rsidR="00ED74CC" w:rsidRPr="001D1A2E" w:rsidRDefault="00ED74CC" w:rsidP="0069200F">
                            <w:pPr>
                              <w:ind w:firstLine="720"/>
                              <w:rPr>
                                <w:color w:val="215868" w:themeColor="accent5" w:themeShade="80"/>
                                <w:sz w:val="72"/>
                              </w:rPr>
                            </w:pPr>
                            <w:r w:rsidRPr="001D1A2E">
                              <w:rPr>
                                <w:color w:val="215868" w:themeColor="accent5" w:themeShade="80"/>
                                <w:sz w:val="72"/>
                              </w:rPr>
                              <w:t>Section 2</w:t>
                            </w:r>
                          </w:p>
                          <w:p w14:paraId="1024025C" w14:textId="77777777" w:rsidR="00ED74CC" w:rsidRDefault="00ED74C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24.95pt;margin-top:112.55pt;width:361.8pt;height:53.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" stroked="f" strokecolor="#4a7ebb">
                <v:fill opacity="45232f"/>
                <v:shadow on="t" color="black" opacity="22936f" origin=",.5" offset="0,.63889mm"/>
                <v:textbox>
                  <w:txbxContent>
                    <w:p w14:paraId="769A14FC" w14:textId="77777777" w:rsidR="00ED74CC" w:rsidRPr="001D1A2E" w:rsidRDefault="00ED74CC" w:rsidP="0069200F">
                      <w:pPr>
                        <w:ind w:firstLine="720"/>
                        <w:rPr>
                          <w:color w:val="215868" w:themeColor="accent5" w:themeShade="80"/>
                          <w:sz w:val="72"/>
                        </w:rPr>
                      </w:pPr>
                      <w:r w:rsidRPr="001D1A2E">
                        <w:rPr>
                          <w:color w:val="215868" w:themeColor="accent5" w:themeShade="80"/>
                          <w:sz w:val="72"/>
                        </w:rPr>
                        <w:t>Section 2</w:t>
                      </w:r>
                    </w:p>
                    <w:p w14:paraId="1024025C" w14:textId="77777777" w:rsidR="00ED74CC" w:rsidRDefault="00ED74CC"/>
                  </w:txbxContent>
                </v:textbox>
                <w10:wrap anchorx="page" anchory="page"/>
                <w10:anchorlock/>
              </v:rect>
            </w:pict>
          </mc:Fallback>
        </mc:AlternateContent>
      </w:r>
      <w:r w:rsidR="009828B9">
        <w:rPr>
          <w:b/>
          <w:sz w:val="48"/>
          <w:szCs w:val="48"/>
        </w:rPr>
        <w:br w:type="page"/>
      </w:r>
    </w:p>
    <w:p w14:paraId="47F95D5E" w14:textId="77777777" w:rsidR="00707CD5" w:rsidRPr="007C7541" w:rsidRDefault="003D72B4" w:rsidP="007C7541">
      <w:pPr>
        <w:pStyle w:val="Style1"/>
        <w:ind w:hanging="426"/>
        <w:rPr>
          <w:sz w:val="52"/>
        </w:rPr>
      </w:pPr>
      <w:bookmarkStart w:id="11" w:name="_Toc236280300"/>
      <w:r>
        <w:rPr>
          <w:i/>
          <w:noProof/>
          <w:sz w:val="52"/>
          <w:lang w:bidi="ar-SA"/>
        </w:rPr>
        <w:lastRenderedPageBreak/>
        <mc:AlternateContent>
          <mc:Choice Requires="wps">
            <w:drawing>
              <wp:anchor distT="0" distB="0" distL="114300" distR="114300" simplePos="0" relativeHeight="251691008" behindDoc="0" locked="1" layoutInCell="1" allowOverlap="1" wp14:anchorId="4280DA0F" wp14:editId="440B03C5">
                <wp:simplePos x="0" y="0"/>
                <wp:positionH relativeFrom="page">
                  <wp:posOffset>-180340</wp:posOffset>
                </wp:positionH>
                <wp:positionV relativeFrom="page">
                  <wp:posOffset>-43180</wp:posOffset>
                </wp:positionV>
                <wp:extent cx="8295005" cy="554990"/>
                <wp:effectExtent l="50800" t="25400" r="86995" b="105410"/>
                <wp:wrapNone/>
                <wp:docPr id="1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4AECA015" w14:textId="77777777" w:rsidR="00ED74CC" w:rsidRDefault="00ED74CC" w:rsidP="00B33A66"/>
                          <w:p w14:paraId="72C627DB" w14:textId="77777777" w:rsidR="00ED74CC" w:rsidRDefault="00ED74CC" w:rsidP="00B33A66">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14.2pt;margin-top:-3.4pt;width:653.15pt;height:43.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" fillcolor="#17365d" strokecolor="#4a7ebb">
                <v:shadow on="t" color="black" opacity="22936f" origin=",.5" offset="0,.63889mm"/>
                <v:textbox>
                  <w:txbxContent>
                    <w:p w14:paraId="4AECA015" w14:textId="77777777" w:rsidR="00ED74CC" w:rsidRDefault="00ED74CC" w:rsidP="00B33A66"/>
                    <w:p w14:paraId="72C627DB" w14:textId="77777777" w:rsidR="00ED74CC" w:rsidRDefault="00ED74CC" w:rsidP="00B33A66">
                      <w:pPr>
                        <w:ind w:left="6480" w:firstLine="720"/>
                      </w:pPr>
                      <w:r>
                        <w:t>TRU Strategic Energy Management Plan</w:t>
                      </w:r>
                    </w:p>
                  </w:txbxContent>
                </v:textbox>
                <w10:wrap anchorx="page" anchory="page"/>
                <w10:anchorlock/>
              </v:rect>
            </w:pict>
          </mc:Fallback>
        </mc:AlternateContent>
      </w:r>
      <w:r w:rsidR="00463A55" w:rsidRPr="00707CD5">
        <w:rPr>
          <w:sz w:val="52"/>
        </w:rPr>
        <w:t>Section 2: Energy Management Policy</w:t>
      </w:r>
      <w:bookmarkStart w:id="12" w:name="_Toc236280301"/>
      <w:bookmarkEnd w:id="11"/>
      <w:r w:rsidR="007C7541">
        <w:rPr>
          <w:sz w:val="52"/>
        </w:rPr>
        <w:br/>
      </w:r>
    </w:p>
    <w:p w14:paraId="447FC401" w14:textId="77777777" w:rsidR="00463A55" w:rsidRPr="007C7541" w:rsidRDefault="00463A55" w:rsidP="00463A55">
      <w:pPr>
        <w:pStyle w:val="Subtitle"/>
        <w:spacing w:after="0"/>
        <w:jc w:val="left"/>
        <w:rPr>
          <w:i w:val="0"/>
          <w:sz w:val="36"/>
          <w:szCs w:val="36"/>
        </w:rPr>
      </w:pPr>
      <w:r w:rsidRPr="007C7541">
        <w:rPr>
          <w:i w:val="0"/>
          <w:sz w:val="36"/>
          <w:szCs w:val="36"/>
        </w:rPr>
        <w:t>2.1 Commitment by Institute</w:t>
      </w:r>
      <w:bookmarkEnd w:id="12"/>
    </w:p>
    <w:p w14:paraId="748F2091" w14:textId="77777777" w:rsidR="00644DA7" w:rsidRDefault="00644DA7" w:rsidP="00463A55"/>
    <w:p w14:paraId="31E16272" w14:textId="77777777" w:rsidR="000764F5" w:rsidRPr="00707CD5" w:rsidRDefault="000764F5" w:rsidP="00463A55">
      <w:pPr>
        <w:rPr>
          <w:rFonts w:ascii="Arial" w:hAnsi="Arial"/>
        </w:rPr>
      </w:pPr>
      <w:r w:rsidRPr="00707CD5">
        <w:rPr>
          <w:rFonts w:ascii="Arial" w:hAnsi="Arial"/>
        </w:rPr>
        <w:t>One of Thompson Rivers University’s seven founding principles is to be the University of Choice for Environmental Sustainability. According to TRU’s Strategic Plan, TRU is committed to:</w:t>
      </w:r>
      <w:r w:rsidR="00707CD5">
        <w:rPr>
          <w:rFonts w:ascii="Arial" w:hAnsi="Arial"/>
        </w:rPr>
        <w:br/>
      </w:r>
    </w:p>
    <w:p w14:paraId="2E8A8E59" w14:textId="77777777" w:rsidR="00F16941" w:rsidRPr="00707CD5" w:rsidRDefault="00F16941" w:rsidP="00644DA7">
      <w:pPr>
        <w:pStyle w:val="ListParagraph"/>
        <w:numPr>
          <w:ilvl w:val="0"/>
          <w:numId w:val="4"/>
        </w:numPr>
        <w:rPr>
          <w:rFonts w:ascii="Arial" w:hAnsi="Arial"/>
        </w:rPr>
      </w:pPr>
      <w:r w:rsidRPr="00707CD5">
        <w:rPr>
          <w:rFonts w:ascii="Arial" w:hAnsi="Arial"/>
        </w:rPr>
        <w:t>Develop and expand programming and associated research activities in the areas of environmentally sustainable technologies, policy development, and environmentally and socially responsible economic development.</w:t>
      </w:r>
    </w:p>
    <w:p w14:paraId="1483CB7E" w14:textId="77777777" w:rsidR="00644DA7" w:rsidRPr="00707CD5" w:rsidRDefault="00644DA7" w:rsidP="00644DA7">
      <w:pPr>
        <w:pStyle w:val="ListParagraph"/>
        <w:ind w:left="1080" w:firstLine="0"/>
        <w:rPr>
          <w:rFonts w:ascii="Arial" w:hAnsi="Arial"/>
        </w:rPr>
      </w:pPr>
    </w:p>
    <w:p w14:paraId="1F226E7A" w14:textId="77777777" w:rsidR="00F16941" w:rsidRPr="00707CD5" w:rsidRDefault="00F16941" w:rsidP="00644DA7">
      <w:pPr>
        <w:pStyle w:val="ListParagraph"/>
        <w:numPr>
          <w:ilvl w:val="0"/>
          <w:numId w:val="4"/>
        </w:numPr>
        <w:rPr>
          <w:rFonts w:ascii="Arial" w:hAnsi="Arial"/>
        </w:rPr>
      </w:pPr>
      <w:r w:rsidRPr="00707CD5">
        <w:rPr>
          <w:rFonts w:ascii="Arial" w:hAnsi="Arial"/>
        </w:rPr>
        <w:t>Develop policies and best practices that support environmental stewardship and sustainability in the university’s operations.</w:t>
      </w:r>
    </w:p>
    <w:p w14:paraId="06F4FFA9" w14:textId="77777777" w:rsidR="00644DA7" w:rsidRPr="00707CD5" w:rsidRDefault="00644DA7" w:rsidP="00644DA7">
      <w:pPr>
        <w:ind w:firstLine="0"/>
        <w:rPr>
          <w:rFonts w:ascii="Arial" w:hAnsi="Arial"/>
        </w:rPr>
      </w:pPr>
    </w:p>
    <w:p w14:paraId="0000B8DC" w14:textId="77777777" w:rsidR="00F16941" w:rsidRPr="00707CD5" w:rsidRDefault="00F16941" w:rsidP="00644DA7">
      <w:pPr>
        <w:pStyle w:val="ListParagraph"/>
        <w:numPr>
          <w:ilvl w:val="0"/>
          <w:numId w:val="4"/>
        </w:numPr>
        <w:rPr>
          <w:rFonts w:ascii="Arial" w:hAnsi="Arial"/>
        </w:rPr>
      </w:pPr>
      <w:r w:rsidRPr="00707CD5">
        <w:rPr>
          <w:rFonts w:ascii="Arial" w:hAnsi="Arial"/>
        </w:rPr>
        <w:t>Foster environmental literacy amongst students, staff, faculty and alumni, and cooperate with other community partners to increase environmental awareness</w:t>
      </w:r>
      <w:r w:rsidR="00644DA7" w:rsidRPr="00707CD5">
        <w:rPr>
          <w:rFonts w:ascii="Arial" w:hAnsi="Arial"/>
        </w:rPr>
        <w:t>.</w:t>
      </w:r>
    </w:p>
    <w:p w14:paraId="36C087D2" w14:textId="77777777" w:rsidR="00644DA7" w:rsidRPr="00707CD5" w:rsidRDefault="00644DA7" w:rsidP="00644DA7">
      <w:pPr>
        <w:pStyle w:val="ListParagraph"/>
        <w:ind w:left="1080" w:firstLine="0"/>
        <w:rPr>
          <w:rFonts w:ascii="Arial" w:hAnsi="Arial"/>
        </w:rPr>
      </w:pPr>
    </w:p>
    <w:p w14:paraId="13274A1A" w14:textId="77777777" w:rsidR="00F16941" w:rsidRPr="00707CD5" w:rsidRDefault="00F16941" w:rsidP="00644DA7">
      <w:pPr>
        <w:pStyle w:val="ListParagraph"/>
        <w:numPr>
          <w:ilvl w:val="0"/>
          <w:numId w:val="4"/>
        </w:numPr>
        <w:rPr>
          <w:rFonts w:ascii="Arial" w:hAnsi="Arial"/>
        </w:rPr>
      </w:pPr>
      <w:r w:rsidRPr="00707CD5">
        <w:rPr>
          <w:rFonts w:ascii="Arial" w:hAnsi="Arial"/>
        </w:rPr>
        <w:t>Encourage the development of partnerships with public and private sector organizations in support of environmental stewardship and sustainability.</w:t>
      </w:r>
    </w:p>
    <w:p w14:paraId="65527B4B" w14:textId="77777777" w:rsidR="00644DA7" w:rsidRPr="00707CD5" w:rsidRDefault="00644DA7" w:rsidP="00644DA7">
      <w:pPr>
        <w:pStyle w:val="ListParagraph"/>
        <w:ind w:left="1080" w:firstLine="0"/>
        <w:rPr>
          <w:rFonts w:ascii="Arial" w:hAnsi="Arial"/>
        </w:rPr>
      </w:pPr>
    </w:p>
    <w:p w14:paraId="2850E0C3" w14:textId="77777777" w:rsidR="00F16941" w:rsidRPr="00707CD5" w:rsidRDefault="00F16941" w:rsidP="00F16941">
      <w:pPr>
        <w:rPr>
          <w:rFonts w:ascii="Arial" w:hAnsi="Arial"/>
        </w:rPr>
      </w:pPr>
      <w:r w:rsidRPr="00707CD5">
        <w:rPr>
          <w:rFonts w:ascii="Arial" w:hAnsi="Arial"/>
        </w:rPr>
        <w:t xml:space="preserve">In April of 2010 the president of TRU signed the </w:t>
      </w:r>
      <w:proofErr w:type="spellStart"/>
      <w:r w:rsidRPr="00707CD5">
        <w:rPr>
          <w:rFonts w:ascii="Arial" w:hAnsi="Arial"/>
        </w:rPr>
        <w:t>Talloires</w:t>
      </w:r>
      <w:proofErr w:type="spellEnd"/>
      <w:r w:rsidRPr="00707CD5">
        <w:rPr>
          <w:rFonts w:ascii="Arial" w:hAnsi="Arial"/>
        </w:rPr>
        <w:t xml:space="preserve"> Declaration</w:t>
      </w:r>
      <w:r w:rsidR="00644DA7" w:rsidRPr="00707CD5">
        <w:rPr>
          <w:rStyle w:val="FootnoteReference"/>
          <w:rFonts w:ascii="Arial" w:hAnsi="Arial"/>
        </w:rPr>
        <w:footnoteReference w:id="1"/>
      </w:r>
      <w:r w:rsidR="00C25513" w:rsidRPr="00707CD5">
        <w:rPr>
          <w:rFonts w:ascii="Arial" w:hAnsi="Arial"/>
        </w:rPr>
        <w:t xml:space="preserve"> (TD)</w:t>
      </w:r>
      <w:r w:rsidR="006856DF" w:rsidRPr="00707CD5">
        <w:rPr>
          <w:rFonts w:ascii="Arial" w:hAnsi="Arial"/>
        </w:rPr>
        <w:t xml:space="preserve">, which has been signed by over 350 university presidents and chancellors in over 40 countries. </w:t>
      </w:r>
      <w:r w:rsidRPr="00707CD5">
        <w:rPr>
          <w:rFonts w:ascii="Arial" w:hAnsi="Arial"/>
        </w:rPr>
        <w:t xml:space="preserve">Originally composed in 1990 at an international conference in </w:t>
      </w:r>
      <w:proofErr w:type="spellStart"/>
      <w:r w:rsidRPr="00707CD5">
        <w:rPr>
          <w:rFonts w:ascii="Arial" w:hAnsi="Arial"/>
        </w:rPr>
        <w:t>Talloires</w:t>
      </w:r>
      <w:proofErr w:type="spellEnd"/>
      <w:r w:rsidRPr="00707CD5">
        <w:rPr>
          <w:rFonts w:ascii="Arial" w:hAnsi="Arial"/>
        </w:rPr>
        <w:t xml:space="preserve">, France, this is the first official statement made by university administrators of a commitment to environmental sustainability in higher education. The </w:t>
      </w:r>
      <w:proofErr w:type="spellStart"/>
      <w:r w:rsidRPr="00707CD5">
        <w:rPr>
          <w:rFonts w:ascii="Arial" w:hAnsi="Arial"/>
        </w:rPr>
        <w:t>Talloires</w:t>
      </w:r>
      <w:proofErr w:type="spellEnd"/>
      <w:r w:rsidRPr="00707CD5">
        <w:rPr>
          <w:rFonts w:ascii="Arial" w:hAnsi="Arial"/>
        </w:rPr>
        <w:t xml:space="preserve"> Declaration is a ten-point action plan for incorporating sustainability and environmental literacy in teaching, research, operations and outreach at colleges and universities. </w:t>
      </w:r>
    </w:p>
    <w:p w14:paraId="41CB5DA0" w14:textId="77777777" w:rsidR="00295880" w:rsidRPr="00707CD5" w:rsidRDefault="00295880" w:rsidP="00F16941">
      <w:pPr>
        <w:rPr>
          <w:rFonts w:ascii="Arial" w:hAnsi="Arial"/>
        </w:rPr>
      </w:pPr>
    </w:p>
    <w:p w14:paraId="31D39339" w14:textId="77777777" w:rsidR="00295880" w:rsidRPr="00707CD5" w:rsidRDefault="00295880" w:rsidP="00F16941">
      <w:pPr>
        <w:rPr>
          <w:rFonts w:ascii="Arial" w:hAnsi="Arial"/>
        </w:rPr>
      </w:pPr>
      <w:r w:rsidRPr="00707CD5">
        <w:rPr>
          <w:rStyle w:val="FootnoteReference"/>
          <w:rFonts w:ascii="Arial" w:hAnsi="Arial"/>
          <w:sz w:val="16"/>
          <w:szCs w:val="16"/>
        </w:rPr>
        <w:footnoteRef/>
      </w:r>
      <w:r w:rsidRPr="00707CD5">
        <w:rPr>
          <w:rFonts w:ascii="Arial" w:hAnsi="Arial"/>
          <w:sz w:val="16"/>
          <w:szCs w:val="16"/>
        </w:rPr>
        <w:t xml:space="preserve"> </w:t>
      </w:r>
      <w:hyperlink r:id="rId17" w:history="1">
        <w:r w:rsidRPr="00707CD5">
          <w:rPr>
            <w:rStyle w:val="Hyperlink"/>
            <w:rFonts w:ascii="Arial" w:hAnsi="Arial"/>
            <w:sz w:val="16"/>
            <w:szCs w:val="16"/>
          </w:rPr>
          <w:t>http://www.ulsf.org/programs_talloires.html</w:t>
        </w:r>
      </w:hyperlink>
    </w:p>
    <w:p w14:paraId="1CC3D238" w14:textId="77777777" w:rsidR="000D59C2" w:rsidRPr="00707CD5" w:rsidRDefault="000D59C2" w:rsidP="00F16941">
      <w:pPr>
        <w:rPr>
          <w:rFonts w:ascii="Arial" w:hAnsi="Arial"/>
        </w:rPr>
      </w:pPr>
    </w:p>
    <w:p w14:paraId="1F646006" w14:textId="77777777" w:rsidR="000D59C2" w:rsidRPr="00707CD5" w:rsidRDefault="000D59C2" w:rsidP="00F16941">
      <w:pPr>
        <w:rPr>
          <w:rFonts w:ascii="Arial" w:hAnsi="Arial"/>
        </w:rPr>
      </w:pPr>
      <w:r w:rsidRPr="00707CD5">
        <w:rPr>
          <w:rFonts w:ascii="Arial" w:hAnsi="Arial"/>
        </w:rPr>
        <w:t>For TRU’s</w:t>
      </w:r>
      <w:r w:rsidR="00D75568" w:rsidRPr="00707CD5">
        <w:rPr>
          <w:rFonts w:ascii="Arial" w:hAnsi="Arial"/>
        </w:rPr>
        <w:t xml:space="preserve"> sustainability policy see appendix B, page 24</w:t>
      </w:r>
    </w:p>
    <w:p w14:paraId="68C48A10" w14:textId="77777777" w:rsidR="00F53971" w:rsidRDefault="003D72B4" w:rsidP="00463A55">
      <w:pPr>
        <w:pStyle w:val="Subtitle"/>
        <w:spacing w:after="0"/>
        <w:jc w:val="left"/>
        <w:rPr>
          <w:rFonts w:ascii="Arial" w:hAnsi="Arial"/>
          <w:b/>
          <w:sz w:val="36"/>
          <w:szCs w:val="36"/>
        </w:rPr>
      </w:pPr>
      <w:r>
        <w:rPr>
          <w:noProof/>
          <w:lang w:bidi="ar-SA"/>
        </w:rPr>
        <w:drawing>
          <wp:anchor distT="0" distB="0" distL="114300" distR="114300" simplePos="0" relativeHeight="251716608" behindDoc="0" locked="1" layoutInCell="1" allowOverlap="1" wp14:anchorId="2DAEAD4E" wp14:editId="79D2E848">
            <wp:simplePos x="0" y="0"/>
            <wp:positionH relativeFrom="page">
              <wp:posOffset>3520440</wp:posOffset>
            </wp:positionH>
            <wp:positionV relativeFrom="page">
              <wp:posOffset>6447790</wp:posOffset>
            </wp:positionV>
            <wp:extent cx="3634740" cy="2696210"/>
            <wp:effectExtent l="0" t="0" r="0" b="0"/>
            <wp:wrapNone/>
            <wp:docPr id="267" name="Picture 7" descr="Description: http://www.wems.co.uk/images/uploads/products/WEMS_Programmer_Colou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wems.co.uk/images/uploads/products/WEMS_Programmer_Colour_web.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634740" cy="269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714560" behindDoc="0" locked="1" layoutInCell="1" allowOverlap="1" wp14:anchorId="79A41D34" wp14:editId="315D2409">
            <wp:simplePos x="0" y="0"/>
            <wp:positionH relativeFrom="page">
              <wp:posOffset>-43180</wp:posOffset>
            </wp:positionH>
            <wp:positionV relativeFrom="page">
              <wp:posOffset>6448425</wp:posOffset>
            </wp:positionV>
            <wp:extent cx="3566160" cy="2702560"/>
            <wp:effectExtent l="0" t="0" r="0" b="0"/>
            <wp:wrapNone/>
            <wp:docPr id="266" name="Picture 5" descr="Description: C:\Users\kboyd\Desktop\IMAG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kboyd\Desktop\IMAG0696.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566160" cy="270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A55" w:rsidRPr="00707CD5">
        <w:rPr>
          <w:rFonts w:ascii="Arial" w:hAnsi="Arial"/>
          <w:b/>
          <w:sz w:val="36"/>
          <w:szCs w:val="36"/>
        </w:rPr>
        <w:t xml:space="preserve"> </w:t>
      </w:r>
    </w:p>
    <w:p w14:paraId="56F17761" w14:textId="77777777" w:rsidR="00707CD5" w:rsidRPr="00707CD5" w:rsidRDefault="00707CD5" w:rsidP="00707CD5"/>
    <w:p w14:paraId="087DAFD7" w14:textId="77777777" w:rsidR="00707CD5" w:rsidRDefault="00707CD5" w:rsidP="00707CD5"/>
    <w:p w14:paraId="58CF7849" w14:textId="77777777" w:rsidR="00707CD5" w:rsidRDefault="00707CD5" w:rsidP="00707CD5"/>
    <w:p w14:paraId="2A4676AA" w14:textId="77777777" w:rsidR="00707CD5" w:rsidRDefault="00707CD5" w:rsidP="00707CD5"/>
    <w:p w14:paraId="6C43320B" w14:textId="77777777" w:rsidR="00707CD5" w:rsidRDefault="00707CD5" w:rsidP="00707CD5"/>
    <w:p w14:paraId="68E3CB7A" w14:textId="77777777" w:rsidR="00707CD5" w:rsidRDefault="00707CD5" w:rsidP="00707CD5"/>
    <w:p w14:paraId="0601EE5A" w14:textId="77777777" w:rsidR="00707CD5" w:rsidRPr="00707CD5" w:rsidRDefault="00707CD5" w:rsidP="00707CD5"/>
    <w:p w14:paraId="13219CCF" w14:textId="77777777" w:rsidR="00B33A66" w:rsidRDefault="00B33A66" w:rsidP="00B33A66"/>
    <w:p w14:paraId="0B8967D3" w14:textId="77777777" w:rsidR="00B33A66" w:rsidRDefault="00B33A66" w:rsidP="00B33A66"/>
    <w:p w14:paraId="3160CD17" w14:textId="77777777" w:rsidR="00B33A66" w:rsidRPr="00B33A66" w:rsidRDefault="00B33A66" w:rsidP="00B33A66"/>
    <w:p w14:paraId="69A8B11D" w14:textId="77777777" w:rsidR="00F53971" w:rsidRDefault="00F53971" w:rsidP="00707CD5"/>
    <w:p w14:paraId="079F8380" w14:textId="77777777" w:rsidR="00B432E7" w:rsidRDefault="00B432E7" w:rsidP="00707CD5"/>
    <w:p w14:paraId="0D847070" w14:textId="2DBE45F9" w:rsidR="00DE37B1" w:rsidRDefault="00DE37B1" w:rsidP="003D72B4">
      <w:bookmarkStart w:id="13" w:name="_Toc236280302"/>
    </w:p>
    <w:p w14:paraId="778F3E24" w14:textId="77777777" w:rsidR="004D3774" w:rsidRPr="003D72B4" w:rsidRDefault="004D3774" w:rsidP="003D72B4"/>
    <w:p w14:paraId="2CDA2F3D" w14:textId="77777777" w:rsidR="00E94954" w:rsidRDefault="00E94954" w:rsidP="00463A55">
      <w:pPr>
        <w:pStyle w:val="Subtitle"/>
        <w:spacing w:after="0"/>
        <w:jc w:val="left"/>
        <w:rPr>
          <w:i w:val="0"/>
          <w:sz w:val="36"/>
          <w:szCs w:val="36"/>
        </w:rPr>
      </w:pPr>
      <w:r>
        <w:rPr>
          <w:b/>
          <w:noProof/>
          <w:sz w:val="36"/>
          <w:szCs w:val="36"/>
          <w:lang w:bidi="ar-SA"/>
        </w:rPr>
        <w:lastRenderedPageBreak/>
        <mc:AlternateContent>
          <mc:Choice Requires="wps">
            <w:drawing>
              <wp:anchor distT="0" distB="0" distL="114300" distR="114300" simplePos="0" relativeHeight="251721728" behindDoc="0" locked="1" layoutInCell="1" allowOverlap="1" wp14:anchorId="70EF23A5" wp14:editId="761C0B6C">
                <wp:simplePos x="0" y="0"/>
                <wp:positionH relativeFrom="page">
                  <wp:posOffset>-111760</wp:posOffset>
                </wp:positionH>
                <wp:positionV relativeFrom="page">
                  <wp:posOffset>0</wp:posOffset>
                </wp:positionV>
                <wp:extent cx="8295005" cy="554990"/>
                <wp:effectExtent l="50800" t="25400" r="86995" b="105410"/>
                <wp:wrapNone/>
                <wp:docPr id="2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58EB3EEE" w14:textId="77777777" w:rsidR="00ED74CC" w:rsidRDefault="00ED74CC" w:rsidP="00E94954"/>
                          <w:p w14:paraId="53DA1756"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8.8pt;margin-top:0;width:653.15pt;height:43.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" fillcolor="#17365d" strokecolor="#4a7ebb">
                <v:shadow on="t" color="black" opacity="22936f" origin=",.5" offset="0,.63889mm"/>
                <v:textbox>
                  <w:txbxContent>
                    <w:p w14:paraId="58EB3EEE" w14:textId="77777777" w:rsidR="00ED74CC" w:rsidRDefault="00ED74CC" w:rsidP="00E94954"/>
                    <w:p w14:paraId="53DA1756" w14:textId="77777777" w:rsidR="00ED74CC" w:rsidRDefault="00ED74CC" w:rsidP="00E94954">
                      <w:pPr>
                        <w:ind w:left="6480" w:firstLine="720"/>
                      </w:pPr>
                      <w:r>
                        <w:t>TRU Strategic Energy Management Plan</w:t>
                      </w:r>
                    </w:p>
                  </w:txbxContent>
                </v:textbox>
                <w10:wrap anchorx="page" anchory="page"/>
                <w10:anchorlock/>
              </v:rect>
            </w:pict>
          </mc:Fallback>
        </mc:AlternateContent>
      </w:r>
    </w:p>
    <w:p w14:paraId="4952F3A1" w14:textId="77777777" w:rsidR="00463A55" w:rsidRPr="00DE37B1" w:rsidRDefault="00463A55" w:rsidP="00463A55">
      <w:pPr>
        <w:pStyle w:val="Subtitle"/>
        <w:spacing w:after="0"/>
        <w:jc w:val="left"/>
        <w:rPr>
          <w:i w:val="0"/>
          <w:sz w:val="36"/>
          <w:szCs w:val="36"/>
        </w:rPr>
      </w:pPr>
      <w:r w:rsidRPr="00DE37B1">
        <w:rPr>
          <w:i w:val="0"/>
          <w:sz w:val="36"/>
          <w:szCs w:val="36"/>
        </w:rPr>
        <w:t xml:space="preserve">2.2 Energy Management </w:t>
      </w:r>
      <w:r w:rsidR="00D96A47" w:rsidRPr="00DE37B1">
        <w:rPr>
          <w:i w:val="0"/>
          <w:sz w:val="36"/>
          <w:szCs w:val="36"/>
        </w:rPr>
        <w:t>Objectives</w:t>
      </w:r>
      <w:bookmarkEnd w:id="13"/>
    </w:p>
    <w:p w14:paraId="0E59315F" w14:textId="77777777" w:rsidR="00D96A47" w:rsidRDefault="00D96A47" w:rsidP="00D96A47">
      <w:pPr>
        <w:ind w:firstLine="0"/>
      </w:pPr>
      <w:r>
        <w:t xml:space="preserve">     </w:t>
      </w:r>
    </w:p>
    <w:p w14:paraId="0EC7C0BD" w14:textId="77777777" w:rsidR="00D96A47" w:rsidRPr="00DE37B1" w:rsidRDefault="00A96541" w:rsidP="00D96A47">
      <w:pPr>
        <w:ind w:firstLine="0"/>
        <w:rPr>
          <w:rFonts w:ascii="Arial" w:hAnsi="Arial" w:cs="Arial"/>
        </w:rPr>
      </w:pPr>
      <w:r w:rsidRPr="00DE37B1">
        <w:rPr>
          <w:rFonts w:ascii="Arial" w:hAnsi="Arial" w:cs="Arial"/>
        </w:rPr>
        <w:t xml:space="preserve">     TRU‘s commitment to effective energy management is guided by the following object</w:t>
      </w:r>
      <w:r w:rsidR="00F64B7A" w:rsidRPr="00DE37B1">
        <w:rPr>
          <w:rFonts w:ascii="Arial" w:hAnsi="Arial" w:cs="Arial"/>
        </w:rPr>
        <w:t>ive</w:t>
      </w:r>
      <w:r w:rsidRPr="00DE37B1">
        <w:rPr>
          <w:rFonts w:ascii="Arial" w:hAnsi="Arial" w:cs="Arial"/>
        </w:rPr>
        <w:t>s:</w:t>
      </w:r>
    </w:p>
    <w:p w14:paraId="2039C11E" w14:textId="77777777" w:rsidR="00A96541" w:rsidRPr="00DE37B1" w:rsidRDefault="00A96541" w:rsidP="00D96A47">
      <w:pPr>
        <w:ind w:firstLine="0"/>
        <w:rPr>
          <w:rFonts w:ascii="Arial" w:hAnsi="Arial" w:cs="Arial"/>
        </w:rPr>
      </w:pPr>
    </w:p>
    <w:p w14:paraId="62B2670D" w14:textId="06054023" w:rsidR="00323E88" w:rsidRPr="00DE37B1" w:rsidRDefault="00323E88" w:rsidP="00323E88">
      <w:pPr>
        <w:numPr>
          <w:ilvl w:val="0"/>
          <w:numId w:val="10"/>
        </w:numPr>
        <w:rPr>
          <w:rFonts w:ascii="Arial" w:hAnsi="Arial" w:cs="Arial"/>
        </w:rPr>
      </w:pPr>
      <w:r w:rsidRPr="00DE37B1">
        <w:rPr>
          <w:rFonts w:ascii="Arial" w:hAnsi="Arial" w:cs="Arial"/>
        </w:rPr>
        <w:t xml:space="preserve">To reduce energy usage, greenhouse gas emissions and operating costs </w:t>
      </w:r>
      <w:r w:rsidR="00F73535">
        <w:rPr>
          <w:rFonts w:ascii="Arial" w:hAnsi="Arial" w:cs="Arial"/>
        </w:rPr>
        <w:t>through a comprehensive energy management</w:t>
      </w:r>
      <w:r w:rsidRPr="00DE37B1">
        <w:rPr>
          <w:rFonts w:ascii="Arial" w:hAnsi="Arial" w:cs="Arial"/>
        </w:rPr>
        <w:t xml:space="preserve"> program.</w:t>
      </w:r>
      <w:r w:rsidR="00DE37B1">
        <w:rPr>
          <w:rFonts w:ascii="Arial" w:hAnsi="Arial" w:cs="Arial"/>
        </w:rPr>
        <w:br/>
      </w:r>
    </w:p>
    <w:p w14:paraId="71283EAD" w14:textId="77777777" w:rsidR="00323E88" w:rsidRPr="00DE37B1" w:rsidRDefault="00323E88" w:rsidP="00323E88">
      <w:pPr>
        <w:numPr>
          <w:ilvl w:val="0"/>
          <w:numId w:val="14"/>
        </w:numPr>
        <w:rPr>
          <w:rFonts w:ascii="Arial" w:hAnsi="Arial" w:cs="Arial"/>
        </w:rPr>
      </w:pPr>
      <w:r w:rsidRPr="00DE37B1">
        <w:rPr>
          <w:rFonts w:ascii="Arial" w:hAnsi="Arial" w:cs="Arial"/>
        </w:rPr>
        <w:t>To reduce energy usage, greenhouse gas emissions and operating costs by implementing</w:t>
      </w:r>
      <w:r w:rsidR="00300EB8" w:rsidRPr="00DE37B1">
        <w:rPr>
          <w:rFonts w:ascii="Arial" w:hAnsi="Arial" w:cs="Arial"/>
        </w:rPr>
        <w:t xml:space="preserve"> and improving upon</w:t>
      </w:r>
      <w:r w:rsidR="00A96541" w:rsidRPr="00DE37B1">
        <w:rPr>
          <w:rFonts w:ascii="Arial" w:hAnsi="Arial" w:cs="Arial"/>
        </w:rPr>
        <w:t>:</w:t>
      </w:r>
      <w:r w:rsidRPr="00DE37B1">
        <w:rPr>
          <w:rFonts w:ascii="Arial" w:hAnsi="Arial" w:cs="Arial"/>
        </w:rPr>
        <w:t xml:space="preserve"> </w:t>
      </w:r>
    </w:p>
    <w:p w14:paraId="2FF974B3" w14:textId="77777777" w:rsidR="00D96A47" w:rsidRPr="00DE37B1" w:rsidRDefault="00323E88" w:rsidP="00323E88">
      <w:pPr>
        <w:numPr>
          <w:ilvl w:val="0"/>
          <w:numId w:val="15"/>
        </w:numPr>
        <w:rPr>
          <w:rFonts w:ascii="Arial" w:hAnsi="Arial" w:cs="Arial"/>
        </w:rPr>
      </w:pPr>
      <w:r w:rsidRPr="00DE37B1">
        <w:rPr>
          <w:rFonts w:ascii="Arial" w:hAnsi="Arial" w:cs="Arial"/>
        </w:rPr>
        <w:t>Sound operating and maintenance</w:t>
      </w:r>
      <w:r w:rsidR="00300EB8" w:rsidRPr="00DE37B1">
        <w:rPr>
          <w:rFonts w:ascii="Arial" w:hAnsi="Arial" w:cs="Arial"/>
        </w:rPr>
        <w:t xml:space="preserve"> practices</w:t>
      </w:r>
    </w:p>
    <w:p w14:paraId="0FFEC8A1" w14:textId="77777777" w:rsidR="00300EB8" w:rsidRPr="00DE37B1" w:rsidRDefault="00300EB8" w:rsidP="00323E88">
      <w:pPr>
        <w:numPr>
          <w:ilvl w:val="0"/>
          <w:numId w:val="15"/>
        </w:numPr>
        <w:rPr>
          <w:rFonts w:ascii="Arial" w:hAnsi="Arial" w:cs="Arial"/>
        </w:rPr>
      </w:pPr>
      <w:r w:rsidRPr="00DE37B1">
        <w:rPr>
          <w:rFonts w:ascii="Arial" w:hAnsi="Arial" w:cs="Arial"/>
        </w:rPr>
        <w:t>Institution wide “green” purchasing policies</w:t>
      </w:r>
    </w:p>
    <w:p w14:paraId="3C63748C" w14:textId="77777777" w:rsidR="00300EB8" w:rsidRPr="00DE37B1" w:rsidRDefault="00300EB8" w:rsidP="00323E88">
      <w:pPr>
        <w:numPr>
          <w:ilvl w:val="0"/>
          <w:numId w:val="15"/>
        </w:numPr>
        <w:rPr>
          <w:rFonts w:ascii="Arial" w:hAnsi="Arial" w:cs="Arial"/>
        </w:rPr>
      </w:pPr>
      <w:r w:rsidRPr="00DE37B1">
        <w:rPr>
          <w:rFonts w:ascii="Arial" w:hAnsi="Arial" w:cs="Arial"/>
        </w:rPr>
        <w:t>Incorporating energy efficiency into all new building designs</w:t>
      </w:r>
    </w:p>
    <w:p w14:paraId="4E7AF134" w14:textId="77777777" w:rsidR="00300EB8" w:rsidRPr="00DE37B1" w:rsidRDefault="00300EB8" w:rsidP="00323E88">
      <w:pPr>
        <w:numPr>
          <w:ilvl w:val="0"/>
          <w:numId w:val="15"/>
        </w:numPr>
        <w:rPr>
          <w:rFonts w:ascii="Arial" w:hAnsi="Arial" w:cs="Arial"/>
        </w:rPr>
      </w:pPr>
      <w:r w:rsidRPr="00DE37B1">
        <w:rPr>
          <w:rFonts w:ascii="Arial" w:hAnsi="Arial" w:cs="Arial"/>
        </w:rPr>
        <w:t>Utilizing an effective monitoring and tracking system</w:t>
      </w:r>
      <w:r w:rsidR="00DE37B1">
        <w:rPr>
          <w:rFonts w:ascii="Arial" w:hAnsi="Arial" w:cs="Arial"/>
        </w:rPr>
        <w:br/>
      </w:r>
    </w:p>
    <w:p w14:paraId="5D8449A1" w14:textId="77777777" w:rsidR="00300EB8" w:rsidRPr="00DE37B1" w:rsidRDefault="00300EB8" w:rsidP="00300EB8">
      <w:pPr>
        <w:numPr>
          <w:ilvl w:val="0"/>
          <w:numId w:val="14"/>
        </w:numPr>
        <w:rPr>
          <w:rFonts w:ascii="Arial" w:hAnsi="Arial" w:cs="Arial"/>
        </w:rPr>
      </w:pPr>
      <w:r w:rsidRPr="00DE37B1">
        <w:rPr>
          <w:rFonts w:ascii="Arial" w:hAnsi="Arial" w:cs="Arial"/>
        </w:rPr>
        <w:t xml:space="preserve">To reduce energy usage, greenhouse gas emissions and operating costs by implementing an effective behavioral change program. </w:t>
      </w:r>
    </w:p>
    <w:p w14:paraId="37099B5A" w14:textId="77777777" w:rsidR="00D96A47" w:rsidRPr="00DE37B1" w:rsidRDefault="00D96A47" w:rsidP="00D96A47">
      <w:pPr>
        <w:pStyle w:val="Subtitle"/>
        <w:spacing w:after="0"/>
        <w:jc w:val="left"/>
        <w:rPr>
          <w:i w:val="0"/>
          <w:sz w:val="36"/>
          <w:szCs w:val="36"/>
        </w:rPr>
      </w:pPr>
      <w:bookmarkStart w:id="14" w:name="_Toc236280303"/>
      <w:r w:rsidRPr="00DE37B1">
        <w:rPr>
          <w:i w:val="0"/>
          <w:sz w:val="36"/>
          <w:szCs w:val="36"/>
        </w:rPr>
        <w:t>2.3 Energy Management Targets</w:t>
      </w:r>
      <w:r w:rsidR="00FF1817" w:rsidRPr="00DE37B1">
        <w:rPr>
          <w:i w:val="0"/>
          <w:sz w:val="36"/>
          <w:szCs w:val="36"/>
        </w:rPr>
        <w:t>/Budget</w:t>
      </w:r>
      <w:r w:rsidRPr="00DE37B1">
        <w:rPr>
          <w:i w:val="0"/>
          <w:sz w:val="36"/>
          <w:szCs w:val="36"/>
        </w:rPr>
        <w:t xml:space="preserve"> (201</w:t>
      </w:r>
      <w:r w:rsidR="00A9506E" w:rsidRPr="00DE37B1">
        <w:rPr>
          <w:i w:val="0"/>
          <w:sz w:val="36"/>
          <w:szCs w:val="36"/>
        </w:rPr>
        <w:t>2</w:t>
      </w:r>
      <w:r w:rsidRPr="00DE37B1">
        <w:rPr>
          <w:i w:val="0"/>
          <w:sz w:val="36"/>
          <w:szCs w:val="36"/>
        </w:rPr>
        <w:t>-201</w:t>
      </w:r>
      <w:r w:rsidR="00A9506E" w:rsidRPr="00DE37B1">
        <w:rPr>
          <w:i w:val="0"/>
          <w:sz w:val="36"/>
          <w:szCs w:val="36"/>
        </w:rPr>
        <w:t>5</w:t>
      </w:r>
      <w:r w:rsidRPr="00DE37B1">
        <w:rPr>
          <w:i w:val="0"/>
          <w:sz w:val="36"/>
          <w:szCs w:val="36"/>
        </w:rPr>
        <w:t>)</w:t>
      </w:r>
      <w:bookmarkEnd w:id="14"/>
    </w:p>
    <w:p w14:paraId="06999AD3" w14:textId="77777777" w:rsidR="00D96A47" w:rsidRDefault="00D96A47" w:rsidP="00463A55"/>
    <w:p w14:paraId="4DD53CEF" w14:textId="073F229A" w:rsidR="005D4AC3" w:rsidRPr="00DE37B1" w:rsidRDefault="00D96A47" w:rsidP="00DE37B1">
      <w:pPr>
        <w:ind w:left="284" w:firstLine="0"/>
        <w:jc w:val="both"/>
        <w:rPr>
          <w:rFonts w:ascii="Arial" w:hAnsi="Arial" w:cs="Arial"/>
        </w:rPr>
      </w:pPr>
      <w:r w:rsidRPr="00DE37B1">
        <w:rPr>
          <w:rFonts w:ascii="Arial" w:hAnsi="Arial" w:cs="Arial"/>
        </w:rPr>
        <w:t xml:space="preserve">The first year of energy management objectives included a Detailed Energy Audit (DEA) of the primary buildings on campus, and a preliminary energy audit of the secondary buildings. The results of the </w:t>
      </w:r>
      <w:r w:rsidR="00162E9C" w:rsidRPr="00DE37B1">
        <w:rPr>
          <w:rFonts w:ascii="Arial" w:hAnsi="Arial" w:cs="Arial"/>
        </w:rPr>
        <w:t xml:space="preserve">DEA indicated TRU`s commitment to a </w:t>
      </w:r>
      <w:r w:rsidRPr="00DE37B1">
        <w:rPr>
          <w:rFonts w:ascii="Arial" w:hAnsi="Arial" w:cs="Arial"/>
        </w:rPr>
        <w:t xml:space="preserve">10 % reduction </w:t>
      </w:r>
      <w:r w:rsidR="00F64B7A" w:rsidRPr="00DE37B1">
        <w:rPr>
          <w:rFonts w:ascii="Arial" w:hAnsi="Arial" w:cs="Arial"/>
        </w:rPr>
        <w:t xml:space="preserve">target </w:t>
      </w:r>
      <w:r w:rsidRPr="00DE37B1">
        <w:rPr>
          <w:rFonts w:ascii="Arial" w:hAnsi="Arial" w:cs="Arial"/>
        </w:rPr>
        <w:t xml:space="preserve">in electrical and gas consumption </w:t>
      </w:r>
      <w:r w:rsidR="005D4AC3" w:rsidRPr="00DE37B1">
        <w:rPr>
          <w:rFonts w:ascii="Arial" w:hAnsi="Arial" w:cs="Arial"/>
        </w:rPr>
        <w:t>wa</w:t>
      </w:r>
      <w:r w:rsidR="00C70CBF" w:rsidRPr="00DE37B1">
        <w:rPr>
          <w:rFonts w:ascii="Arial" w:hAnsi="Arial" w:cs="Arial"/>
        </w:rPr>
        <w:t>s</w:t>
      </w:r>
      <w:r w:rsidR="00300EB8" w:rsidRPr="00DE37B1">
        <w:rPr>
          <w:rFonts w:ascii="Arial" w:hAnsi="Arial" w:cs="Arial"/>
        </w:rPr>
        <w:t xml:space="preserve"> a realistic target</w:t>
      </w:r>
      <w:r w:rsidR="00C70CBF" w:rsidRPr="00DE37B1">
        <w:rPr>
          <w:rFonts w:ascii="Arial" w:hAnsi="Arial" w:cs="Arial"/>
        </w:rPr>
        <w:t xml:space="preserve"> for 2010-2011.</w:t>
      </w:r>
      <w:r w:rsidR="00E80BCF" w:rsidRPr="00DE37B1">
        <w:rPr>
          <w:rFonts w:ascii="Arial" w:hAnsi="Arial" w:cs="Arial"/>
        </w:rPr>
        <w:t xml:space="preserve"> </w:t>
      </w:r>
      <w:r w:rsidR="00466C9D" w:rsidRPr="00DE37B1">
        <w:rPr>
          <w:rFonts w:ascii="Arial" w:hAnsi="Arial" w:cs="Arial"/>
        </w:rPr>
        <w:t xml:space="preserve">The energy conservation project was completed in </w:t>
      </w:r>
      <w:r w:rsidR="00A9506E" w:rsidRPr="00DE37B1">
        <w:rPr>
          <w:rFonts w:ascii="Arial" w:hAnsi="Arial" w:cs="Arial"/>
        </w:rPr>
        <w:t xml:space="preserve">July </w:t>
      </w:r>
      <w:r w:rsidR="00466C9D" w:rsidRPr="00DE37B1">
        <w:rPr>
          <w:rFonts w:ascii="Arial" w:hAnsi="Arial" w:cs="Arial"/>
        </w:rPr>
        <w:t>of 2011</w:t>
      </w:r>
      <w:r w:rsidR="00DE37B1">
        <w:rPr>
          <w:rFonts w:ascii="Arial" w:hAnsi="Arial" w:cs="Arial"/>
        </w:rPr>
        <w:t xml:space="preserve"> </w:t>
      </w:r>
      <w:r w:rsidR="00A9506E" w:rsidRPr="00DE37B1">
        <w:rPr>
          <w:rFonts w:ascii="Arial" w:hAnsi="Arial" w:cs="Arial"/>
        </w:rPr>
        <w:t xml:space="preserve">and the </w:t>
      </w:r>
      <w:r w:rsidR="00EF12A2">
        <w:rPr>
          <w:rFonts w:ascii="Arial" w:hAnsi="Arial" w:cs="Arial"/>
        </w:rPr>
        <w:t xml:space="preserve">initial </w:t>
      </w:r>
      <w:r w:rsidR="00A9506E" w:rsidRPr="00DE37B1">
        <w:rPr>
          <w:rFonts w:ascii="Arial" w:hAnsi="Arial" w:cs="Arial"/>
        </w:rPr>
        <w:t xml:space="preserve">M&amp;V reports indicate </w:t>
      </w:r>
      <w:r w:rsidR="00E81CC9" w:rsidRPr="00DE37B1">
        <w:rPr>
          <w:rFonts w:ascii="Arial" w:hAnsi="Arial" w:cs="Arial"/>
        </w:rPr>
        <w:t>an</w:t>
      </w:r>
      <w:r w:rsidR="00A9506E" w:rsidRPr="00DE37B1">
        <w:rPr>
          <w:rFonts w:ascii="Arial" w:hAnsi="Arial" w:cs="Arial"/>
        </w:rPr>
        <w:t xml:space="preserve"> </w:t>
      </w:r>
      <w:r w:rsidR="000C0C52">
        <w:rPr>
          <w:rFonts w:ascii="Arial" w:hAnsi="Arial" w:cs="Arial"/>
        </w:rPr>
        <w:t>11-</w:t>
      </w:r>
      <w:r w:rsidR="00A9506E" w:rsidRPr="00DE37B1">
        <w:rPr>
          <w:rFonts w:ascii="Arial" w:hAnsi="Arial" w:cs="Arial"/>
        </w:rPr>
        <w:t>1</w:t>
      </w:r>
      <w:r w:rsidR="00B15396" w:rsidRPr="00DE37B1">
        <w:rPr>
          <w:rFonts w:ascii="Arial" w:hAnsi="Arial" w:cs="Arial"/>
        </w:rPr>
        <w:t>2</w:t>
      </w:r>
      <w:r w:rsidR="00A9506E" w:rsidRPr="00DE37B1">
        <w:rPr>
          <w:rFonts w:ascii="Arial" w:hAnsi="Arial" w:cs="Arial"/>
        </w:rPr>
        <w:t>%</w:t>
      </w:r>
      <w:r w:rsidR="005D4AC3" w:rsidRPr="00DE37B1">
        <w:rPr>
          <w:rFonts w:ascii="Arial" w:hAnsi="Arial" w:cs="Arial"/>
        </w:rPr>
        <w:t xml:space="preserve"> reduction was achieved</w:t>
      </w:r>
      <w:r w:rsidR="00466C9D" w:rsidRPr="00DE37B1">
        <w:rPr>
          <w:rFonts w:ascii="Arial" w:hAnsi="Arial" w:cs="Arial"/>
        </w:rPr>
        <w:t>.</w:t>
      </w:r>
      <w:r w:rsidR="00DE37B1">
        <w:rPr>
          <w:rFonts w:ascii="Arial" w:hAnsi="Arial" w:cs="Arial"/>
        </w:rPr>
        <w:br/>
      </w:r>
    </w:p>
    <w:p w14:paraId="2A297138" w14:textId="2031ECE4" w:rsidR="008E6790" w:rsidRDefault="005D4AC3" w:rsidP="00EF12A2">
      <w:pPr>
        <w:ind w:left="284" w:firstLine="0"/>
        <w:jc w:val="both"/>
        <w:rPr>
          <w:rFonts w:ascii="Arial" w:hAnsi="Arial" w:cs="Arial"/>
        </w:rPr>
      </w:pPr>
      <w:r w:rsidRPr="00DE37B1">
        <w:rPr>
          <w:rFonts w:ascii="Arial" w:hAnsi="Arial" w:cs="Arial"/>
        </w:rPr>
        <w:t xml:space="preserve">The TRU energy reduction target for the period </w:t>
      </w:r>
      <w:r w:rsidR="00D720EF" w:rsidRPr="00DE37B1">
        <w:rPr>
          <w:rFonts w:ascii="Arial" w:hAnsi="Arial" w:cs="Arial"/>
        </w:rPr>
        <w:t>201</w:t>
      </w:r>
      <w:r w:rsidR="00A9506E" w:rsidRPr="00DE37B1">
        <w:rPr>
          <w:rFonts w:ascii="Arial" w:hAnsi="Arial" w:cs="Arial"/>
        </w:rPr>
        <w:t>2</w:t>
      </w:r>
      <w:r w:rsidR="00D720EF" w:rsidRPr="00DE37B1">
        <w:rPr>
          <w:rFonts w:ascii="Arial" w:hAnsi="Arial" w:cs="Arial"/>
        </w:rPr>
        <w:t>-201</w:t>
      </w:r>
      <w:r w:rsidR="000C0C52">
        <w:rPr>
          <w:rFonts w:ascii="Arial" w:hAnsi="Arial" w:cs="Arial"/>
        </w:rPr>
        <w:t>6</w:t>
      </w:r>
      <w:r w:rsidR="00B15396" w:rsidRPr="00DE37B1">
        <w:rPr>
          <w:rFonts w:ascii="Arial" w:hAnsi="Arial" w:cs="Arial"/>
        </w:rPr>
        <w:t xml:space="preserve"> is to </w:t>
      </w:r>
      <w:r w:rsidR="00E0468E" w:rsidRPr="00DE37B1">
        <w:rPr>
          <w:rFonts w:ascii="Arial" w:hAnsi="Arial" w:cs="Arial"/>
        </w:rPr>
        <w:t>achieve</w:t>
      </w:r>
      <w:r w:rsidR="00D720EF" w:rsidRPr="00DE37B1">
        <w:rPr>
          <w:rFonts w:ascii="Arial" w:hAnsi="Arial" w:cs="Arial"/>
        </w:rPr>
        <w:t xml:space="preserve"> </w:t>
      </w:r>
      <w:r w:rsidR="00A9506E" w:rsidRPr="00DE37B1">
        <w:rPr>
          <w:rFonts w:ascii="Arial" w:hAnsi="Arial" w:cs="Arial"/>
        </w:rPr>
        <w:t xml:space="preserve">is an addition </w:t>
      </w:r>
      <w:r w:rsidR="000C0C52">
        <w:rPr>
          <w:rFonts w:ascii="Arial" w:hAnsi="Arial" w:cs="Arial"/>
        </w:rPr>
        <w:t>~</w:t>
      </w:r>
      <w:r w:rsidRPr="00DE37B1">
        <w:rPr>
          <w:rFonts w:ascii="Arial" w:hAnsi="Arial" w:cs="Arial"/>
        </w:rPr>
        <w:t>14</w:t>
      </w:r>
      <w:r w:rsidR="00A9506E" w:rsidRPr="00DE37B1">
        <w:rPr>
          <w:rFonts w:ascii="Arial" w:hAnsi="Arial" w:cs="Arial"/>
        </w:rPr>
        <w:t xml:space="preserve">% </w:t>
      </w:r>
      <w:r w:rsidR="00E0468E" w:rsidRPr="00DE37B1">
        <w:rPr>
          <w:rFonts w:ascii="Arial" w:hAnsi="Arial" w:cs="Arial"/>
        </w:rPr>
        <w:t>for a total reduction of 25% below baseline</w:t>
      </w:r>
      <w:r w:rsidR="000C0C52">
        <w:rPr>
          <w:rFonts w:ascii="Arial" w:hAnsi="Arial" w:cs="Arial"/>
        </w:rPr>
        <w:t xml:space="preserve"> from 2010-2016</w:t>
      </w:r>
      <w:r w:rsidR="00E0468E" w:rsidRPr="00DE37B1">
        <w:rPr>
          <w:rFonts w:ascii="Arial" w:hAnsi="Arial" w:cs="Arial"/>
        </w:rPr>
        <w:t xml:space="preserve">. </w:t>
      </w:r>
    </w:p>
    <w:p w14:paraId="1D532842" w14:textId="77777777" w:rsidR="000C0C52" w:rsidRDefault="000C0C52" w:rsidP="000C0C52">
      <w:pPr>
        <w:rPr>
          <w:rFonts w:ascii="Arial" w:hAnsi="Arial" w:cs="Arial"/>
        </w:rPr>
      </w:pPr>
    </w:p>
    <w:p w14:paraId="12E92C9D" w14:textId="77777777" w:rsidR="00B15396" w:rsidRPr="00837831" w:rsidRDefault="00B15396" w:rsidP="00B15396">
      <w:pPr>
        <w:ind w:firstLine="0"/>
        <w:rPr>
          <w:rFonts w:eastAsia="Century Gothic"/>
          <w:b/>
          <w:bCs/>
          <w:color w:val="FFFFFF"/>
          <w:sz w:val="40"/>
          <w:szCs w:val="40"/>
          <w:lang w:val="en-C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15396" w:rsidRPr="00837831" w14:paraId="2E5A8463" w14:textId="77777777" w:rsidTr="00DE37B1">
        <w:tc>
          <w:tcPr>
            <w:tcW w:w="9576" w:type="dxa"/>
            <w:shd w:val="clear" w:color="auto" w:fill="17365D" w:themeFill="text2" w:themeFillShade="BF"/>
            <w:vAlign w:val="center"/>
          </w:tcPr>
          <w:p w14:paraId="16615084" w14:textId="1A63437B" w:rsidR="00B15396" w:rsidRPr="00DE37B1" w:rsidRDefault="00B15396" w:rsidP="000C0C52">
            <w:pPr>
              <w:ind w:firstLine="0"/>
              <w:jc w:val="center"/>
              <w:rPr>
                <w:rFonts w:eastAsia="Century Gothic"/>
                <w:bCs/>
                <w:color w:val="FFFFFF"/>
                <w:sz w:val="40"/>
                <w:szCs w:val="40"/>
                <w:lang w:val="en-CA" w:bidi="ar-SA"/>
              </w:rPr>
            </w:pPr>
            <w:r w:rsidRPr="00DE37B1">
              <w:rPr>
                <w:rFonts w:eastAsia="Century Gothic"/>
                <w:bCs/>
                <w:color w:val="FFFFFF"/>
                <w:sz w:val="40"/>
                <w:szCs w:val="40"/>
                <w:lang w:val="en-CA" w:bidi="ar-SA"/>
              </w:rPr>
              <w:t>Targets</w:t>
            </w:r>
          </w:p>
        </w:tc>
      </w:tr>
    </w:tbl>
    <w:p w14:paraId="619598CA" w14:textId="77777777" w:rsidR="005A4A3F" w:rsidRDefault="005A4A3F" w:rsidP="00463A55">
      <w:pPr>
        <w:pStyle w:val="Subtitle"/>
        <w:spacing w:before="0" w:after="0"/>
        <w:jc w:val="left"/>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15396" w:rsidRPr="00B15396" w14:paraId="62CB40A2" w14:textId="77777777" w:rsidTr="0078688A">
        <w:tc>
          <w:tcPr>
            <w:tcW w:w="3192" w:type="dxa"/>
            <w:shd w:val="clear" w:color="auto" w:fill="auto"/>
            <w:vAlign w:val="center"/>
          </w:tcPr>
          <w:p w14:paraId="43135A85" w14:textId="77777777" w:rsidR="00B15396" w:rsidRPr="00B15396" w:rsidRDefault="00B15396" w:rsidP="00B15396">
            <w:pPr>
              <w:ind w:firstLine="0"/>
              <w:rPr>
                <w:rFonts w:eastAsia="Century Gothic"/>
                <w:b/>
                <w:bCs/>
                <w:sz w:val="28"/>
                <w:szCs w:val="28"/>
                <w:lang w:val="en-CA" w:bidi="ar-SA"/>
              </w:rPr>
            </w:pPr>
            <w:r>
              <w:rPr>
                <w:rFonts w:eastAsia="Century Gothic"/>
                <w:b/>
                <w:bCs/>
                <w:sz w:val="28"/>
                <w:szCs w:val="28"/>
                <w:lang w:val="en-CA" w:bidi="ar-SA"/>
              </w:rPr>
              <w:t>Year</w:t>
            </w:r>
          </w:p>
        </w:tc>
        <w:tc>
          <w:tcPr>
            <w:tcW w:w="3192" w:type="dxa"/>
            <w:shd w:val="clear" w:color="auto" w:fill="auto"/>
            <w:vAlign w:val="center"/>
          </w:tcPr>
          <w:p w14:paraId="588471B0" w14:textId="77777777" w:rsidR="00B15396" w:rsidRPr="00B15396" w:rsidRDefault="00B15396" w:rsidP="00B15396">
            <w:pPr>
              <w:ind w:firstLine="0"/>
              <w:rPr>
                <w:rFonts w:eastAsia="Century Gothic"/>
                <w:b/>
                <w:sz w:val="28"/>
                <w:szCs w:val="28"/>
                <w:lang w:val="en-CA" w:bidi="ar-SA"/>
              </w:rPr>
            </w:pPr>
            <w:r>
              <w:rPr>
                <w:rFonts w:eastAsia="Century Gothic"/>
                <w:b/>
                <w:sz w:val="28"/>
                <w:szCs w:val="28"/>
                <w:lang w:val="en-CA" w:bidi="ar-SA"/>
              </w:rPr>
              <w:t>Reduction</w:t>
            </w:r>
          </w:p>
        </w:tc>
        <w:tc>
          <w:tcPr>
            <w:tcW w:w="3192" w:type="dxa"/>
            <w:shd w:val="clear" w:color="auto" w:fill="auto"/>
            <w:vAlign w:val="center"/>
          </w:tcPr>
          <w:p w14:paraId="6C0A50D1" w14:textId="77777777" w:rsidR="00B15396" w:rsidRPr="00B15396" w:rsidRDefault="00B15396" w:rsidP="00B15396">
            <w:pPr>
              <w:ind w:firstLine="0"/>
              <w:jc w:val="center"/>
              <w:rPr>
                <w:rFonts w:eastAsia="Century Gothic"/>
                <w:b/>
                <w:sz w:val="28"/>
                <w:szCs w:val="28"/>
                <w:lang w:val="en-CA" w:bidi="ar-SA"/>
              </w:rPr>
            </w:pPr>
            <w:r>
              <w:rPr>
                <w:rFonts w:eastAsia="Century Gothic"/>
                <w:b/>
                <w:sz w:val="28"/>
                <w:szCs w:val="28"/>
                <w:lang w:val="en-CA" w:bidi="ar-SA"/>
              </w:rPr>
              <w:t>Projects</w:t>
            </w:r>
          </w:p>
        </w:tc>
      </w:tr>
      <w:tr w:rsidR="00B15396" w:rsidRPr="00B15396" w14:paraId="58953660" w14:textId="77777777" w:rsidTr="0078688A">
        <w:trPr>
          <w:trHeight w:val="220"/>
        </w:trPr>
        <w:tc>
          <w:tcPr>
            <w:tcW w:w="3192" w:type="dxa"/>
            <w:shd w:val="clear" w:color="auto" w:fill="auto"/>
          </w:tcPr>
          <w:p w14:paraId="2A7B7778" w14:textId="7ADEEFEF" w:rsidR="00B15396" w:rsidRPr="00B15396" w:rsidRDefault="00B15396" w:rsidP="007A7431">
            <w:pPr>
              <w:ind w:firstLine="0"/>
              <w:rPr>
                <w:rFonts w:eastAsia="Century Gothic"/>
                <w:b/>
                <w:bCs/>
                <w:sz w:val="20"/>
                <w:szCs w:val="20"/>
                <w:lang w:val="en-CA" w:bidi="ar-SA"/>
              </w:rPr>
            </w:pPr>
            <w:r>
              <w:rPr>
                <w:rFonts w:eastAsia="Century Gothic"/>
                <w:b/>
                <w:bCs/>
                <w:sz w:val="20"/>
                <w:szCs w:val="20"/>
                <w:lang w:val="en-CA" w:bidi="ar-SA"/>
              </w:rPr>
              <w:t>2012-</w:t>
            </w:r>
            <w:r w:rsidR="007A7431">
              <w:rPr>
                <w:rFonts w:eastAsia="Century Gothic"/>
                <w:b/>
                <w:bCs/>
                <w:sz w:val="20"/>
                <w:szCs w:val="20"/>
                <w:lang w:val="en-CA" w:bidi="ar-SA"/>
              </w:rPr>
              <w:t>2</w:t>
            </w:r>
            <w:r>
              <w:rPr>
                <w:rFonts w:eastAsia="Century Gothic"/>
                <w:b/>
                <w:bCs/>
                <w:sz w:val="20"/>
                <w:szCs w:val="20"/>
                <w:lang w:val="en-CA" w:bidi="ar-SA"/>
              </w:rPr>
              <w:t>013</w:t>
            </w:r>
            <w:r w:rsidR="000C0C52">
              <w:rPr>
                <w:rFonts w:eastAsia="Century Gothic"/>
                <w:b/>
                <w:bCs/>
                <w:sz w:val="20"/>
                <w:szCs w:val="20"/>
                <w:lang w:val="en-CA" w:bidi="ar-SA"/>
              </w:rPr>
              <w:t xml:space="preserve"> </w:t>
            </w:r>
          </w:p>
        </w:tc>
        <w:tc>
          <w:tcPr>
            <w:tcW w:w="3192" w:type="dxa"/>
            <w:shd w:val="clear" w:color="auto" w:fill="auto"/>
          </w:tcPr>
          <w:p w14:paraId="5DA310A8" w14:textId="7664CE4C" w:rsidR="00B15396" w:rsidRPr="00B15396" w:rsidRDefault="007A7431" w:rsidP="00E81CC9">
            <w:pPr>
              <w:ind w:firstLine="0"/>
              <w:rPr>
                <w:rFonts w:eastAsia="Century Gothic"/>
                <w:sz w:val="20"/>
                <w:szCs w:val="20"/>
                <w:lang w:val="en-CA" w:bidi="ar-SA"/>
              </w:rPr>
            </w:pPr>
            <w:r>
              <w:rPr>
                <w:rFonts w:eastAsia="Century Gothic"/>
                <w:sz w:val="20"/>
                <w:szCs w:val="20"/>
                <w:lang w:val="en-CA" w:bidi="ar-SA"/>
              </w:rPr>
              <w:t xml:space="preserve">6.6 % </w:t>
            </w:r>
            <w:r w:rsidR="00E81CC9">
              <w:rPr>
                <w:rFonts w:eastAsia="Century Gothic"/>
                <w:sz w:val="20"/>
                <w:szCs w:val="20"/>
                <w:lang w:val="en-CA" w:bidi="ar-SA"/>
              </w:rPr>
              <w:t>=</w:t>
            </w:r>
            <w:r>
              <w:rPr>
                <w:rFonts w:eastAsia="Century Gothic"/>
                <w:sz w:val="20"/>
                <w:szCs w:val="20"/>
                <w:lang w:val="en-CA" w:bidi="ar-SA"/>
              </w:rPr>
              <w:t xml:space="preserve"> 1 </w:t>
            </w:r>
            <w:proofErr w:type="spellStart"/>
            <w:r>
              <w:rPr>
                <w:rFonts w:eastAsia="Century Gothic"/>
                <w:sz w:val="20"/>
                <w:szCs w:val="20"/>
                <w:lang w:val="en-CA" w:bidi="ar-SA"/>
              </w:rPr>
              <w:t>G</w:t>
            </w:r>
            <w:r w:rsidR="00B15396">
              <w:rPr>
                <w:rFonts w:eastAsia="Century Gothic"/>
                <w:sz w:val="20"/>
                <w:szCs w:val="20"/>
                <w:lang w:val="en-CA" w:bidi="ar-SA"/>
              </w:rPr>
              <w:t>Wh</w:t>
            </w:r>
            <w:proofErr w:type="spellEnd"/>
          </w:p>
        </w:tc>
        <w:tc>
          <w:tcPr>
            <w:tcW w:w="3192" w:type="dxa"/>
            <w:shd w:val="clear" w:color="auto" w:fill="auto"/>
          </w:tcPr>
          <w:p w14:paraId="53C2E39B" w14:textId="77777777" w:rsidR="00B15396" w:rsidRPr="00B15396" w:rsidRDefault="00B15396" w:rsidP="00B15396">
            <w:pPr>
              <w:ind w:firstLine="0"/>
              <w:rPr>
                <w:rFonts w:eastAsia="Century Gothic"/>
                <w:sz w:val="20"/>
                <w:szCs w:val="20"/>
                <w:lang w:val="en-CA" w:bidi="ar-SA"/>
              </w:rPr>
            </w:pPr>
            <w:r w:rsidRPr="00B15396">
              <w:rPr>
                <w:rFonts w:eastAsia="Century Gothic"/>
                <w:sz w:val="20"/>
                <w:szCs w:val="20"/>
                <w:lang w:val="en-CA" w:bidi="ar-SA"/>
              </w:rPr>
              <w:t xml:space="preserve"> </w:t>
            </w:r>
            <w:r>
              <w:rPr>
                <w:rFonts w:eastAsia="Century Gothic"/>
                <w:sz w:val="20"/>
                <w:szCs w:val="20"/>
                <w:lang w:val="en-CA" w:bidi="ar-SA"/>
              </w:rPr>
              <w:t>See table 4.1.2</w:t>
            </w:r>
          </w:p>
          <w:p w14:paraId="76A2A4B2" w14:textId="77777777" w:rsidR="00B15396" w:rsidRPr="00B15396" w:rsidRDefault="00B15396" w:rsidP="00B15396">
            <w:pPr>
              <w:ind w:firstLine="0"/>
              <w:rPr>
                <w:rFonts w:eastAsia="Century Gothic"/>
                <w:sz w:val="20"/>
                <w:szCs w:val="20"/>
                <w:lang w:val="en-CA" w:bidi="ar-SA"/>
              </w:rPr>
            </w:pPr>
          </w:p>
        </w:tc>
      </w:tr>
      <w:tr w:rsidR="003D72B4" w:rsidRPr="00B15396" w14:paraId="3B512A47" w14:textId="77777777" w:rsidTr="0078688A">
        <w:trPr>
          <w:trHeight w:val="220"/>
        </w:trPr>
        <w:tc>
          <w:tcPr>
            <w:tcW w:w="3192" w:type="dxa"/>
            <w:shd w:val="clear" w:color="auto" w:fill="auto"/>
          </w:tcPr>
          <w:p w14:paraId="6F53E880" w14:textId="0EBCF04E" w:rsidR="003D72B4" w:rsidRDefault="007A7431" w:rsidP="00B15396">
            <w:pPr>
              <w:ind w:firstLine="0"/>
              <w:rPr>
                <w:rFonts w:eastAsia="Century Gothic"/>
                <w:b/>
                <w:bCs/>
                <w:sz w:val="20"/>
                <w:szCs w:val="20"/>
                <w:lang w:val="en-CA" w:bidi="ar-SA"/>
              </w:rPr>
            </w:pPr>
            <w:r>
              <w:rPr>
                <w:rFonts w:eastAsia="Century Gothic"/>
                <w:b/>
                <w:bCs/>
                <w:sz w:val="20"/>
                <w:szCs w:val="20"/>
                <w:lang w:val="en-CA" w:bidi="ar-SA"/>
              </w:rPr>
              <w:t>2014</w:t>
            </w:r>
          </w:p>
          <w:p w14:paraId="010B585C" w14:textId="77777777" w:rsidR="003D72B4" w:rsidRDefault="003D72B4" w:rsidP="00B15396">
            <w:pPr>
              <w:ind w:firstLine="0"/>
              <w:rPr>
                <w:rFonts w:eastAsia="Century Gothic"/>
                <w:b/>
                <w:bCs/>
                <w:sz w:val="20"/>
                <w:szCs w:val="20"/>
                <w:lang w:val="en-CA" w:bidi="ar-SA"/>
              </w:rPr>
            </w:pPr>
          </w:p>
        </w:tc>
        <w:tc>
          <w:tcPr>
            <w:tcW w:w="3192" w:type="dxa"/>
            <w:shd w:val="clear" w:color="auto" w:fill="auto"/>
          </w:tcPr>
          <w:p w14:paraId="2B497D97" w14:textId="5199BE71" w:rsidR="003D72B4" w:rsidRDefault="00E81CC9" w:rsidP="007A7431">
            <w:pPr>
              <w:ind w:firstLine="0"/>
              <w:rPr>
                <w:rFonts w:eastAsia="Century Gothic"/>
                <w:sz w:val="20"/>
                <w:szCs w:val="20"/>
                <w:lang w:val="en-CA" w:bidi="ar-SA"/>
              </w:rPr>
            </w:pPr>
            <w:r>
              <w:rPr>
                <w:rFonts w:eastAsia="Century Gothic"/>
                <w:sz w:val="20"/>
                <w:szCs w:val="20"/>
                <w:lang w:val="en-CA" w:bidi="ar-SA"/>
              </w:rPr>
              <w:t>3.6% =</w:t>
            </w:r>
            <w:r w:rsidR="007A7431">
              <w:rPr>
                <w:rFonts w:eastAsia="Century Gothic"/>
                <w:sz w:val="20"/>
                <w:szCs w:val="20"/>
                <w:lang w:val="en-CA" w:bidi="ar-SA"/>
              </w:rPr>
              <w:t xml:space="preserve"> .55 </w:t>
            </w:r>
            <w:proofErr w:type="spellStart"/>
            <w:r w:rsidR="007A7431">
              <w:rPr>
                <w:rFonts w:eastAsia="Century Gothic"/>
                <w:sz w:val="20"/>
                <w:szCs w:val="20"/>
                <w:lang w:val="en-CA" w:bidi="ar-SA"/>
              </w:rPr>
              <w:t>GWh</w:t>
            </w:r>
            <w:proofErr w:type="spellEnd"/>
          </w:p>
        </w:tc>
        <w:tc>
          <w:tcPr>
            <w:tcW w:w="3192" w:type="dxa"/>
            <w:shd w:val="clear" w:color="auto" w:fill="auto"/>
          </w:tcPr>
          <w:p w14:paraId="3D63DE3A" w14:textId="4FB0C48C" w:rsidR="003D72B4" w:rsidRPr="00B15396" w:rsidRDefault="000C0C52" w:rsidP="00B15396">
            <w:pPr>
              <w:ind w:firstLine="0"/>
              <w:rPr>
                <w:rFonts w:eastAsia="Century Gothic"/>
                <w:sz w:val="20"/>
                <w:szCs w:val="20"/>
                <w:lang w:val="en-CA" w:bidi="ar-SA"/>
              </w:rPr>
            </w:pPr>
            <w:r>
              <w:rPr>
                <w:rFonts w:eastAsia="Century Gothic"/>
                <w:sz w:val="20"/>
                <w:szCs w:val="20"/>
                <w:lang w:val="en-CA" w:bidi="ar-SA"/>
              </w:rPr>
              <w:t>See table 4.1.3</w:t>
            </w:r>
          </w:p>
        </w:tc>
      </w:tr>
      <w:tr w:rsidR="00E94954" w:rsidRPr="00B15396" w14:paraId="4AC5A340" w14:textId="77777777" w:rsidTr="0078688A">
        <w:trPr>
          <w:trHeight w:val="220"/>
        </w:trPr>
        <w:tc>
          <w:tcPr>
            <w:tcW w:w="3192" w:type="dxa"/>
            <w:shd w:val="clear" w:color="auto" w:fill="auto"/>
          </w:tcPr>
          <w:p w14:paraId="33CFC7CD" w14:textId="56C1EEA2" w:rsidR="00E94954" w:rsidRDefault="007A7431" w:rsidP="00B15396">
            <w:pPr>
              <w:ind w:firstLine="0"/>
              <w:rPr>
                <w:rFonts w:eastAsia="Century Gothic"/>
                <w:b/>
                <w:bCs/>
                <w:sz w:val="20"/>
                <w:szCs w:val="20"/>
                <w:lang w:val="en-CA" w:bidi="ar-SA"/>
              </w:rPr>
            </w:pPr>
            <w:r>
              <w:rPr>
                <w:rFonts w:eastAsia="Century Gothic"/>
                <w:b/>
                <w:bCs/>
                <w:sz w:val="20"/>
                <w:szCs w:val="20"/>
                <w:lang w:val="en-CA" w:bidi="ar-SA"/>
              </w:rPr>
              <w:t>2015</w:t>
            </w:r>
          </w:p>
          <w:p w14:paraId="4530CD6D" w14:textId="77777777" w:rsidR="00E94954" w:rsidRDefault="00E94954" w:rsidP="00B15396">
            <w:pPr>
              <w:ind w:firstLine="0"/>
              <w:rPr>
                <w:rFonts w:eastAsia="Century Gothic"/>
                <w:b/>
                <w:bCs/>
                <w:sz w:val="20"/>
                <w:szCs w:val="20"/>
                <w:lang w:val="en-CA" w:bidi="ar-SA"/>
              </w:rPr>
            </w:pPr>
          </w:p>
        </w:tc>
        <w:tc>
          <w:tcPr>
            <w:tcW w:w="3192" w:type="dxa"/>
            <w:shd w:val="clear" w:color="auto" w:fill="auto"/>
          </w:tcPr>
          <w:p w14:paraId="7C45B326" w14:textId="3394D6B3" w:rsidR="00E94954" w:rsidRDefault="007A7431" w:rsidP="00E81CC9">
            <w:pPr>
              <w:ind w:firstLine="0"/>
              <w:rPr>
                <w:rFonts w:eastAsia="Century Gothic"/>
                <w:sz w:val="20"/>
                <w:szCs w:val="20"/>
                <w:lang w:val="en-CA" w:bidi="ar-SA"/>
              </w:rPr>
            </w:pPr>
            <w:r>
              <w:rPr>
                <w:rFonts w:eastAsia="Century Gothic"/>
                <w:sz w:val="20"/>
                <w:szCs w:val="20"/>
                <w:lang w:val="en-CA" w:bidi="ar-SA"/>
              </w:rPr>
              <w:t>4%</w:t>
            </w:r>
            <w:r w:rsidR="00E81CC9">
              <w:rPr>
                <w:rFonts w:eastAsia="Century Gothic"/>
                <w:sz w:val="20"/>
                <w:szCs w:val="20"/>
                <w:lang w:val="en-CA" w:bidi="ar-SA"/>
              </w:rPr>
              <w:t xml:space="preserve"> =</w:t>
            </w:r>
            <w:r>
              <w:rPr>
                <w:rFonts w:eastAsia="Century Gothic"/>
                <w:sz w:val="20"/>
                <w:szCs w:val="20"/>
                <w:lang w:val="en-CA" w:bidi="ar-SA"/>
              </w:rPr>
              <w:t xml:space="preserve"> .6 </w:t>
            </w:r>
            <w:proofErr w:type="spellStart"/>
            <w:r>
              <w:rPr>
                <w:rFonts w:eastAsia="Century Gothic"/>
                <w:sz w:val="20"/>
                <w:szCs w:val="20"/>
                <w:lang w:val="en-CA" w:bidi="ar-SA"/>
              </w:rPr>
              <w:t>GWh</w:t>
            </w:r>
            <w:proofErr w:type="spellEnd"/>
          </w:p>
        </w:tc>
        <w:tc>
          <w:tcPr>
            <w:tcW w:w="3192" w:type="dxa"/>
            <w:shd w:val="clear" w:color="auto" w:fill="auto"/>
          </w:tcPr>
          <w:p w14:paraId="18F6AFDE" w14:textId="4B712193" w:rsidR="00E94954" w:rsidRPr="00B15396" w:rsidRDefault="000C0C52" w:rsidP="00B15396">
            <w:pPr>
              <w:ind w:firstLine="0"/>
              <w:rPr>
                <w:rFonts w:eastAsia="Century Gothic"/>
                <w:sz w:val="20"/>
                <w:szCs w:val="20"/>
                <w:lang w:val="en-CA" w:bidi="ar-SA"/>
              </w:rPr>
            </w:pPr>
            <w:r>
              <w:rPr>
                <w:rFonts w:eastAsia="Century Gothic"/>
                <w:sz w:val="20"/>
                <w:szCs w:val="20"/>
                <w:lang w:val="en-CA" w:bidi="ar-SA"/>
              </w:rPr>
              <w:t>See table 4.1.3</w:t>
            </w:r>
          </w:p>
        </w:tc>
      </w:tr>
      <w:tr w:rsidR="00B15396" w:rsidRPr="00B15396" w14:paraId="7636088A" w14:textId="77777777" w:rsidTr="0078688A">
        <w:tc>
          <w:tcPr>
            <w:tcW w:w="3192" w:type="dxa"/>
            <w:shd w:val="clear" w:color="auto" w:fill="auto"/>
          </w:tcPr>
          <w:p w14:paraId="68C96994" w14:textId="3BF3D1B0" w:rsidR="00B15396" w:rsidRPr="00B15396" w:rsidRDefault="000C0C52" w:rsidP="004C67C4">
            <w:pPr>
              <w:ind w:firstLine="0"/>
              <w:rPr>
                <w:rFonts w:eastAsia="Century Gothic"/>
                <w:b/>
                <w:bCs/>
                <w:sz w:val="20"/>
                <w:szCs w:val="20"/>
                <w:lang w:val="en-CA" w:bidi="ar-SA"/>
              </w:rPr>
            </w:pPr>
            <w:r>
              <w:rPr>
                <w:rFonts w:eastAsia="Century Gothic"/>
                <w:b/>
                <w:bCs/>
                <w:sz w:val="20"/>
                <w:szCs w:val="20"/>
                <w:lang w:val="en-CA" w:bidi="ar-SA"/>
              </w:rPr>
              <w:t>2</w:t>
            </w:r>
            <w:r w:rsidR="004C67C4">
              <w:rPr>
                <w:rFonts w:eastAsia="Century Gothic"/>
                <w:b/>
                <w:bCs/>
                <w:sz w:val="20"/>
                <w:szCs w:val="20"/>
                <w:lang w:val="en-CA" w:bidi="ar-SA"/>
              </w:rPr>
              <w:t>012</w:t>
            </w:r>
            <w:r>
              <w:rPr>
                <w:rFonts w:eastAsia="Century Gothic"/>
                <w:b/>
                <w:bCs/>
                <w:sz w:val="20"/>
                <w:szCs w:val="20"/>
                <w:lang w:val="en-CA" w:bidi="ar-SA"/>
              </w:rPr>
              <w:t>-2015 (total)</w:t>
            </w:r>
          </w:p>
        </w:tc>
        <w:tc>
          <w:tcPr>
            <w:tcW w:w="3192" w:type="dxa"/>
            <w:shd w:val="clear" w:color="auto" w:fill="auto"/>
          </w:tcPr>
          <w:p w14:paraId="11E4300E" w14:textId="36FFE461" w:rsidR="00B15396" w:rsidRPr="00B15396" w:rsidRDefault="000C0C52" w:rsidP="00B15396">
            <w:pPr>
              <w:ind w:firstLine="0"/>
              <w:rPr>
                <w:rFonts w:eastAsia="Century Gothic"/>
                <w:sz w:val="20"/>
                <w:szCs w:val="20"/>
                <w:lang w:val="en-CA" w:bidi="ar-SA"/>
              </w:rPr>
            </w:pPr>
            <w:r>
              <w:rPr>
                <w:rFonts w:eastAsia="Century Gothic"/>
                <w:sz w:val="20"/>
                <w:szCs w:val="20"/>
                <w:lang w:val="en-CA" w:bidi="ar-SA"/>
              </w:rPr>
              <w:t xml:space="preserve">14.2% </w:t>
            </w:r>
          </w:p>
        </w:tc>
        <w:tc>
          <w:tcPr>
            <w:tcW w:w="3192" w:type="dxa"/>
            <w:shd w:val="clear" w:color="auto" w:fill="auto"/>
          </w:tcPr>
          <w:p w14:paraId="7A144207" w14:textId="6F0FD29F" w:rsidR="00B15396" w:rsidRPr="00B15396" w:rsidRDefault="00B15396" w:rsidP="000C0C52">
            <w:pPr>
              <w:ind w:firstLine="0"/>
              <w:rPr>
                <w:rFonts w:eastAsia="Century Gothic"/>
                <w:sz w:val="20"/>
                <w:szCs w:val="20"/>
                <w:lang w:val="en-CA" w:bidi="ar-SA"/>
              </w:rPr>
            </w:pPr>
            <w:r w:rsidRPr="00B15396">
              <w:rPr>
                <w:rFonts w:eastAsia="Century Gothic"/>
                <w:sz w:val="20"/>
                <w:szCs w:val="20"/>
                <w:lang w:val="en-CA" w:bidi="ar-SA"/>
              </w:rPr>
              <w:t xml:space="preserve"> </w:t>
            </w:r>
            <w:r w:rsidR="000C0C52">
              <w:rPr>
                <w:rFonts w:eastAsia="Century Gothic"/>
                <w:sz w:val="20"/>
                <w:szCs w:val="20"/>
                <w:lang w:val="en-CA" w:bidi="ar-SA"/>
              </w:rPr>
              <w:t>See tables 4.1.2- 4.1.3</w:t>
            </w:r>
          </w:p>
        </w:tc>
      </w:tr>
    </w:tbl>
    <w:p w14:paraId="11F29C08" w14:textId="77777777" w:rsidR="005A4A3F" w:rsidRDefault="005A4A3F" w:rsidP="00463A55">
      <w:pPr>
        <w:pStyle w:val="Subtitle"/>
        <w:spacing w:before="0" w:after="0"/>
        <w:jc w:val="left"/>
        <w:rPr>
          <w:b/>
          <w:sz w:val="36"/>
          <w:szCs w:val="36"/>
        </w:rPr>
      </w:pPr>
    </w:p>
    <w:p w14:paraId="365998CE" w14:textId="77777777" w:rsidR="00EF12A2" w:rsidRDefault="00EF12A2" w:rsidP="00EF12A2"/>
    <w:p w14:paraId="2647F699" w14:textId="77777777" w:rsidR="00EF12A2" w:rsidRDefault="00EF12A2" w:rsidP="00EF12A2"/>
    <w:p w14:paraId="31CC044E" w14:textId="77777777" w:rsidR="00EF12A2" w:rsidRDefault="00EF12A2" w:rsidP="00EF12A2"/>
    <w:p w14:paraId="7ACDEB11" w14:textId="77777777" w:rsidR="00EF12A2" w:rsidRDefault="00EF12A2" w:rsidP="00EF12A2"/>
    <w:p w14:paraId="48BFD6FF" w14:textId="77777777" w:rsidR="00EF12A2" w:rsidRDefault="00EF12A2" w:rsidP="00EF12A2"/>
    <w:p w14:paraId="0F9272B8" w14:textId="5F422885" w:rsidR="00EF12A2" w:rsidRDefault="00EF12A2" w:rsidP="00EF12A2">
      <w:pPr>
        <w:ind w:firstLine="0"/>
        <w:rPr>
          <w:rFonts w:eastAsia="Century Gothic"/>
          <w:bCs/>
          <w:color w:val="FFFFFF"/>
          <w:sz w:val="40"/>
          <w:szCs w:val="40"/>
          <w:lang w:val="en-CA" w:bidi="ar-SA"/>
        </w:rPr>
      </w:pPr>
      <w:r>
        <w:rPr>
          <w:b/>
          <w:noProof/>
          <w:sz w:val="36"/>
          <w:szCs w:val="36"/>
          <w:lang w:bidi="ar-SA"/>
        </w:rPr>
        <w:lastRenderedPageBreak/>
        <mc:AlternateContent>
          <mc:Choice Requires="wps">
            <w:drawing>
              <wp:anchor distT="0" distB="0" distL="114300" distR="114300" simplePos="0" relativeHeight="251753472" behindDoc="0" locked="1" layoutInCell="1" allowOverlap="1" wp14:anchorId="08195122" wp14:editId="1791F89A">
                <wp:simplePos x="0" y="0"/>
                <wp:positionH relativeFrom="page">
                  <wp:posOffset>-114935</wp:posOffset>
                </wp:positionH>
                <wp:positionV relativeFrom="page">
                  <wp:posOffset>0</wp:posOffset>
                </wp:positionV>
                <wp:extent cx="8295005" cy="554990"/>
                <wp:effectExtent l="50800" t="25400" r="86995" b="105410"/>
                <wp:wrapNone/>
                <wp:docPr id="2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2E64E87B" w14:textId="77777777" w:rsidR="00ED74CC" w:rsidRDefault="00ED74CC" w:rsidP="00EF12A2"/>
                          <w:p w14:paraId="703791A5" w14:textId="77777777" w:rsidR="00ED74CC" w:rsidRDefault="00ED74CC" w:rsidP="00EF12A2">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9.05pt;margin-top:0;width:653.15pt;height:43.7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" fillcolor="#17365d" strokecolor="#4a7ebb">
                <v:shadow on="t" color="black" opacity="22936f" origin=",.5" offset="0,.63889mm"/>
                <v:textbox>
                  <w:txbxContent>
                    <w:p w14:paraId="2E64E87B" w14:textId="77777777" w:rsidR="00ED74CC" w:rsidRDefault="00ED74CC" w:rsidP="00EF12A2"/>
                    <w:p w14:paraId="703791A5" w14:textId="77777777" w:rsidR="00ED74CC" w:rsidRDefault="00ED74CC" w:rsidP="00EF12A2">
                      <w:pPr>
                        <w:ind w:left="6480" w:firstLine="720"/>
                      </w:pPr>
                      <w:r>
                        <w:t>TRU Strategic Energy Management Plan</w:t>
                      </w:r>
                    </w:p>
                  </w:txbxContent>
                </v:textbox>
                <w10:wrap anchorx="page" anchory="page"/>
                <w10:anchorlock/>
              </v:rect>
            </w:pict>
          </mc:Fallback>
        </mc:AlternateContent>
      </w:r>
    </w:p>
    <w:p w14:paraId="3C53AB9F" w14:textId="77777777" w:rsidR="00EF12A2" w:rsidRPr="00DE37B1" w:rsidRDefault="00EF12A2" w:rsidP="00EF12A2">
      <w:pPr>
        <w:ind w:firstLine="0"/>
        <w:rPr>
          <w:rFonts w:eastAsia="Century Gothic"/>
          <w:bCs/>
          <w:color w:val="FFFFFF"/>
          <w:sz w:val="40"/>
          <w:szCs w:val="40"/>
          <w:lang w:val="en-CA" w:bidi="ar-SA"/>
        </w:rPr>
      </w:pPr>
      <w:r w:rsidRPr="00DE37B1">
        <w:rPr>
          <w:rFonts w:eastAsia="Century Gothic"/>
          <w:bCs/>
          <w:color w:val="FFFFFF"/>
          <w:sz w:val="40"/>
          <w:szCs w:val="40"/>
          <w:lang w:val="en-CA" w:bidi="ar-SA"/>
        </w:rPr>
        <w:t>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F12A2" w:rsidRPr="00837831" w14:paraId="2EE4DA0C" w14:textId="77777777" w:rsidTr="00E37F24">
        <w:tc>
          <w:tcPr>
            <w:tcW w:w="9576" w:type="dxa"/>
            <w:shd w:val="clear" w:color="auto" w:fill="17365D" w:themeFill="text2" w:themeFillShade="BF"/>
            <w:vAlign w:val="center"/>
          </w:tcPr>
          <w:p w14:paraId="4CB3F5AD" w14:textId="0180C6A9" w:rsidR="00EF12A2" w:rsidRPr="00DE37B1" w:rsidRDefault="00EF12A2" w:rsidP="00EF12A2">
            <w:pPr>
              <w:ind w:firstLine="0"/>
              <w:jc w:val="center"/>
              <w:rPr>
                <w:rFonts w:eastAsia="Century Gothic"/>
                <w:bCs/>
                <w:color w:val="FFFFFF"/>
                <w:sz w:val="40"/>
                <w:szCs w:val="40"/>
                <w:lang w:val="en-CA" w:bidi="ar-SA"/>
              </w:rPr>
            </w:pPr>
            <w:r>
              <w:rPr>
                <w:rFonts w:eastAsia="Century Gothic"/>
                <w:bCs/>
                <w:color w:val="FFFFFF"/>
                <w:sz w:val="40"/>
                <w:szCs w:val="40"/>
                <w:lang w:val="en-CA" w:bidi="ar-SA"/>
              </w:rPr>
              <w:t>Budgets</w:t>
            </w:r>
          </w:p>
        </w:tc>
      </w:tr>
    </w:tbl>
    <w:p w14:paraId="3589864E" w14:textId="77777777" w:rsidR="00D03054" w:rsidRDefault="00D03054" w:rsidP="00D03054">
      <w:pPr>
        <w:pStyle w:val="Subtitle"/>
        <w:spacing w:before="0" w:after="0"/>
        <w:jc w:val="left"/>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03054" w:rsidRPr="00B15396" w14:paraId="66D7965B" w14:textId="77777777" w:rsidTr="00E37F24">
        <w:tc>
          <w:tcPr>
            <w:tcW w:w="3192" w:type="dxa"/>
            <w:shd w:val="clear" w:color="auto" w:fill="auto"/>
            <w:vAlign w:val="center"/>
          </w:tcPr>
          <w:p w14:paraId="77F22A16" w14:textId="2BD8CAB7" w:rsidR="00D03054" w:rsidRPr="00B15396" w:rsidRDefault="00D03054" w:rsidP="00E37F24">
            <w:pPr>
              <w:ind w:firstLine="0"/>
              <w:rPr>
                <w:rFonts w:eastAsia="Century Gothic"/>
                <w:b/>
                <w:bCs/>
                <w:sz w:val="28"/>
                <w:szCs w:val="28"/>
                <w:lang w:val="en-CA" w:bidi="ar-SA"/>
              </w:rPr>
            </w:pPr>
            <w:r>
              <w:rPr>
                <w:rFonts w:eastAsia="Century Gothic"/>
                <w:b/>
                <w:bCs/>
                <w:sz w:val="28"/>
                <w:szCs w:val="28"/>
                <w:lang w:val="en-CA" w:bidi="ar-SA"/>
              </w:rPr>
              <w:t>Department</w:t>
            </w:r>
          </w:p>
        </w:tc>
        <w:tc>
          <w:tcPr>
            <w:tcW w:w="3192" w:type="dxa"/>
            <w:shd w:val="clear" w:color="auto" w:fill="auto"/>
            <w:vAlign w:val="center"/>
          </w:tcPr>
          <w:p w14:paraId="20458056" w14:textId="4EA776D1" w:rsidR="00D03054" w:rsidRPr="00B15396" w:rsidRDefault="00D03054" w:rsidP="00E37F24">
            <w:pPr>
              <w:ind w:firstLine="0"/>
              <w:rPr>
                <w:rFonts w:eastAsia="Century Gothic"/>
                <w:b/>
                <w:sz w:val="28"/>
                <w:szCs w:val="28"/>
                <w:lang w:val="en-CA" w:bidi="ar-SA"/>
              </w:rPr>
            </w:pPr>
            <w:r>
              <w:rPr>
                <w:rFonts w:eastAsia="Century Gothic"/>
                <w:b/>
                <w:sz w:val="28"/>
                <w:szCs w:val="28"/>
                <w:lang w:val="en-CA" w:bidi="ar-SA"/>
              </w:rPr>
              <w:t>Dates</w:t>
            </w:r>
          </w:p>
        </w:tc>
        <w:tc>
          <w:tcPr>
            <w:tcW w:w="3192" w:type="dxa"/>
            <w:shd w:val="clear" w:color="auto" w:fill="auto"/>
            <w:vAlign w:val="center"/>
          </w:tcPr>
          <w:p w14:paraId="25591DC3" w14:textId="4E9222C9" w:rsidR="00D03054" w:rsidRPr="00B15396" w:rsidRDefault="00D03054" w:rsidP="00E37F24">
            <w:pPr>
              <w:ind w:firstLine="0"/>
              <w:jc w:val="center"/>
              <w:rPr>
                <w:rFonts w:eastAsia="Century Gothic"/>
                <w:b/>
                <w:sz w:val="28"/>
                <w:szCs w:val="28"/>
                <w:lang w:val="en-CA" w:bidi="ar-SA"/>
              </w:rPr>
            </w:pPr>
            <w:r>
              <w:rPr>
                <w:rFonts w:eastAsia="Century Gothic"/>
                <w:b/>
                <w:sz w:val="28"/>
                <w:szCs w:val="28"/>
                <w:lang w:val="en-CA" w:bidi="ar-SA"/>
              </w:rPr>
              <w:t>Budget</w:t>
            </w:r>
          </w:p>
        </w:tc>
      </w:tr>
      <w:tr w:rsidR="00D03054" w:rsidRPr="00B15396" w14:paraId="53324EBC" w14:textId="77777777" w:rsidTr="00E37F24">
        <w:trPr>
          <w:trHeight w:val="220"/>
        </w:trPr>
        <w:tc>
          <w:tcPr>
            <w:tcW w:w="3192" w:type="dxa"/>
            <w:shd w:val="clear" w:color="auto" w:fill="auto"/>
          </w:tcPr>
          <w:p w14:paraId="77B01D10" w14:textId="6FFD653F" w:rsidR="00D03054" w:rsidRPr="00B15396" w:rsidRDefault="00D03054" w:rsidP="00D61D9A">
            <w:pPr>
              <w:ind w:firstLine="0"/>
              <w:rPr>
                <w:rFonts w:eastAsia="Century Gothic"/>
                <w:b/>
                <w:bCs/>
                <w:sz w:val="20"/>
                <w:szCs w:val="20"/>
                <w:lang w:val="en-CA" w:bidi="ar-SA"/>
              </w:rPr>
            </w:pPr>
            <w:r>
              <w:rPr>
                <w:rFonts w:eastAsia="Century Gothic"/>
                <w:b/>
                <w:bCs/>
                <w:sz w:val="20"/>
                <w:szCs w:val="20"/>
                <w:lang w:val="en-CA" w:bidi="ar-SA"/>
              </w:rPr>
              <w:t xml:space="preserve">Environment &amp; Sustainability- </w:t>
            </w:r>
            <w:r w:rsidR="00E81CC9">
              <w:rPr>
                <w:rFonts w:eastAsia="Century Gothic"/>
                <w:b/>
                <w:bCs/>
                <w:sz w:val="20"/>
                <w:szCs w:val="20"/>
                <w:lang w:val="en-CA" w:bidi="ar-SA"/>
              </w:rPr>
              <w:t>Energy projects</w:t>
            </w:r>
          </w:p>
        </w:tc>
        <w:tc>
          <w:tcPr>
            <w:tcW w:w="3192" w:type="dxa"/>
            <w:shd w:val="clear" w:color="auto" w:fill="auto"/>
          </w:tcPr>
          <w:p w14:paraId="3A57E041" w14:textId="651F20CD" w:rsidR="00D03054" w:rsidRPr="00B15396" w:rsidRDefault="00D03054" w:rsidP="00D61D9A">
            <w:pPr>
              <w:ind w:firstLine="0"/>
              <w:rPr>
                <w:rFonts w:eastAsia="Century Gothic"/>
                <w:sz w:val="20"/>
                <w:szCs w:val="20"/>
                <w:lang w:val="en-CA" w:bidi="ar-SA"/>
              </w:rPr>
            </w:pPr>
            <w:r>
              <w:rPr>
                <w:rFonts w:eastAsia="Century Gothic"/>
                <w:sz w:val="20"/>
                <w:szCs w:val="20"/>
                <w:lang w:val="en-CA" w:bidi="ar-SA"/>
              </w:rPr>
              <w:t>201</w:t>
            </w:r>
            <w:r w:rsidR="00D61D9A">
              <w:rPr>
                <w:rFonts w:eastAsia="Century Gothic"/>
                <w:sz w:val="20"/>
                <w:szCs w:val="20"/>
                <w:lang w:val="en-CA" w:bidi="ar-SA"/>
              </w:rPr>
              <w:t>2</w:t>
            </w:r>
          </w:p>
        </w:tc>
        <w:tc>
          <w:tcPr>
            <w:tcW w:w="3192" w:type="dxa"/>
            <w:shd w:val="clear" w:color="auto" w:fill="auto"/>
          </w:tcPr>
          <w:p w14:paraId="1C21AE8E" w14:textId="2D80B660" w:rsidR="00D03054" w:rsidRPr="00B15396" w:rsidRDefault="00D03054" w:rsidP="00D61D9A">
            <w:pPr>
              <w:ind w:firstLine="0"/>
              <w:rPr>
                <w:rFonts w:eastAsia="Century Gothic"/>
                <w:sz w:val="20"/>
                <w:szCs w:val="20"/>
                <w:lang w:val="en-CA" w:bidi="ar-SA"/>
              </w:rPr>
            </w:pPr>
            <w:r w:rsidRPr="00B15396">
              <w:rPr>
                <w:rFonts w:eastAsia="Century Gothic"/>
                <w:sz w:val="20"/>
                <w:szCs w:val="20"/>
                <w:lang w:val="en-CA" w:bidi="ar-SA"/>
              </w:rPr>
              <w:t xml:space="preserve"> </w:t>
            </w:r>
            <w:r w:rsidR="00D61D9A">
              <w:rPr>
                <w:rFonts w:eastAsia="Century Gothic"/>
                <w:sz w:val="20"/>
                <w:szCs w:val="20"/>
                <w:lang w:val="en-CA" w:bidi="ar-SA"/>
              </w:rPr>
              <w:t>$170,000 (projects complete</w:t>
            </w:r>
            <w:r w:rsidR="00494ED6">
              <w:rPr>
                <w:rFonts w:eastAsia="Century Gothic"/>
                <w:sz w:val="20"/>
                <w:szCs w:val="20"/>
                <w:lang w:val="en-CA" w:bidi="ar-SA"/>
              </w:rPr>
              <w:t>d</w:t>
            </w:r>
            <w:r w:rsidR="00D61D9A">
              <w:rPr>
                <w:rFonts w:eastAsia="Century Gothic"/>
                <w:sz w:val="20"/>
                <w:szCs w:val="20"/>
                <w:lang w:val="en-CA" w:bidi="ar-SA"/>
              </w:rPr>
              <w:t>)</w:t>
            </w:r>
          </w:p>
        </w:tc>
      </w:tr>
      <w:tr w:rsidR="00D03054" w:rsidRPr="00B15396" w14:paraId="25EA9FD8" w14:textId="77777777" w:rsidTr="00E37F24">
        <w:trPr>
          <w:trHeight w:val="220"/>
        </w:trPr>
        <w:tc>
          <w:tcPr>
            <w:tcW w:w="3192" w:type="dxa"/>
            <w:shd w:val="clear" w:color="auto" w:fill="auto"/>
          </w:tcPr>
          <w:p w14:paraId="3651AF24" w14:textId="635C9F60" w:rsidR="00D03054" w:rsidRDefault="00D03054" w:rsidP="00D61D9A">
            <w:pPr>
              <w:ind w:firstLine="0"/>
              <w:rPr>
                <w:rFonts w:eastAsia="Century Gothic"/>
                <w:b/>
                <w:bCs/>
                <w:sz w:val="20"/>
                <w:szCs w:val="20"/>
                <w:lang w:val="en-CA" w:bidi="ar-SA"/>
              </w:rPr>
            </w:pPr>
            <w:r>
              <w:rPr>
                <w:rFonts w:eastAsia="Century Gothic"/>
                <w:b/>
                <w:bCs/>
                <w:sz w:val="20"/>
                <w:szCs w:val="20"/>
                <w:lang w:val="en-CA" w:bidi="ar-SA"/>
              </w:rPr>
              <w:t xml:space="preserve">Environment &amp; Sustainability – </w:t>
            </w:r>
            <w:r w:rsidR="00D61D9A">
              <w:rPr>
                <w:rFonts w:eastAsia="Century Gothic"/>
                <w:b/>
                <w:bCs/>
                <w:sz w:val="20"/>
                <w:szCs w:val="20"/>
                <w:lang w:val="en-CA" w:bidi="ar-SA"/>
              </w:rPr>
              <w:t>Operating</w:t>
            </w:r>
          </w:p>
        </w:tc>
        <w:tc>
          <w:tcPr>
            <w:tcW w:w="3192" w:type="dxa"/>
            <w:shd w:val="clear" w:color="auto" w:fill="auto"/>
          </w:tcPr>
          <w:p w14:paraId="76B8C135" w14:textId="366BCD5D" w:rsidR="00D03054" w:rsidRDefault="00D03054" w:rsidP="00D61D9A">
            <w:pPr>
              <w:ind w:firstLine="0"/>
              <w:rPr>
                <w:rFonts w:eastAsia="Century Gothic"/>
                <w:sz w:val="20"/>
                <w:szCs w:val="20"/>
                <w:lang w:val="en-CA" w:bidi="ar-SA"/>
              </w:rPr>
            </w:pPr>
            <w:r>
              <w:rPr>
                <w:rFonts w:eastAsia="Century Gothic"/>
                <w:sz w:val="20"/>
                <w:szCs w:val="20"/>
                <w:lang w:val="en-CA" w:bidi="ar-SA"/>
              </w:rPr>
              <w:t>210</w:t>
            </w:r>
            <w:r w:rsidR="00D61D9A">
              <w:rPr>
                <w:rFonts w:eastAsia="Century Gothic"/>
                <w:sz w:val="20"/>
                <w:szCs w:val="20"/>
                <w:lang w:val="en-CA" w:bidi="ar-SA"/>
              </w:rPr>
              <w:t>3</w:t>
            </w:r>
          </w:p>
        </w:tc>
        <w:tc>
          <w:tcPr>
            <w:tcW w:w="3192" w:type="dxa"/>
            <w:shd w:val="clear" w:color="auto" w:fill="auto"/>
          </w:tcPr>
          <w:p w14:paraId="28D8F2E2" w14:textId="60880906" w:rsidR="00D03054" w:rsidRPr="00B15396" w:rsidRDefault="00D61D9A" w:rsidP="00AD036B">
            <w:pPr>
              <w:ind w:firstLine="0"/>
              <w:rPr>
                <w:rFonts w:eastAsia="Century Gothic"/>
                <w:sz w:val="20"/>
                <w:szCs w:val="20"/>
                <w:lang w:val="en-CA" w:bidi="ar-SA"/>
              </w:rPr>
            </w:pPr>
            <w:r>
              <w:rPr>
                <w:rFonts w:eastAsia="Century Gothic"/>
                <w:sz w:val="20"/>
                <w:szCs w:val="20"/>
                <w:lang w:val="en-CA" w:bidi="ar-SA"/>
              </w:rPr>
              <w:t>$</w:t>
            </w:r>
            <w:r w:rsidR="00AD036B">
              <w:rPr>
                <w:rFonts w:eastAsia="Century Gothic"/>
                <w:sz w:val="20"/>
                <w:szCs w:val="20"/>
                <w:lang w:val="en-CA" w:bidi="ar-SA"/>
              </w:rPr>
              <w:t>3</w:t>
            </w:r>
            <w:r>
              <w:rPr>
                <w:rFonts w:eastAsia="Century Gothic"/>
                <w:sz w:val="20"/>
                <w:szCs w:val="20"/>
                <w:lang w:val="en-CA" w:bidi="ar-SA"/>
              </w:rPr>
              <w:t>00,000</w:t>
            </w:r>
          </w:p>
        </w:tc>
      </w:tr>
      <w:tr w:rsidR="00D03054" w:rsidRPr="00B15396" w14:paraId="1E1F8BBD" w14:textId="77777777" w:rsidTr="00E37F24">
        <w:trPr>
          <w:trHeight w:val="220"/>
        </w:trPr>
        <w:tc>
          <w:tcPr>
            <w:tcW w:w="3192" w:type="dxa"/>
            <w:shd w:val="clear" w:color="auto" w:fill="auto"/>
          </w:tcPr>
          <w:p w14:paraId="4CB80B28" w14:textId="027ECD2D" w:rsidR="00D03054" w:rsidRDefault="00D03054" w:rsidP="00D61D9A">
            <w:pPr>
              <w:ind w:firstLine="0"/>
              <w:rPr>
                <w:rFonts w:eastAsia="Century Gothic"/>
                <w:b/>
                <w:bCs/>
                <w:sz w:val="20"/>
                <w:szCs w:val="20"/>
                <w:lang w:val="en-CA" w:bidi="ar-SA"/>
              </w:rPr>
            </w:pPr>
            <w:r>
              <w:rPr>
                <w:rFonts w:eastAsia="Century Gothic"/>
                <w:b/>
                <w:bCs/>
                <w:sz w:val="20"/>
                <w:szCs w:val="20"/>
                <w:lang w:val="en-CA" w:bidi="ar-SA"/>
              </w:rPr>
              <w:t xml:space="preserve">Environment &amp; Sustainability – </w:t>
            </w:r>
            <w:r w:rsidR="00D61D9A">
              <w:rPr>
                <w:rFonts w:eastAsia="Century Gothic"/>
                <w:b/>
                <w:bCs/>
                <w:sz w:val="20"/>
                <w:szCs w:val="20"/>
                <w:lang w:val="en-CA" w:bidi="ar-SA"/>
              </w:rPr>
              <w:t>E</w:t>
            </w:r>
            <w:r>
              <w:rPr>
                <w:rFonts w:eastAsia="Century Gothic"/>
                <w:b/>
                <w:bCs/>
                <w:sz w:val="20"/>
                <w:szCs w:val="20"/>
                <w:lang w:val="en-CA" w:bidi="ar-SA"/>
              </w:rPr>
              <w:t>nergy</w:t>
            </w:r>
            <w:r w:rsidR="00D61D9A">
              <w:rPr>
                <w:rFonts w:eastAsia="Century Gothic"/>
                <w:b/>
                <w:bCs/>
                <w:sz w:val="20"/>
                <w:szCs w:val="20"/>
                <w:lang w:val="en-CA" w:bidi="ar-SA"/>
              </w:rPr>
              <w:t xml:space="preserve"> P</w:t>
            </w:r>
            <w:r>
              <w:rPr>
                <w:rFonts w:eastAsia="Century Gothic"/>
                <w:b/>
                <w:bCs/>
                <w:sz w:val="20"/>
                <w:szCs w:val="20"/>
                <w:lang w:val="en-CA" w:bidi="ar-SA"/>
              </w:rPr>
              <w:t>rojects</w:t>
            </w:r>
          </w:p>
        </w:tc>
        <w:tc>
          <w:tcPr>
            <w:tcW w:w="3192" w:type="dxa"/>
            <w:shd w:val="clear" w:color="auto" w:fill="auto"/>
          </w:tcPr>
          <w:p w14:paraId="4B90E7A1" w14:textId="42CDD31A" w:rsidR="00D03054" w:rsidRDefault="00D03054" w:rsidP="00E37F24">
            <w:pPr>
              <w:ind w:firstLine="0"/>
              <w:rPr>
                <w:rFonts w:eastAsia="Century Gothic"/>
                <w:sz w:val="20"/>
                <w:szCs w:val="20"/>
                <w:lang w:val="en-CA" w:bidi="ar-SA"/>
              </w:rPr>
            </w:pPr>
            <w:r>
              <w:rPr>
                <w:rFonts w:eastAsia="Century Gothic"/>
                <w:sz w:val="20"/>
                <w:szCs w:val="20"/>
                <w:lang w:val="en-CA" w:bidi="ar-SA"/>
              </w:rPr>
              <w:t>2013</w:t>
            </w:r>
          </w:p>
        </w:tc>
        <w:tc>
          <w:tcPr>
            <w:tcW w:w="3192" w:type="dxa"/>
            <w:shd w:val="clear" w:color="auto" w:fill="auto"/>
          </w:tcPr>
          <w:p w14:paraId="1112ED1F" w14:textId="60B24B9D" w:rsidR="00D03054" w:rsidRPr="00B15396" w:rsidRDefault="00D03054" w:rsidP="00E37F24">
            <w:pPr>
              <w:ind w:firstLine="0"/>
              <w:rPr>
                <w:rFonts w:eastAsia="Century Gothic"/>
                <w:sz w:val="20"/>
                <w:szCs w:val="20"/>
                <w:lang w:val="en-CA" w:bidi="ar-SA"/>
              </w:rPr>
            </w:pPr>
            <w:r>
              <w:rPr>
                <w:rFonts w:eastAsia="Century Gothic"/>
                <w:sz w:val="20"/>
                <w:szCs w:val="20"/>
                <w:lang w:val="en-CA" w:bidi="ar-SA"/>
              </w:rPr>
              <w:t>$200,000 (not including VDI transfer</w:t>
            </w:r>
            <w:r w:rsidR="00D61D9A">
              <w:rPr>
                <w:rFonts w:eastAsia="Century Gothic"/>
                <w:sz w:val="20"/>
                <w:szCs w:val="20"/>
                <w:lang w:val="en-CA" w:bidi="ar-SA"/>
              </w:rPr>
              <w:t xml:space="preserve"> project</w:t>
            </w:r>
            <w:r>
              <w:rPr>
                <w:rFonts w:eastAsia="Century Gothic"/>
                <w:sz w:val="20"/>
                <w:szCs w:val="20"/>
                <w:lang w:val="en-CA" w:bidi="ar-SA"/>
              </w:rPr>
              <w:t>)</w:t>
            </w:r>
          </w:p>
        </w:tc>
      </w:tr>
      <w:tr w:rsidR="00D03054" w:rsidRPr="00B15396" w14:paraId="28E7220B" w14:textId="77777777" w:rsidTr="00E37F24">
        <w:tc>
          <w:tcPr>
            <w:tcW w:w="3192" w:type="dxa"/>
            <w:shd w:val="clear" w:color="auto" w:fill="auto"/>
          </w:tcPr>
          <w:p w14:paraId="3B40A475" w14:textId="67220E12" w:rsidR="00D03054" w:rsidRPr="00B15396" w:rsidRDefault="00D61D9A" w:rsidP="00E37F24">
            <w:pPr>
              <w:ind w:firstLine="0"/>
              <w:rPr>
                <w:rFonts w:eastAsia="Century Gothic"/>
                <w:b/>
                <w:bCs/>
                <w:sz w:val="20"/>
                <w:szCs w:val="20"/>
                <w:lang w:val="en-CA" w:bidi="ar-SA"/>
              </w:rPr>
            </w:pPr>
            <w:r>
              <w:rPr>
                <w:rFonts w:eastAsia="Century Gothic"/>
                <w:b/>
                <w:bCs/>
                <w:sz w:val="20"/>
                <w:szCs w:val="20"/>
                <w:lang w:val="en-CA" w:bidi="ar-SA"/>
              </w:rPr>
              <w:t>Environment &amp; Sustainability – Energy Projects</w:t>
            </w:r>
          </w:p>
        </w:tc>
        <w:tc>
          <w:tcPr>
            <w:tcW w:w="3192" w:type="dxa"/>
            <w:shd w:val="clear" w:color="auto" w:fill="auto"/>
          </w:tcPr>
          <w:p w14:paraId="39F1EB54" w14:textId="5FE812D2" w:rsidR="00D03054" w:rsidRPr="00E81CC9" w:rsidRDefault="00E81CC9" w:rsidP="00E81CC9">
            <w:pPr>
              <w:ind w:firstLine="0"/>
              <w:rPr>
                <w:rFonts w:eastAsia="Century Gothic"/>
                <w:sz w:val="20"/>
                <w:szCs w:val="20"/>
                <w:lang w:val="en-CA" w:bidi="ar-SA"/>
              </w:rPr>
            </w:pPr>
            <w:r>
              <w:rPr>
                <w:rFonts w:eastAsia="Century Gothic"/>
                <w:sz w:val="20"/>
                <w:szCs w:val="20"/>
                <w:lang w:val="en-CA" w:bidi="ar-SA"/>
              </w:rPr>
              <w:t>*</w:t>
            </w:r>
            <w:r w:rsidR="00D61D9A" w:rsidRPr="00E81CC9">
              <w:rPr>
                <w:rFonts w:eastAsia="Century Gothic"/>
                <w:sz w:val="20"/>
                <w:szCs w:val="20"/>
                <w:lang w:val="en-CA" w:bidi="ar-SA"/>
              </w:rPr>
              <w:t>2014 (yearly base- energy revolving fund)</w:t>
            </w:r>
          </w:p>
        </w:tc>
        <w:tc>
          <w:tcPr>
            <w:tcW w:w="3192" w:type="dxa"/>
            <w:shd w:val="clear" w:color="auto" w:fill="auto"/>
          </w:tcPr>
          <w:p w14:paraId="10DDD2A8" w14:textId="69FD3996" w:rsidR="00D03054" w:rsidRPr="00B15396" w:rsidRDefault="00D03054" w:rsidP="00D61D9A">
            <w:pPr>
              <w:ind w:firstLine="0"/>
              <w:rPr>
                <w:rFonts w:eastAsia="Century Gothic"/>
                <w:sz w:val="20"/>
                <w:szCs w:val="20"/>
                <w:lang w:val="en-CA" w:bidi="ar-SA"/>
              </w:rPr>
            </w:pPr>
            <w:r w:rsidRPr="00B15396">
              <w:rPr>
                <w:rFonts w:eastAsia="Century Gothic"/>
                <w:sz w:val="20"/>
                <w:szCs w:val="20"/>
                <w:lang w:val="en-CA" w:bidi="ar-SA"/>
              </w:rPr>
              <w:t xml:space="preserve"> </w:t>
            </w:r>
            <w:r w:rsidR="00D61D9A">
              <w:rPr>
                <w:rFonts w:eastAsia="Century Gothic"/>
                <w:sz w:val="20"/>
                <w:szCs w:val="20"/>
                <w:lang w:val="en-CA" w:bidi="ar-SA"/>
              </w:rPr>
              <w:t>$200,000</w:t>
            </w:r>
          </w:p>
        </w:tc>
      </w:tr>
      <w:tr w:rsidR="00D61D9A" w:rsidRPr="00B15396" w14:paraId="3D5C6C84" w14:textId="77777777" w:rsidTr="00E37F24">
        <w:tc>
          <w:tcPr>
            <w:tcW w:w="3192" w:type="dxa"/>
            <w:shd w:val="clear" w:color="auto" w:fill="auto"/>
          </w:tcPr>
          <w:p w14:paraId="0850E85C" w14:textId="000E6EE5" w:rsidR="00D61D9A" w:rsidRDefault="00D61D9A" w:rsidP="00E37F24">
            <w:pPr>
              <w:ind w:firstLine="0"/>
              <w:rPr>
                <w:rFonts w:eastAsia="Century Gothic"/>
                <w:b/>
                <w:bCs/>
                <w:sz w:val="20"/>
                <w:szCs w:val="20"/>
                <w:lang w:val="en-CA" w:bidi="ar-SA"/>
              </w:rPr>
            </w:pPr>
            <w:r>
              <w:rPr>
                <w:rFonts w:eastAsia="Century Gothic"/>
                <w:b/>
                <w:bCs/>
                <w:sz w:val="20"/>
                <w:szCs w:val="20"/>
                <w:lang w:val="en-CA" w:bidi="ar-SA"/>
              </w:rPr>
              <w:t xml:space="preserve">Facilities </w:t>
            </w:r>
          </w:p>
        </w:tc>
        <w:tc>
          <w:tcPr>
            <w:tcW w:w="3192" w:type="dxa"/>
            <w:shd w:val="clear" w:color="auto" w:fill="auto"/>
          </w:tcPr>
          <w:p w14:paraId="22EEB936" w14:textId="4C399CF3" w:rsidR="00D61D9A" w:rsidRDefault="00D61D9A" w:rsidP="00E37F24">
            <w:pPr>
              <w:ind w:firstLine="0"/>
              <w:rPr>
                <w:rFonts w:eastAsia="Century Gothic"/>
                <w:sz w:val="20"/>
                <w:szCs w:val="20"/>
                <w:lang w:val="en-CA" w:bidi="ar-SA"/>
              </w:rPr>
            </w:pPr>
            <w:r>
              <w:rPr>
                <w:rFonts w:eastAsia="Century Gothic"/>
                <w:sz w:val="20"/>
                <w:szCs w:val="20"/>
                <w:lang w:val="en-CA" w:bidi="ar-SA"/>
              </w:rPr>
              <w:t>2013</w:t>
            </w:r>
          </w:p>
        </w:tc>
        <w:tc>
          <w:tcPr>
            <w:tcW w:w="3192" w:type="dxa"/>
            <w:shd w:val="clear" w:color="auto" w:fill="auto"/>
          </w:tcPr>
          <w:p w14:paraId="3B441167" w14:textId="5946E57A" w:rsidR="00D61D9A" w:rsidRPr="00B15396" w:rsidRDefault="00D61D9A" w:rsidP="00D61D9A">
            <w:pPr>
              <w:ind w:firstLine="0"/>
              <w:rPr>
                <w:rFonts w:eastAsia="Century Gothic"/>
                <w:sz w:val="20"/>
                <w:szCs w:val="20"/>
                <w:lang w:val="en-CA" w:bidi="ar-SA"/>
              </w:rPr>
            </w:pPr>
            <w:r>
              <w:rPr>
                <w:rFonts w:eastAsia="Century Gothic"/>
                <w:sz w:val="20"/>
                <w:szCs w:val="20"/>
                <w:lang w:val="en-CA" w:bidi="ar-SA"/>
              </w:rPr>
              <w:t>5.1 million</w:t>
            </w:r>
          </w:p>
        </w:tc>
      </w:tr>
      <w:tr w:rsidR="00D61D9A" w:rsidRPr="00B15396" w14:paraId="27F80A9D" w14:textId="77777777" w:rsidTr="00E37F24">
        <w:tc>
          <w:tcPr>
            <w:tcW w:w="3192" w:type="dxa"/>
            <w:shd w:val="clear" w:color="auto" w:fill="auto"/>
          </w:tcPr>
          <w:p w14:paraId="1DBBE477" w14:textId="3549F4A2" w:rsidR="00D61D9A" w:rsidRDefault="00E81CC9" w:rsidP="00E37F24">
            <w:pPr>
              <w:ind w:firstLine="0"/>
              <w:rPr>
                <w:rFonts w:eastAsia="Century Gothic"/>
                <w:b/>
                <w:bCs/>
                <w:sz w:val="20"/>
                <w:szCs w:val="20"/>
                <w:lang w:val="en-CA" w:bidi="ar-SA"/>
              </w:rPr>
            </w:pPr>
            <w:r>
              <w:rPr>
                <w:rFonts w:eastAsia="Century Gothic"/>
                <w:b/>
                <w:bCs/>
                <w:sz w:val="20"/>
                <w:szCs w:val="20"/>
                <w:lang w:val="en-CA" w:bidi="ar-SA"/>
              </w:rPr>
              <w:t>Maintenance</w:t>
            </w:r>
          </w:p>
        </w:tc>
        <w:tc>
          <w:tcPr>
            <w:tcW w:w="3192" w:type="dxa"/>
            <w:shd w:val="clear" w:color="auto" w:fill="auto"/>
          </w:tcPr>
          <w:p w14:paraId="4C385AE8" w14:textId="0FDE52F0" w:rsidR="00D61D9A" w:rsidRDefault="00D61D9A" w:rsidP="00E37F24">
            <w:pPr>
              <w:ind w:firstLine="0"/>
              <w:rPr>
                <w:rFonts w:eastAsia="Century Gothic"/>
                <w:sz w:val="20"/>
                <w:szCs w:val="20"/>
                <w:lang w:val="en-CA" w:bidi="ar-SA"/>
              </w:rPr>
            </w:pPr>
            <w:r>
              <w:rPr>
                <w:rFonts w:eastAsia="Century Gothic"/>
                <w:sz w:val="20"/>
                <w:szCs w:val="20"/>
                <w:lang w:val="en-CA" w:bidi="ar-SA"/>
              </w:rPr>
              <w:t>2013</w:t>
            </w:r>
          </w:p>
        </w:tc>
        <w:tc>
          <w:tcPr>
            <w:tcW w:w="3192" w:type="dxa"/>
            <w:shd w:val="clear" w:color="auto" w:fill="auto"/>
          </w:tcPr>
          <w:p w14:paraId="29046088" w14:textId="5F207DF4" w:rsidR="00D61D9A" w:rsidRPr="00B15396" w:rsidRDefault="00D61D9A" w:rsidP="00D61D9A">
            <w:pPr>
              <w:ind w:firstLine="0"/>
              <w:rPr>
                <w:rFonts w:eastAsia="Century Gothic"/>
                <w:sz w:val="20"/>
                <w:szCs w:val="20"/>
                <w:lang w:val="en-CA" w:bidi="ar-SA"/>
              </w:rPr>
            </w:pPr>
            <w:r>
              <w:rPr>
                <w:rFonts w:eastAsia="Century Gothic"/>
                <w:sz w:val="20"/>
                <w:szCs w:val="20"/>
                <w:lang w:val="en-CA" w:bidi="ar-SA"/>
              </w:rPr>
              <w:t>2.4 million</w:t>
            </w:r>
          </w:p>
        </w:tc>
      </w:tr>
    </w:tbl>
    <w:p w14:paraId="426E9217" w14:textId="235718F9" w:rsidR="00EF12A2" w:rsidRDefault="00E81CC9" w:rsidP="00E81CC9">
      <w:pPr>
        <w:ind w:firstLine="0"/>
      </w:pPr>
      <w:r>
        <w:t xml:space="preserve"> </w:t>
      </w:r>
    </w:p>
    <w:p w14:paraId="478AC271" w14:textId="77777777" w:rsidR="00E81CC9" w:rsidRDefault="00E81CC9" w:rsidP="00EF12A2"/>
    <w:p w14:paraId="6526F6BA" w14:textId="77777777" w:rsidR="00E81CC9" w:rsidRDefault="00E81CC9" w:rsidP="00E81CC9">
      <w:r>
        <w:t xml:space="preserve">*Revolving fund established in 2012 from savings generated after original retro-fit project, fund will top out at $200,000K </w:t>
      </w:r>
    </w:p>
    <w:p w14:paraId="3F1F96F8" w14:textId="77777777" w:rsidR="00E81CC9" w:rsidRDefault="00E81CC9" w:rsidP="00E81CC9"/>
    <w:p w14:paraId="39EF883A" w14:textId="77777777" w:rsidR="00E81CC9" w:rsidRDefault="00E81CC9" w:rsidP="00E81CC9"/>
    <w:p w14:paraId="22D421C0" w14:textId="77777777" w:rsidR="00E81CC9" w:rsidRDefault="00E81CC9" w:rsidP="00E81CC9">
      <w:pPr>
        <w:pStyle w:val="ListParagraph"/>
        <w:ind w:left="644" w:firstLine="0"/>
      </w:pPr>
    </w:p>
    <w:p w14:paraId="399290E2" w14:textId="3290DA9A" w:rsidR="00E81CC9" w:rsidRDefault="00E81CC9" w:rsidP="00E81CC9">
      <w:pPr>
        <w:pStyle w:val="ListParagraph"/>
        <w:ind w:left="644" w:firstLine="0"/>
      </w:pPr>
    </w:p>
    <w:p w14:paraId="26E745B6" w14:textId="77777777" w:rsidR="00EF12A2" w:rsidRDefault="00EF12A2" w:rsidP="00EF12A2"/>
    <w:p w14:paraId="116A2A4A" w14:textId="77777777" w:rsidR="00EF12A2" w:rsidRDefault="00EF12A2" w:rsidP="00EF12A2"/>
    <w:p w14:paraId="30E52430" w14:textId="77777777" w:rsidR="00EF12A2" w:rsidRDefault="00EF12A2" w:rsidP="00EF12A2"/>
    <w:p w14:paraId="61AA0DF7" w14:textId="77777777" w:rsidR="00EF12A2" w:rsidRDefault="00EF12A2" w:rsidP="00EF12A2"/>
    <w:p w14:paraId="53E6B657" w14:textId="77777777" w:rsidR="00EF12A2" w:rsidRDefault="00EF12A2" w:rsidP="00EF12A2"/>
    <w:p w14:paraId="54EDF9E0" w14:textId="77777777" w:rsidR="00EF12A2" w:rsidRDefault="00EF12A2" w:rsidP="00EF12A2"/>
    <w:p w14:paraId="4897F126" w14:textId="77777777" w:rsidR="00EF12A2" w:rsidRDefault="00EF12A2" w:rsidP="00EF12A2"/>
    <w:p w14:paraId="080B126E" w14:textId="77777777" w:rsidR="00EF12A2" w:rsidRDefault="00EF12A2" w:rsidP="00EF12A2"/>
    <w:p w14:paraId="2BCEAE59" w14:textId="77777777" w:rsidR="00EF12A2" w:rsidRDefault="00EF12A2" w:rsidP="00EF12A2"/>
    <w:p w14:paraId="33036280" w14:textId="77777777" w:rsidR="00EF12A2" w:rsidRDefault="00EF12A2" w:rsidP="00EF12A2"/>
    <w:p w14:paraId="23E69DFF" w14:textId="77777777" w:rsidR="00EF12A2" w:rsidRDefault="00EF12A2" w:rsidP="00EF12A2"/>
    <w:p w14:paraId="6147FCC7" w14:textId="77777777" w:rsidR="00EF12A2" w:rsidRDefault="00EF12A2" w:rsidP="00EF12A2"/>
    <w:p w14:paraId="21B94087" w14:textId="77777777" w:rsidR="00EF12A2" w:rsidRDefault="00EF12A2" w:rsidP="00EF12A2"/>
    <w:p w14:paraId="5AED338A" w14:textId="77777777" w:rsidR="00EF12A2" w:rsidRDefault="00EF12A2" w:rsidP="00EF12A2"/>
    <w:p w14:paraId="58DF0D52" w14:textId="77777777" w:rsidR="00EF12A2" w:rsidRDefault="00EF12A2" w:rsidP="00EF12A2"/>
    <w:p w14:paraId="0F434281" w14:textId="77777777" w:rsidR="00EF12A2" w:rsidRDefault="00EF12A2" w:rsidP="00EF12A2"/>
    <w:p w14:paraId="225B160C" w14:textId="77777777" w:rsidR="00EF12A2" w:rsidRDefault="00EF12A2" w:rsidP="00EF12A2"/>
    <w:p w14:paraId="0AF6CE0D" w14:textId="77777777" w:rsidR="00EF12A2" w:rsidRDefault="00EF12A2" w:rsidP="00EF12A2"/>
    <w:p w14:paraId="394B7C33" w14:textId="77777777" w:rsidR="00EF12A2" w:rsidRDefault="00EF12A2" w:rsidP="00EF12A2"/>
    <w:p w14:paraId="1FE88234" w14:textId="77777777" w:rsidR="00EF12A2" w:rsidRDefault="00EF12A2" w:rsidP="00EF12A2"/>
    <w:p w14:paraId="35D7B7EB" w14:textId="77777777" w:rsidR="00EF12A2" w:rsidRDefault="00EF12A2" w:rsidP="00EF12A2"/>
    <w:p w14:paraId="2FB78099" w14:textId="77777777" w:rsidR="00EF12A2" w:rsidRDefault="00EF12A2" w:rsidP="00EF12A2"/>
    <w:p w14:paraId="2DCD3956" w14:textId="77777777" w:rsidR="00EF12A2" w:rsidRDefault="00EF12A2" w:rsidP="00EF12A2"/>
    <w:p w14:paraId="351D6438" w14:textId="77777777" w:rsidR="00EF12A2" w:rsidRDefault="00EF12A2" w:rsidP="00EF12A2"/>
    <w:p w14:paraId="439A993A" w14:textId="77777777" w:rsidR="00EF12A2" w:rsidRDefault="00EF12A2" w:rsidP="00EF12A2"/>
    <w:p w14:paraId="1CF51A98" w14:textId="77777777" w:rsidR="00EF12A2" w:rsidRDefault="00EF12A2" w:rsidP="00EF12A2"/>
    <w:p w14:paraId="0209E881" w14:textId="3591635F" w:rsidR="00EF12A2" w:rsidRPr="00EF12A2" w:rsidRDefault="00D41481" w:rsidP="00EF12A2">
      <w:r>
        <w:rPr>
          <w:b/>
          <w:noProof/>
          <w:sz w:val="36"/>
          <w:szCs w:val="36"/>
          <w:lang w:bidi="ar-SA"/>
        </w:rPr>
        <mc:AlternateContent>
          <mc:Choice Requires="wps">
            <w:drawing>
              <wp:anchor distT="0" distB="0" distL="114300" distR="114300" simplePos="0" relativeHeight="251762688" behindDoc="0" locked="1" layoutInCell="1" allowOverlap="0" wp14:anchorId="259E01F7" wp14:editId="37678379">
                <wp:simplePos x="0" y="0"/>
                <wp:positionH relativeFrom="page">
                  <wp:posOffset>-45720</wp:posOffset>
                </wp:positionH>
                <wp:positionV relativeFrom="page">
                  <wp:posOffset>0</wp:posOffset>
                </wp:positionV>
                <wp:extent cx="8295005" cy="554990"/>
                <wp:effectExtent l="50800" t="25400" r="86995" b="105410"/>
                <wp:wrapNone/>
                <wp:docPr id="27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210F1E6A" w14:textId="77777777" w:rsidR="00ED74CC" w:rsidRDefault="00ED74CC" w:rsidP="00D41481"/>
                          <w:p w14:paraId="5C0E8F04" w14:textId="77777777" w:rsidR="00ED74CC" w:rsidRDefault="00ED74CC" w:rsidP="00D41481">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3.6pt;margin-top:0;width:653.15pt;height:43.7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" o:allowoverlap="f" fillcolor="#17365d" strokecolor="#4a7ebb">
                <v:shadow on="t" color="black" opacity="22936f" origin=",.5" offset="0,.63889mm"/>
                <v:textbox>
                  <w:txbxContent>
                    <w:p w14:paraId="210F1E6A" w14:textId="77777777" w:rsidR="00ED74CC" w:rsidRDefault="00ED74CC" w:rsidP="00D41481"/>
                    <w:p w14:paraId="5C0E8F04" w14:textId="77777777" w:rsidR="00ED74CC" w:rsidRDefault="00ED74CC" w:rsidP="00D41481">
                      <w:pPr>
                        <w:ind w:left="6480" w:firstLine="720"/>
                      </w:pPr>
                      <w:r>
                        <w:t>TRU Strategic Energy Management Plan</w:t>
                      </w:r>
                    </w:p>
                  </w:txbxContent>
                </v:textbox>
                <w10:wrap anchorx="page" anchory="page"/>
                <w10:anchorlock/>
              </v:rect>
            </w:pict>
          </mc:Fallback>
        </mc:AlternateContent>
      </w:r>
    </w:p>
    <w:p w14:paraId="685D3939" w14:textId="55FAE7AA" w:rsidR="00D03054" w:rsidRPr="00D41481" w:rsidRDefault="00D03054" w:rsidP="00463A55">
      <w:pPr>
        <w:pStyle w:val="Subtitle"/>
        <w:spacing w:before="0" w:after="0"/>
        <w:jc w:val="left"/>
        <w:rPr>
          <w:b/>
          <w:sz w:val="10"/>
          <w:szCs w:val="36"/>
        </w:rPr>
      </w:pPr>
    </w:p>
    <w:p w14:paraId="1B5E63F6" w14:textId="77777777" w:rsidR="00463A55" w:rsidRPr="00E94954" w:rsidRDefault="00463A55" w:rsidP="00463A55">
      <w:pPr>
        <w:pStyle w:val="Subtitle"/>
        <w:spacing w:before="0" w:after="0"/>
        <w:jc w:val="left"/>
        <w:rPr>
          <w:b/>
          <w:sz w:val="36"/>
          <w:szCs w:val="36"/>
        </w:rPr>
      </w:pPr>
      <w:r w:rsidRPr="00DE37B1">
        <w:rPr>
          <w:i w:val="0"/>
          <w:sz w:val="36"/>
          <w:szCs w:val="36"/>
        </w:rPr>
        <w:t xml:space="preserve"> </w:t>
      </w:r>
      <w:bookmarkStart w:id="15" w:name="_Toc236280304"/>
      <w:r w:rsidR="00233132" w:rsidRPr="00DE37B1">
        <w:rPr>
          <w:i w:val="0"/>
          <w:sz w:val="36"/>
          <w:szCs w:val="36"/>
        </w:rPr>
        <w:t>2.4</w:t>
      </w:r>
      <w:r w:rsidR="0098501B" w:rsidRPr="00DE37B1">
        <w:rPr>
          <w:i w:val="0"/>
          <w:sz w:val="36"/>
          <w:szCs w:val="36"/>
        </w:rPr>
        <w:t>.1</w:t>
      </w:r>
      <w:r w:rsidR="00233132" w:rsidRPr="00DE37B1">
        <w:rPr>
          <w:i w:val="0"/>
          <w:sz w:val="36"/>
          <w:szCs w:val="36"/>
        </w:rPr>
        <w:t xml:space="preserve"> Key Personnel</w:t>
      </w:r>
      <w:bookmarkEnd w:id="15"/>
    </w:p>
    <w:p w14:paraId="0F2D9496" w14:textId="77777777" w:rsidR="00463A55" w:rsidRPr="00463A55" w:rsidRDefault="00463A55" w:rsidP="00463A55"/>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008"/>
        <w:gridCol w:w="3930"/>
      </w:tblGrid>
      <w:tr w:rsidR="00463A55" w:rsidRPr="00837831" w14:paraId="2AC8FEE2" w14:textId="77777777" w:rsidTr="00DE37B1">
        <w:tc>
          <w:tcPr>
            <w:tcW w:w="10314" w:type="dxa"/>
            <w:gridSpan w:val="3"/>
            <w:shd w:val="clear" w:color="auto" w:fill="17365D" w:themeFill="text2" w:themeFillShade="BF"/>
            <w:vAlign w:val="center"/>
          </w:tcPr>
          <w:p w14:paraId="62A9E527" w14:textId="77777777" w:rsidR="00463A55" w:rsidRPr="00DE37B1" w:rsidRDefault="00463A55" w:rsidP="00B15396">
            <w:pPr>
              <w:ind w:firstLine="0"/>
              <w:jc w:val="center"/>
              <w:rPr>
                <w:rFonts w:eastAsia="Century Gothic"/>
                <w:bCs/>
                <w:color w:val="FFFFFF"/>
                <w:sz w:val="40"/>
                <w:szCs w:val="40"/>
                <w:lang w:val="en-CA" w:bidi="ar-SA"/>
              </w:rPr>
            </w:pPr>
            <w:r w:rsidRPr="00DE37B1">
              <w:rPr>
                <w:rFonts w:eastAsia="Century Gothic"/>
                <w:bCs/>
                <w:color w:val="FFFFFF"/>
                <w:sz w:val="40"/>
                <w:szCs w:val="40"/>
                <w:lang w:val="en-CA" w:bidi="ar-SA"/>
              </w:rPr>
              <w:t>Plan</w:t>
            </w:r>
            <w:r w:rsidR="00B15396" w:rsidRPr="00DE37B1">
              <w:rPr>
                <w:rFonts w:eastAsia="Century Gothic"/>
                <w:bCs/>
                <w:color w:val="FFFFFF"/>
                <w:sz w:val="40"/>
                <w:szCs w:val="40"/>
                <w:lang w:val="en-CA" w:bidi="ar-SA"/>
              </w:rPr>
              <w:t>n</w:t>
            </w:r>
            <w:r w:rsidRPr="00DE37B1">
              <w:rPr>
                <w:rFonts w:eastAsia="Century Gothic"/>
                <w:bCs/>
                <w:color w:val="FFFFFF"/>
                <w:sz w:val="40"/>
                <w:szCs w:val="40"/>
                <w:lang w:val="en-CA" w:bidi="ar-SA"/>
              </w:rPr>
              <w:t>ing Team</w:t>
            </w:r>
          </w:p>
        </w:tc>
      </w:tr>
      <w:tr w:rsidR="00463A55" w:rsidRPr="00837831" w14:paraId="14A74678" w14:textId="77777777" w:rsidTr="00DE37B1">
        <w:tc>
          <w:tcPr>
            <w:tcW w:w="2376" w:type="dxa"/>
            <w:shd w:val="clear" w:color="auto" w:fill="auto"/>
            <w:vAlign w:val="center"/>
          </w:tcPr>
          <w:p w14:paraId="7BE6E549" w14:textId="77777777" w:rsidR="00463A55" w:rsidRPr="00837831" w:rsidRDefault="00463A55" w:rsidP="00837831">
            <w:pPr>
              <w:ind w:firstLine="0"/>
              <w:jc w:val="center"/>
              <w:rPr>
                <w:rFonts w:eastAsia="Century Gothic"/>
                <w:b/>
                <w:bCs/>
                <w:sz w:val="28"/>
                <w:szCs w:val="28"/>
                <w:lang w:val="en-CA" w:bidi="ar-SA"/>
              </w:rPr>
            </w:pPr>
            <w:r w:rsidRPr="00837831">
              <w:rPr>
                <w:rFonts w:eastAsia="Century Gothic"/>
                <w:b/>
                <w:bCs/>
                <w:sz w:val="28"/>
                <w:szCs w:val="28"/>
                <w:lang w:val="en-CA" w:bidi="ar-SA"/>
              </w:rPr>
              <w:t>Name</w:t>
            </w:r>
          </w:p>
        </w:tc>
        <w:tc>
          <w:tcPr>
            <w:tcW w:w="4008" w:type="dxa"/>
            <w:shd w:val="clear" w:color="auto" w:fill="auto"/>
            <w:vAlign w:val="center"/>
          </w:tcPr>
          <w:p w14:paraId="63F722C5" w14:textId="77777777" w:rsidR="00463A55" w:rsidRPr="00837831" w:rsidRDefault="00463A55" w:rsidP="00837831">
            <w:pPr>
              <w:ind w:firstLine="0"/>
              <w:jc w:val="center"/>
              <w:rPr>
                <w:rFonts w:eastAsia="Century Gothic"/>
                <w:b/>
                <w:sz w:val="28"/>
                <w:szCs w:val="28"/>
                <w:lang w:val="en-CA" w:bidi="ar-SA"/>
              </w:rPr>
            </w:pPr>
            <w:r w:rsidRPr="00837831">
              <w:rPr>
                <w:rFonts w:eastAsia="Century Gothic"/>
                <w:b/>
                <w:sz w:val="28"/>
                <w:szCs w:val="28"/>
                <w:lang w:val="en-CA" w:bidi="ar-SA"/>
              </w:rPr>
              <w:t>Title</w:t>
            </w:r>
          </w:p>
        </w:tc>
        <w:tc>
          <w:tcPr>
            <w:tcW w:w="3930" w:type="dxa"/>
            <w:shd w:val="clear" w:color="auto" w:fill="auto"/>
            <w:vAlign w:val="center"/>
          </w:tcPr>
          <w:p w14:paraId="1AFDC625" w14:textId="77777777" w:rsidR="00463A55" w:rsidRPr="00837831" w:rsidRDefault="00463A55" w:rsidP="00837831">
            <w:pPr>
              <w:ind w:firstLine="0"/>
              <w:jc w:val="center"/>
              <w:rPr>
                <w:rFonts w:eastAsia="Century Gothic"/>
                <w:b/>
                <w:sz w:val="28"/>
                <w:szCs w:val="28"/>
                <w:lang w:val="en-CA" w:bidi="ar-SA"/>
              </w:rPr>
            </w:pPr>
            <w:r w:rsidRPr="00837831">
              <w:rPr>
                <w:rFonts w:eastAsia="Century Gothic"/>
                <w:b/>
                <w:sz w:val="28"/>
                <w:szCs w:val="28"/>
                <w:lang w:val="en-CA" w:bidi="ar-SA"/>
              </w:rPr>
              <w:t>Roles/Responsibility</w:t>
            </w:r>
          </w:p>
        </w:tc>
      </w:tr>
      <w:tr w:rsidR="00463A55" w:rsidRPr="00837831" w14:paraId="409DF150" w14:textId="77777777" w:rsidTr="00DE37B1">
        <w:trPr>
          <w:trHeight w:val="220"/>
        </w:trPr>
        <w:tc>
          <w:tcPr>
            <w:tcW w:w="2376" w:type="dxa"/>
            <w:shd w:val="clear" w:color="auto" w:fill="auto"/>
            <w:vAlign w:val="center"/>
          </w:tcPr>
          <w:p w14:paraId="704738F1" w14:textId="2C72BEC5" w:rsidR="00463A55" w:rsidRPr="00DE37B1" w:rsidRDefault="00EF12A2" w:rsidP="00DE37B1">
            <w:pPr>
              <w:ind w:firstLine="0"/>
              <w:rPr>
                <w:rFonts w:ascii="Arial" w:eastAsia="Century Gothic" w:hAnsi="Arial" w:cs="Arial"/>
                <w:b/>
                <w:bCs/>
                <w:szCs w:val="20"/>
                <w:lang w:val="en-CA" w:bidi="ar-SA"/>
              </w:rPr>
            </w:pPr>
            <w:r>
              <w:rPr>
                <w:rFonts w:ascii="Arial" w:eastAsia="Century Gothic" w:hAnsi="Arial" w:cs="Arial"/>
                <w:b/>
                <w:bCs/>
                <w:szCs w:val="20"/>
                <w:lang w:val="en-CA" w:bidi="ar-SA"/>
              </w:rPr>
              <w:t>Matt Milovick</w:t>
            </w:r>
          </w:p>
        </w:tc>
        <w:tc>
          <w:tcPr>
            <w:tcW w:w="4008" w:type="dxa"/>
            <w:shd w:val="clear" w:color="auto" w:fill="auto"/>
            <w:vAlign w:val="center"/>
          </w:tcPr>
          <w:p w14:paraId="77605D19" w14:textId="2451C234" w:rsidR="00463A55" w:rsidRPr="00DE37B1" w:rsidRDefault="00A96541" w:rsidP="00AD036B">
            <w:pPr>
              <w:ind w:firstLine="0"/>
              <w:rPr>
                <w:rFonts w:ascii="Arial" w:eastAsia="Century Gothic" w:hAnsi="Arial" w:cs="Arial"/>
                <w:szCs w:val="20"/>
                <w:lang w:val="en-CA" w:bidi="ar-SA"/>
              </w:rPr>
            </w:pPr>
            <w:r w:rsidRPr="00DE37B1">
              <w:rPr>
                <w:rFonts w:ascii="Arial" w:eastAsia="Century Gothic" w:hAnsi="Arial" w:cs="Arial"/>
                <w:szCs w:val="20"/>
                <w:lang w:val="en-CA" w:bidi="ar-SA"/>
              </w:rPr>
              <w:t>VP Finance/</w:t>
            </w:r>
            <w:r w:rsidR="00AD036B">
              <w:rPr>
                <w:rFonts w:ascii="Arial" w:eastAsia="Century Gothic" w:hAnsi="Arial" w:cs="Arial"/>
                <w:szCs w:val="20"/>
                <w:lang w:val="en-CA" w:bidi="ar-SA"/>
              </w:rPr>
              <w:t>A</w:t>
            </w:r>
            <w:r w:rsidRPr="00DE37B1">
              <w:rPr>
                <w:rFonts w:ascii="Arial" w:eastAsia="Century Gothic" w:hAnsi="Arial" w:cs="Arial"/>
                <w:szCs w:val="20"/>
                <w:lang w:val="en-CA" w:bidi="ar-SA"/>
              </w:rPr>
              <w:t>dministration</w:t>
            </w:r>
          </w:p>
        </w:tc>
        <w:tc>
          <w:tcPr>
            <w:tcW w:w="3930" w:type="dxa"/>
            <w:shd w:val="clear" w:color="auto" w:fill="auto"/>
            <w:vAlign w:val="center"/>
          </w:tcPr>
          <w:p w14:paraId="46E0897C" w14:textId="77777777" w:rsidR="00463A55" w:rsidRPr="00DE37B1" w:rsidRDefault="00A96541" w:rsidP="00DE37B1">
            <w:pPr>
              <w:ind w:firstLine="0"/>
              <w:rPr>
                <w:rFonts w:ascii="Arial" w:eastAsia="Century Gothic" w:hAnsi="Arial" w:cs="Arial"/>
                <w:szCs w:val="20"/>
                <w:lang w:val="en-CA" w:bidi="ar-SA"/>
              </w:rPr>
            </w:pPr>
            <w:r w:rsidRPr="00DE37B1">
              <w:rPr>
                <w:rFonts w:ascii="Arial" w:eastAsia="Century Gothic" w:hAnsi="Arial" w:cs="Arial"/>
                <w:szCs w:val="20"/>
                <w:lang w:val="en-CA" w:bidi="ar-SA"/>
              </w:rPr>
              <w:t xml:space="preserve"> Executive sponsor</w:t>
            </w:r>
          </w:p>
          <w:p w14:paraId="2F072833" w14:textId="77777777" w:rsidR="00734E5B" w:rsidRPr="00DE37B1" w:rsidRDefault="00734E5B" w:rsidP="00DE37B1">
            <w:pPr>
              <w:ind w:firstLine="0"/>
              <w:rPr>
                <w:rFonts w:ascii="Arial" w:eastAsia="Century Gothic" w:hAnsi="Arial" w:cs="Arial"/>
                <w:szCs w:val="20"/>
                <w:lang w:val="en-CA" w:bidi="ar-SA"/>
              </w:rPr>
            </w:pPr>
          </w:p>
        </w:tc>
      </w:tr>
      <w:tr w:rsidR="00463A55" w:rsidRPr="00837831" w14:paraId="7A1AECC0" w14:textId="77777777" w:rsidTr="00DE37B1">
        <w:tc>
          <w:tcPr>
            <w:tcW w:w="2376" w:type="dxa"/>
            <w:shd w:val="clear" w:color="auto" w:fill="auto"/>
            <w:vAlign w:val="center"/>
          </w:tcPr>
          <w:p w14:paraId="063F5A2A" w14:textId="77777777" w:rsidR="00463A55" w:rsidRPr="00DE37B1" w:rsidRDefault="005A4A3F" w:rsidP="00DE37B1">
            <w:pPr>
              <w:ind w:firstLine="0"/>
              <w:rPr>
                <w:rFonts w:ascii="Arial" w:eastAsia="Century Gothic" w:hAnsi="Arial" w:cs="Arial"/>
                <w:b/>
                <w:bCs/>
                <w:szCs w:val="20"/>
                <w:lang w:val="en-CA" w:bidi="ar-SA"/>
              </w:rPr>
            </w:pPr>
            <w:r w:rsidRPr="00DE37B1">
              <w:rPr>
                <w:rFonts w:ascii="Arial" w:eastAsia="Century Gothic" w:hAnsi="Arial" w:cs="Arial"/>
                <w:b/>
                <w:bCs/>
                <w:szCs w:val="20"/>
                <w:lang w:val="en-CA" w:bidi="ar-SA"/>
              </w:rPr>
              <w:t>James Gudjonson</w:t>
            </w:r>
          </w:p>
        </w:tc>
        <w:tc>
          <w:tcPr>
            <w:tcW w:w="4008" w:type="dxa"/>
            <w:shd w:val="clear" w:color="auto" w:fill="auto"/>
            <w:vAlign w:val="center"/>
          </w:tcPr>
          <w:p w14:paraId="4772B767" w14:textId="77777777" w:rsidR="00463A55" w:rsidRPr="00DE37B1" w:rsidRDefault="00A96541" w:rsidP="00DE37B1">
            <w:pPr>
              <w:ind w:firstLine="0"/>
              <w:rPr>
                <w:rFonts w:ascii="Arial" w:eastAsia="Century Gothic" w:hAnsi="Arial" w:cs="Arial"/>
                <w:szCs w:val="20"/>
                <w:lang w:val="en-CA" w:bidi="ar-SA"/>
              </w:rPr>
            </w:pPr>
            <w:r w:rsidRPr="00DE37B1">
              <w:rPr>
                <w:rFonts w:ascii="Arial" w:eastAsia="Century Gothic" w:hAnsi="Arial" w:cs="Arial"/>
                <w:szCs w:val="20"/>
                <w:lang w:val="en-CA" w:bidi="ar-SA"/>
              </w:rPr>
              <w:t xml:space="preserve">Director </w:t>
            </w:r>
            <w:r w:rsidR="005A4A3F" w:rsidRPr="00DE37B1">
              <w:rPr>
                <w:rFonts w:ascii="Arial" w:eastAsia="Century Gothic" w:hAnsi="Arial" w:cs="Arial"/>
                <w:szCs w:val="20"/>
                <w:lang w:val="en-CA" w:bidi="ar-SA"/>
              </w:rPr>
              <w:t xml:space="preserve">(interim) Office of </w:t>
            </w:r>
            <w:r w:rsidRPr="00DE37B1">
              <w:rPr>
                <w:rFonts w:ascii="Arial" w:eastAsia="Century Gothic" w:hAnsi="Arial" w:cs="Arial"/>
                <w:szCs w:val="20"/>
                <w:lang w:val="en-CA" w:bidi="ar-SA"/>
              </w:rPr>
              <w:t xml:space="preserve">Environment </w:t>
            </w:r>
            <w:r w:rsidR="005A4A3F" w:rsidRPr="00DE37B1">
              <w:rPr>
                <w:rFonts w:ascii="Arial" w:eastAsia="Century Gothic" w:hAnsi="Arial" w:cs="Arial"/>
                <w:szCs w:val="20"/>
                <w:lang w:val="en-CA" w:bidi="ar-SA"/>
              </w:rPr>
              <w:t xml:space="preserve">&amp; </w:t>
            </w:r>
            <w:r w:rsidRPr="00DE37B1">
              <w:rPr>
                <w:rFonts w:ascii="Arial" w:eastAsia="Century Gothic" w:hAnsi="Arial" w:cs="Arial"/>
                <w:szCs w:val="20"/>
                <w:lang w:val="en-CA" w:bidi="ar-SA"/>
              </w:rPr>
              <w:t>Sustainability</w:t>
            </w:r>
          </w:p>
        </w:tc>
        <w:tc>
          <w:tcPr>
            <w:tcW w:w="3930" w:type="dxa"/>
            <w:shd w:val="clear" w:color="auto" w:fill="auto"/>
            <w:vAlign w:val="center"/>
          </w:tcPr>
          <w:p w14:paraId="16F2C276" w14:textId="77777777" w:rsidR="00463A55" w:rsidRPr="00DE37B1" w:rsidRDefault="00A96541" w:rsidP="00DE37B1">
            <w:pPr>
              <w:ind w:firstLine="0"/>
              <w:rPr>
                <w:rFonts w:ascii="Arial" w:eastAsia="Century Gothic" w:hAnsi="Arial" w:cs="Arial"/>
                <w:szCs w:val="20"/>
                <w:lang w:val="en-CA" w:bidi="ar-SA"/>
              </w:rPr>
            </w:pPr>
            <w:r w:rsidRPr="00DE37B1">
              <w:rPr>
                <w:rFonts w:ascii="Arial" w:eastAsia="Century Gothic" w:hAnsi="Arial" w:cs="Arial"/>
                <w:szCs w:val="20"/>
                <w:lang w:val="en-CA" w:bidi="ar-SA"/>
              </w:rPr>
              <w:t xml:space="preserve"> E</w:t>
            </w:r>
            <w:r w:rsidR="00162E9C" w:rsidRPr="00DE37B1">
              <w:rPr>
                <w:rFonts w:ascii="Arial" w:eastAsia="Century Gothic" w:hAnsi="Arial" w:cs="Arial"/>
                <w:szCs w:val="20"/>
                <w:lang w:val="en-CA" w:bidi="ar-SA"/>
              </w:rPr>
              <w:t>nergy Champion</w:t>
            </w:r>
            <w:r w:rsidR="005A4A3F" w:rsidRPr="00DE37B1">
              <w:rPr>
                <w:rFonts w:ascii="Arial" w:eastAsia="Century Gothic" w:hAnsi="Arial" w:cs="Arial"/>
                <w:szCs w:val="20"/>
                <w:lang w:val="en-CA" w:bidi="ar-SA"/>
              </w:rPr>
              <w:t>, Energy Manager</w:t>
            </w:r>
          </w:p>
        </w:tc>
      </w:tr>
      <w:tr w:rsidR="0098501B" w:rsidRPr="00837831" w14:paraId="2FCB2230" w14:textId="77777777" w:rsidTr="00DE37B1">
        <w:tc>
          <w:tcPr>
            <w:tcW w:w="2376" w:type="dxa"/>
            <w:shd w:val="clear" w:color="auto" w:fill="auto"/>
            <w:vAlign w:val="center"/>
          </w:tcPr>
          <w:p w14:paraId="75F97151" w14:textId="77777777" w:rsidR="0098501B" w:rsidRPr="00DE37B1" w:rsidRDefault="0098501B" w:rsidP="00DE37B1">
            <w:pPr>
              <w:ind w:firstLine="0"/>
              <w:rPr>
                <w:rFonts w:ascii="Arial" w:eastAsia="Century Gothic" w:hAnsi="Arial" w:cs="Arial"/>
                <w:b/>
                <w:bCs/>
                <w:szCs w:val="20"/>
                <w:lang w:val="en-CA" w:bidi="ar-SA"/>
              </w:rPr>
            </w:pPr>
            <w:r w:rsidRPr="00DE37B1">
              <w:rPr>
                <w:rFonts w:ascii="Arial" w:eastAsia="Century Gothic" w:hAnsi="Arial" w:cs="Arial"/>
                <w:b/>
                <w:bCs/>
                <w:szCs w:val="20"/>
                <w:lang w:val="en-CA" w:bidi="ar-SA"/>
              </w:rPr>
              <w:t>Les Tabata</w:t>
            </w:r>
          </w:p>
        </w:tc>
        <w:tc>
          <w:tcPr>
            <w:tcW w:w="4008" w:type="dxa"/>
            <w:shd w:val="clear" w:color="auto" w:fill="auto"/>
            <w:vAlign w:val="center"/>
          </w:tcPr>
          <w:p w14:paraId="7D7D1C18" w14:textId="4D89AE88" w:rsidR="0098501B" w:rsidRPr="00DE37B1" w:rsidRDefault="0098501B" w:rsidP="00AD036B">
            <w:pPr>
              <w:ind w:firstLine="0"/>
              <w:rPr>
                <w:rFonts w:ascii="Arial" w:eastAsia="Century Gothic" w:hAnsi="Arial" w:cs="Arial"/>
                <w:szCs w:val="20"/>
                <w:lang w:val="en-CA" w:bidi="ar-SA"/>
              </w:rPr>
            </w:pPr>
            <w:r w:rsidRPr="00DE37B1">
              <w:rPr>
                <w:rFonts w:ascii="Arial" w:eastAsia="Century Gothic" w:hAnsi="Arial" w:cs="Arial"/>
                <w:szCs w:val="20"/>
                <w:lang w:val="en-CA" w:bidi="ar-SA"/>
              </w:rPr>
              <w:t>Director</w:t>
            </w:r>
            <w:r w:rsidR="005A4A3F" w:rsidRPr="00DE37B1">
              <w:rPr>
                <w:rFonts w:ascii="Arial" w:eastAsia="Century Gothic" w:hAnsi="Arial" w:cs="Arial"/>
                <w:szCs w:val="20"/>
                <w:lang w:val="en-CA" w:bidi="ar-SA"/>
              </w:rPr>
              <w:t>,</w:t>
            </w:r>
            <w:r w:rsidRPr="00DE37B1">
              <w:rPr>
                <w:rFonts w:ascii="Arial" w:eastAsia="Century Gothic" w:hAnsi="Arial" w:cs="Arial"/>
                <w:szCs w:val="20"/>
                <w:lang w:val="en-CA" w:bidi="ar-SA"/>
              </w:rPr>
              <w:t xml:space="preserve"> </w:t>
            </w:r>
            <w:r w:rsidR="00AD036B">
              <w:rPr>
                <w:rFonts w:ascii="Arial" w:eastAsia="Century Gothic" w:hAnsi="Arial" w:cs="Arial"/>
                <w:szCs w:val="20"/>
                <w:lang w:val="en-CA" w:bidi="ar-SA"/>
              </w:rPr>
              <w:t>F</w:t>
            </w:r>
            <w:r w:rsidRPr="00DE37B1">
              <w:rPr>
                <w:rFonts w:ascii="Arial" w:eastAsia="Century Gothic" w:hAnsi="Arial" w:cs="Arial"/>
                <w:szCs w:val="20"/>
                <w:lang w:val="en-CA" w:bidi="ar-SA"/>
              </w:rPr>
              <w:t>acilities</w:t>
            </w:r>
          </w:p>
        </w:tc>
        <w:tc>
          <w:tcPr>
            <w:tcW w:w="3930" w:type="dxa"/>
            <w:shd w:val="clear" w:color="auto" w:fill="auto"/>
            <w:vAlign w:val="center"/>
          </w:tcPr>
          <w:p w14:paraId="43ABC5AC" w14:textId="77777777" w:rsidR="0098501B" w:rsidRPr="00DE37B1" w:rsidRDefault="0098501B" w:rsidP="00DE37B1">
            <w:pPr>
              <w:ind w:firstLine="0"/>
              <w:rPr>
                <w:rFonts w:ascii="Arial" w:eastAsia="Century Gothic" w:hAnsi="Arial" w:cs="Arial"/>
                <w:szCs w:val="20"/>
                <w:lang w:val="en-CA" w:bidi="ar-SA"/>
              </w:rPr>
            </w:pPr>
            <w:r w:rsidRPr="00DE37B1">
              <w:rPr>
                <w:rFonts w:ascii="Arial" w:eastAsia="Century Gothic" w:hAnsi="Arial" w:cs="Arial"/>
                <w:szCs w:val="20"/>
                <w:lang w:val="en-CA" w:bidi="ar-SA"/>
              </w:rPr>
              <w:t>Organization of in house staff and resources</w:t>
            </w:r>
          </w:p>
        </w:tc>
      </w:tr>
      <w:tr w:rsidR="0098501B" w:rsidRPr="00837831" w14:paraId="470607EC" w14:textId="77777777" w:rsidTr="00DE37B1">
        <w:tc>
          <w:tcPr>
            <w:tcW w:w="2376" w:type="dxa"/>
            <w:shd w:val="clear" w:color="auto" w:fill="auto"/>
            <w:vAlign w:val="center"/>
          </w:tcPr>
          <w:p w14:paraId="1EEB68F3" w14:textId="77777777" w:rsidR="0098501B" w:rsidRPr="00DE37B1" w:rsidRDefault="0098501B" w:rsidP="00DE37B1">
            <w:pPr>
              <w:ind w:firstLine="0"/>
              <w:rPr>
                <w:rFonts w:ascii="Arial" w:eastAsia="Century Gothic" w:hAnsi="Arial" w:cs="Arial"/>
                <w:b/>
                <w:bCs/>
                <w:szCs w:val="20"/>
                <w:lang w:val="en-CA" w:bidi="ar-SA"/>
              </w:rPr>
            </w:pPr>
            <w:r w:rsidRPr="00DE37B1">
              <w:rPr>
                <w:rFonts w:ascii="Arial" w:eastAsia="Century Gothic" w:hAnsi="Arial" w:cs="Arial"/>
                <w:b/>
                <w:bCs/>
                <w:szCs w:val="20"/>
                <w:lang w:val="en-CA" w:bidi="ar-SA"/>
              </w:rPr>
              <w:t>Lincoln Chua</w:t>
            </w:r>
          </w:p>
        </w:tc>
        <w:tc>
          <w:tcPr>
            <w:tcW w:w="4008" w:type="dxa"/>
            <w:shd w:val="clear" w:color="auto" w:fill="auto"/>
            <w:vAlign w:val="center"/>
          </w:tcPr>
          <w:p w14:paraId="48260021" w14:textId="40996B9B" w:rsidR="0098501B" w:rsidRPr="00DE37B1" w:rsidRDefault="0098501B" w:rsidP="00AD036B">
            <w:pPr>
              <w:ind w:firstLine="0"/>
              <w:rPr>
                <w:rFonts w:ascii="Arial" w:eastAsia="Century Gothic" w:hAnsi="Arial" w:cs="Arial"/>
                <w:szCs w:val="20"/>
                <w:lang w:val="en-CA" w:bidi="ar-SA"/>
              </w:rPr>
            </w:pPr>
            <w:r w:rsidRPr="00DE37B1">
              <w:rPr>
                <w:rFonts w:ascii="Arial" w:eastAsia="Century Gothic" w:hAnsi="Arial" w:cs="Arial"/>
                <w:szCs w:val="20"/>
                <w:lang w:val="en-CA" w:bidi="ar-SA"/>
              </w:rPr>
              <w:t>Manager</w:t>
            </w:r>
            <w:r w:rsidR="005A4A3F" w:rsidRPr="00DE37B1">
              <w:rPr>
                <w:rFonts w:ascii="Arial" w:eastAsia="Century Gothic" w:hAnsi="Arial" w:cs="Arial"/>
                <w:szCs w:val="20"/>
                <w:lang w:val="en-CA" w:bidi="ar-SA"/>
              </w:rPr>
              <w:t>,</w:t>
            </w:r>
            <w:r w:rsidRPr="00DE37B1">
              <w:rPr>
                <w:rFonts w:ascii="Arial" w:eastAsia="Century Gothic" w:hAnsi="Arial" w:cs="Arial"/>
                <w:szCs w:val="20"/>
                <w:lang w:val="en-CA" w:bidi="ar-SA"/>
              </w:rPr>
              <w:t xml:space="preserve"> </w:t>
            </w:r>
            <w:r w:rsidR="00AD036B">
              <w:rPr>
                <w:rFonts w:ascii="Arial" w:eastAsia="Century Gothic" w:hAnsi="Arial" w:cs="Arial"/>
                <w:szCs w:val="20"/>
                <w:lang w:val="en-CA" w:bidi="ar-SA"/>
              </w:rPr>
              <w:t>F</w:t>
            </w:r>
            <w:r w:rsidRPr="00DE37B1">
              <w:rPr>
                <w:rFonts w:ascii="Arial" w:eastAsia="Century Gothic" w:hAnsi="Arial" w:cs="Arial"/>
                <w:szCs w:val="20"/>
                <w:lang w:val="en-CA" w:bidi="ar-SA"/>
              </w:rPr>
              <w:t>acilities</w:t>
            </w:r>
          </w:p>
        </w:tc>
        <w:tc>
          <w:tcPr>
            <w:tcW w:w="3930" w:type="dxa"/>
            <w:shd w:val="clear" w:color="auto" w:fill="auto"/>
            <w:vAlign w:val="center"/>
          </w:tcPr>
          <w:p w14:paraId="74DFC142" w14:textId="77777777" w:rsidR="0098501B" w:rsidRPr="00DE37B1" w:rsidRDefault="0098501B" w:rsidP="00DE37B1">
            <w:pPr>
              <w:ind w:firstLine="0"/>
              <w:rPr>
                <w:rFonts w:ascii="Arial" w:eastAsia="Century Gothic" w:hAnsi="Arial" w:cs="Arial"/>
                <w:szCs w:val="20"/>
                <w:lang w:val="en-CA" w:bidi="ar-SA"/>
              </w:rPr>
            </w:pPr>
            <w:r w:rsidRPr="00DE37B1">
              <w:rPr>
                <w:rFonts w:ascii="Arial" w:eastAsia="Century Gothic" w:hAnsi="Arial" w:cs="Arial"/>
                <w:szCs w:val="20"/>
                <w:lang w:val="en-CA" w:bidi="ar-SA"/>
              </w:rPr>
              <w:t>Organization of electrical, HVAC technicians</w:t>
            </w:r>
          </w:p>
        </w:tc>
      </w:tr>
      <w:tr w:rsidR="0098501B" w:rsidRPr="00837831" w14:paraId="6B4CCEAA" w14:textId="77777777" w:rsidTr="00DE37B1">
        <w:trPr>
          <w:trHeight w:val="346"/>
        </w:trPr>
        <w:tc>
          <w:tcPr>
            <w:tcW w:w="2376" w:type="dxa"/>
            <w:shd w:val="clear" w:color="auto" w:fill="auto"/>
            <w:vAlign w:val="center"/>
          </w:tcPr>
          <w:p w14:paraId="4D6AC7D1" w14:textId="77777777" w:rsidR="0098501B" w:rsidRPr="00DE37B1" w:rsidRDefault="005A4A3F" w:rsidP="00DE37B1">
            <w:pPr>
              <w:ind w:firstLine="0"/>
              <w:rPr>
                <w:rFonts w:ascii="Arial" w:eastAsia="Century Gothic" w:hAnsi="Arial" w:cs="Arial"/>
                <w:b/>
                <w:bCs/>
                <w:szCs w:val="20"/>
                <w:lang w:val="en-CA" w:bidi="ar-SA"/>
              </w:rPr>
            </w:pPr>
            <w:r w:rsidRPr="00DE37B1">
              <w:rPr>
                <w:rFonts w:ascii="Arial" w:eastAsia="Century Gothic" w:hAnsi="Arial" w:cs="Arial"/>
                <w:b/>
                <w:bCs/>
                <w:szCs w:val="20"/>
                <w:lang w:val="en-CA" w:bidi="ar-SA"/>
              </w:rPr>
              <w:t>Natalie Yao</w:t>
            </w:r>
          </w:p>
        </w:tc>
        <w:tc>
          <w:tcPr>
            <w:tcW w:w="4008" w:type="dxa"/>
            <w:shd w:val="clear" w:color="auto" w:fill="auto"/>
            <w:vAlign w:val="center"/>
          </w:tcPr>
          <w:p w14:paraId="14808A06" w14:textId="77777777" w:rsidR="0098501B" w:rsidRPr="00DE37B1" w:rsidRDefault="0098501B" w:rsidP="00DE37B1">
            <w:pPr>
              <w:ind w:firstLine="0"/>
              <w:rPr>
                <w:rFonts w:ascii="Arial" w:eastAsia="Century Gothic" w:hAnsi="Arial" w:cs="Arial"/>
                <w:szCs w:val="20"/>
                <w:lang w:val="en-CA" w:bidi="ar-SA"/>
              </w:rPr>
            </w:pPr>
            <w:r w:rsidRPr="00DE37B1">
              <w:rPr>
                <w:rFonts w:ascii="Arial" w:eastAsia="Century Gothic" w:hAnsi="Arial" w:cs="Arial"/>
                <w:szCs w:val="20"/>
                <w:lang w:val="en-CA" w:bidi="ar-SA"/>
              </w:rPr>
              <w:t xml:space="preserve">Energy </w:t>
            </w:r>
            <w:r w:rsidR="005A4A3F" w:rsidRPr="00DE37B1">
              <w:rPr>
                <w:rFonts w:ascii="Arial" w:eastAsia="Century Gothic" w:hAnsi="Arial" w:cs="Arial"/>
                <w:szCs w:val="20"/>
                <w:lang w:val="en-CA" w:bidi="ar-SA"/>
              </w:rPr>
              <w:t>Specialist</w:t>
            </w:r>
          </w:p>
        </w:tc>
        <w:tc>
          <w:tcPr>
            <w:tcW w:w="3930" w:type="dxa"/>
            <w:shd w:val="clear" w:color="auto" w:fill="auto"/>
            <w:vAlign w:val="center"/>
          </w:tcPr>
          <w:p w14:paraId="223BCDA4" w14:textId="77777777" w:rsidR="0098501B" w:rsidRPr="00DE37B1" w:rsidRDefault="0098501B" w:rsidP="00DE37B1">
            <w:pPr>
              <w:ind w:firstLine="0"/>
              <w:rPr>
                <w:rFonts w:ascii="Arial" w:eastAsia="Century Gothic" w:hAnsi="Arial" w:cs="Arial"/>
                <w:szCs w:val="20"/>
                <w:lang w:val="en-CA" w:bidi="ar-SA"/>
              </w:rPr>
            </w:pPr>
            <w:r w:rsidRPr="00DE37B1">
              <w:rPr>
                <w:rFonts w:ascii="Arial" w:eastAsia="Century Gothic" w:hAnsi="Arial" w:cs="Arial"/>
                <w:szCs w:val="20"/>
                <w:lang w:val="en-CA" w:bidi="ar-SA"/>
              </w:rPr>
              <w:t xml:space="preserve"> Implement energy</w:t>
            </w:r>
            <w:r w:rsidR="005A4A3F" w:rsidRPr="00DE37B1">
              <w:rPr>
                <w:rFonts w:ascii="Arial" w:eastAsia="Century Gothic" w:hAnsi="Arial" w:cs="Arial"/>
                <w:szCs w:val="20"/>
                <w:lang w:val="en-CA" w:bidi="ar-SA"/>
              </w:rPr>
              <w:t xml:space="preserve"> projects</w:t>
            </w:r>
          </w:p>
        </w:tc>
      </w:tr>
      <w:tr w:rsidR="0098501B" w:rsidRPr="00DE37B1" w14:paraId="6ED012D7" w14:textId="77777777" w:rsidTr="00DE37B1">
        <w:trPr>
          <w:trHeight w:val="478"/>
        </w:trPr>
        <w:tc>
          <w:tcPr>
            <w:tcW w:w="2376" w:type="dxa"/>
            <w:shd w:val="clear" w:color="auto" w:fill="auto"/>
            <w:vAlign w:val="center"/>
          </w:tcPr>
          <w:p w14:paraId="7CA13189" w14:textId="77777777" w:rsidR="0098501B" w:rsidRPr="00DE37B1" w:rsidRDefault="00516A5D" w:rsidP="00DE37B1">
            <w:pPr>
              <w:ind w:firstLine="0"/>
              <w:rPr>
                <w:rFonts w:ascii="Arial" w:eastAsia="Century Gothic" w:hAnsi="Arial" w:cs="Arial"/>
                <w:b/>
                <w:bCs/>
                <w:szCs w:val="20"/>
                <w:lang w:val="en-CA" w:bidi="ar-SA"/>
              </w:rPr>
            </w:pPr>
            <w:r w:rsidRPr="00DE37B1">
              <w:rPr>
                <w:rFonts w:ascii="Arial" w:eastAsia="Century Gothic" w:hAnsi="Arial" w:cs="Arial"/>
                <w:b/>
                <w:bCs/>
                <w:szCs w:val="20"/>
                <w:lang w:val="en-CA" w:bidi="ar-SA"/>
              </w:rPr>
              <w:t xml:space="preserve">Environment Advisory Committee </w:t>
            </w:r>
          </w:p>
        </w:tc>
        <w:tc>
          <w:tcPr>
            <w:tcW w:w="4008" w:type="dxa"/>
            <w:shd w:val="clear" w:color="auto" w:fill="auto"/>
            <w:vAlign w:val="center"/>
          </w:tcPr>
          <w:p w14:paraId="4EF6569F" w14:textId="53160D64" w:rsidR="0098501B" w:rsidRPr="00DE37B1" w:rsidRDefault="00516A5D" w:rsidP="00AD036B">
            <w:pPr>
              <w:ind w:firstLine="0"/>
              <w:rPr>
                <w:rFonts w:ascii="Arial" w:eastAsia="Century Gothic" w:hAnsi="Arial" w:cs="Arial"/>
                <w:szCs w:val="20"/>
                <w:lang w:val="en-CA" w:bidi="ar-SA"/>
              </w:rPr>
            </w:pPr>
            <w:r w:rsidRPr="00DE37B1">
              <w:rPr>
                <w:rFonts w:ascii="Arial" w:eastAsia="Century Gothic" w:hAnsi="Arial" w:cs="Arial"/>
                <w:bCs/>
                <w:szCs w:val="20"/>
                <w:lang w:val="en-CA" w:bidi="ar-SA"/>
              </w:rPr>
              <w:t xml:space="preserve">Energy </w:t>
            </w:r>
            <w:r w:rsidR="00AD036B">
              <w:rPr>
                <w:rFonts w:ascii="Arial" w:eastAsia="Century Gothic" w:hAnsi="Arial" w:cs="Arial"/>
                <w:bCs/>
                <w:szCs w:val="20"/>
                <w:lang w:val="en-CA" w:bidi="ar-SA"/>
              </w:rPr>
              <w:t>S</w:t>
            </w:r>
            <w:r w:rsidRPr="00DE37B1">
              <w:rPr>
                <w:rFonts w:ascii="Arial" w:eastAsia="Century Gothic" w:hAnsi="Arial" w:cs="Arial"/>
                <w:bCs/>
                <w:szCs w:val="20"/>
                <w:lang w:val="en-CA" w:bidi="ar-SA"/>
              </w:rPr>
              <w:t xml:space="preserve">ub-committee- Revolving </w:t>
            </w:r>
            <w:r w:rsidR="00AD036B">
              <w:rPr>
                <w:rFonts w:ascii="Arial" w:eastAsia="Century Gothic" w:hAnsi="Arial" w:cs="Arial"/>
                <w:bCs/>
                <w:szCs w:val="20"/>
                <w:lang w:val="en-CA" w:bidi="ar-SA"/>
              </w:rPr>
              <w:t>F</w:t>
            </w:r>
            <w:r w:rsidRPr="00DE37B1">
              <w:rPr>
                <w:rFonts w:ascii="Arial" w:eastAsia="Century Gothic" w:hAnsi="Arial" w:cs="Arial"/>
                <w:bCs/>
                <w:szCs w:val="20"/>
                <w:lang w:val="en-CA" w:bidi="ar-SA"/>
              </w:rPr>
              <w:t>und</w:t>
            </w:r>
          </w:p>
        </w:tc>
        <w:tc>
          <w:tcPr>
            <w:tcW w:w="3930" w:type="dxa"/>
            <w:shd w:val="clear" w:color="auto" w:fill="auto"/>
            <w:vAlign w:val="center"/>
          </w:tcPr>
          <w:p w14:paraId="5B65E35B" w14:textId="77777777" w:rsidR="0098501B" w:rsidRPr="00DE37B1" w:rsidRDefault="00516A5D" w:rsidP="00DE37B1">
            <w:pPr>
              <w:ind w:firstLine="0"/>
              <w:rPr>
                <w:rFonts w:ascii="Arial" w:eastAsia="Century Gothic" w:hAnsi="Arial" w:cs="Arial"/>
                <w:szCs w:val="20"/>
                <w:lang w:val="en-CA" w:bidi="ar-SA"/>
              </w:rPr>
            </w:pPr>
            <w:r w:rsidRPr="00DE37B1">
              <w:rPr>
                <w:rFonts w:ascii="Arial" w:eastAsia="Century Gothic" w:hAnsi="Arial" w:cs="Arial"/>
                <w:szCs w:val="20"/>
                <w:lang w:val="en-CA" w:bidi="ar-SA"/>
              </w:rPr>
              <w:t>Review and evaluate energy projects funded through revolving fund</w:t>
            </w:r>
          </w:p>
        </w:tc>
      </w:tr>
    </w:tbl>
    <w:p w14:paraId="3F6FBAD1" w14:textId="77777777" w:rsidR="0098501B" w:rsidRPr="00DE37B1" w:rsidRDefault="0098501B" w:rsidP="0098501B">
      <w:pPr>
        <w:rPr>
          <w:rFonts w:ascii="Arial" w:hAnsi="Arial" w:cs="Arial"/>
        </w:rPr>
      </w:pPr>
      <w:r w:rsidRPr="00DE37B1">
        <w:rPr>
          <w:rFonts w:ascii="Arial" w:hAnsi="Arial" w:cs="Arial"/>
        </w:rPr>
        <w:t>Table 5.</w:t>
      </w:r>
      <w:r w:rsidR="00861377" w:rsidRPr="00DE37B1">
        <w:rPr>
          <w:rFonts w:ascii="Arial" w:hAnsi="Arial" w:cs="Arial"/>
        </w:rPr>
        <w:t xml:space="preserve">a. </w:t>
      </w:r>
      <w:r w:rsidRPr="00DE37B1">
        <w:rPr>
          <w:rFonts w:ascii="Arial" w:hAnsi="Arial" w:cs="Arial"/>
        </w:rPr>
        <w:t>Planning Team Description</w:t>
      </w:r>
    </w:p>
    <w:p w14:paraId="3C5EAF61" w14:textId="77777777" w:rsidR="003067C9" w:rsidRDefault="003067C9" w:rsidP="00142C4C">
      <w:pPr>
        <w:spacing w:line="480" w:lineRule="auto"/>
        <w:ind w:firstLine="0"/>
        <w:rPr>
          <w:sz w:val="20"/>
          <w:szCs w:val="20"/>
        </w:rPr>
      </w:pPr>
    </w:p>
    <w:p w14:paraId="177AF2B5" w14:textId="77777777" w:rsidR="0098501B" w:rsidRPr="00DE37B1" w:rsidRDefault="0098501B" w:rsidP="0098501B">
      <w:pPr>
        <w:pStyle w:val="Subtitle"/>
        <w:spacing w:before="0" w:after="0"/>
        <w:jc w:val="left"/>
        <w:rPr>
          <w:i w:val="0"/>
          <w:sz w:val="36"/>
          <w:szCs w:val="36"/>
        </w:rPr>
      </w:pPr>
      <w:bookmarkStart w:id="16" w:name="_Toc236280305"/>
      <w:r w:rsidRPr="00DE37B1">
        <w:rPr>
          <w:i w:val="0"/>
          <w:sz w:val="36"/>
          <w:szCs w:val="36"/>
        </w:rPr>
        <w:t>2.4.2 External/Internal Stakeholders</w:t>
      </w:r>
      <w:bookmarkEnd w:id="16"/>
    </w:p>
    <w:p w14:paraId="62BDD4C1" w14:textId="77777777" w:rsidR="0098501B" w:rsidRPr="00463A55" w:rsidRDefault="0098501B" w:rsidP="0098501B"/>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93"/>
        <w:gridCol w:w="4536"/>
      </w:tblGrid>
      <w:tr w:rsidR="0098501B" w:rsidRPr="00837831" w14:paraId="0286B2BC" w14:textId="77777777" w:rsidTr="00DE37B1">
        <w:tc>
          <w:tcPr>
            <w:tcW w:w="3085" w:type="dxa"/>
            <w:shd w:val="clear" w:color="auto" w:fill="auto"/>
            <w:vAlign w:val="center"/>
          </w:tcPr>
          <w:p w14:paraId="2797E980" w14:textId="77777777" w:rsidR="0098501B" w:rsidRPr="00837831" w:rsidRDefault="0098501B" w:rsidP="009270E3">
            <w:pPr>
              <w:ind w:firstLine="0"/>
              <w:jc w:val="center"/>
              <w:rPr>
                <w:rFonts w:eastAsia="Century Gothic"/>
                <w:b/>
                <w:bCs/>
                <w:sz w:val="28"/>
                <w:szCs w:val="28"/>
                <w:lang w:val="en-CA" w:bidi="ar-SA"/>
              </w:rPr>
            </w:pPr>
            <w:r w:rsidRPr="00837831">
              <w:rPr>
                <w:rFonts w:eastAsia="Century Gothic"/>
                <w:b/>
                <w:bCs/>
                <w:sz w:val="28"/>
                <w:szCs w:val="28"/>
                <w:lang w:val="en-CA" w:bidi="ar-SA"/>
              </w:rPr>
              <w:t>Name</w:t>
            </w:r>
          </w:p>
        </w:tc>
        <w:tc>
          <w:tcPr>
            <w:tcW w:w="2693" w:type="dxa"/>
            <w:shd w:val="clear" w:color="auto" w:fill="auto"/>
            <w:vAlign w:val="center"/>
          </w:tcPr>
          <w:p w14:paraId="09E590DF" w14:textId="77777777" w:rsidR="0098501B" w:rsidRPr="00837831" w:rsidRDefault="0098501B" w:rsidP="009270E3">
            <w:pPr>
              <w:ind w:firstLine="0"/>
              <w:jc w:val="center"/>
              <w:rPr>
                <w:rFonts w:eastAsia="Century Gothic"/>
                <w:b/>
                <w:sz w:val="28"/>
                <w:szCs w:val="28"/>
                <w:lang w:val="en-CA" w:bidi="ar-SA"/>
              </w:rPr>
            </w:pPr>
            <w:r w:rsidRPr="00837831">
              <w:rPr>
                <w:rFonts w:eastAsia="Century Gothic"/>
                <w:b/>
                <w:sz w:val="28"/>
                <w:szCs w:val="28"/>
                <w:lang w:val="en-CA" w:bidi="ar-SA"/>
              </w:rPr>
              <w:t>Title</w:t>
            </w:r>
            <w:r>
              <w:rPr>
                <w:rFonts w:eastAsia="Century Gothic"/>
                <w:b/>
                <w:sz w:val="28"/>
                <w:szCs w:val="28"/>
                <w:lang w:val="en-CA" w:bidi="ar-SA"/>
              </w:rPr>
              <w:t>/Organization</w:t>
            </w:r>
          </w:p>
        </w:tc>
        <w:tc>
          <w:tcPr>
            <w:tcW w:w="4536" w:type="dxa"/>
            <w:shd w:val="clear" w:color="auto" w:fill="auto"/>
            <w:vAlign w:val="center"/>
          </w:tcPr>
          <w:p w14:paraId="46F3656C" w14:textId="77777777" w:rsidR="0098501B" w:rsidRPr="00837831" w:rsidRDefault="0098501B" w:rsidP="009270E3">
            <w:pPr>
              <w:ind w:firstLine="0"/>
              <w:jc w:val="center"/>
              <w:rPr>
                <w:rFonts w:eastAsia="Century Gothic"/>
                <w:b/>
                <w:sz w:val="28"/>
                <w:szCs w:val="28"/>
                <w:lang w:val="en-CA" w:bidi="ar-SA"/>
              </w:rPr>
            </w:pPr>
            <w:r w:rsidRPr="00837831">
              <w:rPr>
                <w:rFonts w:eastAsia="Century Gothic"/>
                <w:b/>
                <w:sz w:val="28"/>
                <w:szCs w:val="28"/>
                <w:lang w:val="en-CA" w:bidi="ar-SA"/>
              </w:rPr>
              <w:t>Roles/Responsibility</w:t>
            </w:r>
          </w:p>
        </w:tc>
      </w:tr>
      <w:tr w:rsidR="0098501B" w:rsidRPr="00DE37B1" w14:paraId="6A27AB02" w14:textId="77777777" w:rsidTr="00DE37B1">
        <w:trPr>
          <w:trHeight w:val="220"/>
        </w:trPr>
        <w:tc>
          <w:tcPr>
            <w:tcW w:w="3085" w:type="dxa"/>
            <w:shd w:val="clear" w:color="auto" w:fill="auto"/>
          </w:tcPr>
          <w:p w14:paraId="04838941" w14:textId="77777777" w:rsidR="0098501B" w:rsidRPr="00DE37B1" w:rsidRDefault="0098501B" w:rsidP="009270E3">
            <w:pPr>
              <w:ind w:firstLine="0"/>
              <w:rPr>
                <w:rFonts w:ascii="Arial" w:eastAsia="Century Gothic" w:hAnsi="Arial" w:cs="Arial"/>
                <w:bCs/>
                <w:szCs w:val="20"/>
                <w:lang w:val="en-CA" w:bidi="ar-SA"/>
              </w:rPr>
            </w:pPr>
            <w:r w:rsidRPr="00DE37B1">
              <w:rPr>
                <w:rFonts w:ascii="Arial" w:eastAsia="Century Gothic" w:hAnsi="Arial" w:cs="Arial"/>
                <w:bCs/>
                <w:szCs w:val="20"/>
                <w:lang w:val="en-CA" w:bidi="ar-SA"/>
              </w:rPr>
              <w:t>Students</w:t>
            </w:r>
          </w:p>
        </w:tc>
        <w:tc>
          <w:tcPr>
            <w:tcW w:w="2693" w:type="dxa"/>
            <w:shd w:val="clear" w:color="auto" w:fill="auto"/>
          </w:tcPr>
          <w:p w14:paraId="45352382" w14:textId="301709C5" w:rsidR="0098501B" w:rsidRPr="00DE37B1" w:rsidRDefault="00F5467E" w:rsidP="00AD036B">
            <w:pPr>
              <w:ind w:firstLine="0"/>
              <w:rPr>
                <w:rFonts w:ascii="Arial" w:eastAsia="Century Gothic" w:hAnsi="Arial" w:cs="Arial"/>
                <w:szCs w:val="20"/>
                <w:lang w:val="en-CA" w:bidi="ar-SA"/>
              </w:rPr>
            </w:pPr>
            <w:r w:rsidRPr="00DE37B1">
              <w:rPr>
                <w:rFonts w:ascii="Arial" w:eastAsia="Century Gothic" w:hAnsi="Arial" w:cs="Arial"/>
                <w:szCs w:val="20"/>
                <w:lang w:val="en-CA" w:bidi="ar-SA"/>
              </w:rPr>
              <w:t xml:space="preserve">Student Environmental </w:t>
            </w:r>
            <w:r w:rsidR="00AD036B">
              <w:rPr>
                <w:rFonts w:ascii="Arial" w:eastAsia="Century Gothic" w:hAnsi="Arial" w:cs="Arial"/>
                <w:szCs w:val="20"/>
                <w:lang w:val="en-CA" w:bidi="ar-SA"/>
              </w:rPr>
              <w:t>A</w:t>
            </w:r>
            <w:r w:rsidRPr="00DE37B1">
              <w:rPr>
                <w:rFonts w:ascii="Arial" w:eastAsia="Century Gothic" w:hAnsi="Arial" w:cs="Arial"/>
                <w:szCs w:val="20"/>
                <w:lang w:val="en-CA" w:bidi="ar-SA"/>
              </w:rPr>
              <w:t xml:space="preserve">dvisory </w:t>
            </w:r>
            <w:r w:rsidR="00AD036B">
              <w:rPr>
                <w:rFonts w:ascii="Arial" w:eastAsia="Century Gothic" w:hAnsi="Arial" w:cs="Arial"/>
                <w:szCs w:val="20"/>
                <w:lang w:val="en-CA" w:bidi="ar-SA"/>
              </w:rPr>
              <w:t>G</w:t>
            </w:r>
            <w:r w:rsidRPr="00DE37B1">
              <w:rPr>
                <w:rFonts w:ascii="Arial" w:eastAsia="Century Gothic" w:hAnsi="Arial" w:cs="Arial"/>
                <w:szCs w:val="20"/>
                <w:lang w:val="en-CA" w:bidi="ar-SA"/>
              </w:rPr>
              <w:t>roup</w:t>
            </w:r>
          </w:p>
        </w:tc>
        <w:tc>
          <w:tcPr>
            <w:tcW w:w="4536" w:type="dxa"/>
            <w:shd w:val="clear" w:color="auto" w:fill="auto"/>
          </w:tcPr>
          <w:p w14:paraId="22A01919" w14:textId="77777777" w:rsidR="0098501B" w:rsidRPr="00DE37B1" w:rsidRDefault="0098501B" w:rsidP="009270E3">
            <w:pPr>
              <w:ind w:firstLine="0"/>
              <w:rPr>
                <w:rFonts w:ascii="Arial" w:eastAsia="Century Gothic" w:hAnsi="Arial" w:cs="Arial"/>
                <w:szCs w:val="20"/>
                <w:lang w:val="en-CA" w:bidi="ar-SA"/>
              </w:rPr>
            </w:pPr>
            <w:r w:rsidRPr="00DE37B1">
              <w:rPr>
                <w:rFonts w:ascii="Arial" w:eastAsia="Century Gothic" w:hAnsi="Arial" w:cs="Arial"/>
                <w:szCs w:val="20"/>
                <w:lang w:val="en-CA" w:bidi="ar-SA"/>
              </w:rPr>
              <w:t xml:space="preserve"> </w:t>
            </w:r>
            <w:r w:rsidR="00F5467E" w:rsidRPr="00DE37B1">
              <w:rPr>
                <w:rFonts w:ascii="Arial" w:eastAsia="Century Gothic" w:hAnsi="Arial" w:cs="Arial"/>
                <w:szCs w:val="20"/>
                <w:lang w:val="en-CA" w:bidi="ar-SA"/>
              </w:rPr>
              <w:t xml:space="preserve">Promote ongoing sustainability awareness campaign </w:t>
            </w:r>
          </w:p>
          <w:p w14:paraId="72EF8755" w14:textId="77777777" w:rsidR="0098501B" w:rsidRPr="00DE37B1" w:rsidRDefault="0098501B" w:rsidP="009270E3">
            <w:pPr>
              <w:ind w:firstLine="0"/>
              <w:rPr>
                <w:rFonts w:ascii="Arial" w:eastAsia="Century Gothic" w:hAnsi="Arial" w:cs="Arial"/>
                <w:szCs w:val="20"/>
                <w:lang w:val="en-CA" w:bidi="ar-SA"/>
              </w:rPr>
            </w:pPr>
          </w:p>
        </w:tc>
      </w:tr>
      <w:tr w:rsidR="0098501B" w:rsidRPr="00DE37B1" w14:paraId="48F4FFE0" w14:textId="77777777" w:rsidTr="00DE37B1">
        <w:tc>
          <w:tcPr>
            <w:tcW w:w="3085" w:type="dxa"/>
            <w:shd w:val="clear" w:color="auto" w:fill="auto"/>
          </w:tcPr>
          <w:p w14:paraId="0ED8518F" w14:textId="77777777" w:rsidR="0098501B" w:rsidRPr="00DE37B1" w:rsidRDefault="00F5467E" w:rsidP="009270E3">
            <w:pPr>
              <w:ind w:firstLine="0"/>
              <w:rPr>
                <w:rFonts w:ascii="Arial" w:eastAsia="Century Gothic" w:hAnsi="Arial" w:cs="Arial"/>
                <w:bCs/>
                <w:szCs w:val="20"/>
                <w:lang w:val="en-CA" w:bidi="ar-SA"/>
              </w:rPr>
            </w:pPr>
            <w:r w:rsidRPr="00DE37B1">
              <w:rPr>
                <w:rFonts w:ascii="Arial" w:eastAsia="Century Gothic" w:hAnsi="Arial" w:cs="Arial"/>
                <w:bCs/>
                <w:szCs w:val="20"/>
                <w:lang w:val="en-CA" w:bidi="ar-SA"/>
              </w:rPr>
              <w:t>Faculty/staff</w:t>
            </w:r>
          </w:p>
        </w:tc>
        <w:tc>
          <w:tcPr>
            <w:tcW w:w="2693" w:type="dxa"/>
            <w:shd w:val="clear" w:color="auto" w:fill="auto"/>
          </w:tcPr>
          <w:p w14:paraId="1BBD88A8" w14:textId="77777777" w:rsidR="0098501B" w:rsidRPr="00DE37B1" w:rsidRDefault="00F5467E" w:rsidP="009270E3">
            <w:pPr>
              <w:ind w:firstLine="0"/>
              <w:rPr>
                <w:rFonts w:ascii="Arial" w:eastAsia="Century Gothic" w:hAnsi="Arial" w:cs="Arial"/>
                <w:szCs w:val="20"/>
                <w:lang w:val="en-CA" w:bidi="ar-SA"/>
              </w:rPr>
            </w:pPr>
            <w:r w:rsidRPr="00DE37B1">
              <w:rPr>
                <w:rFonts w:ascii="Arial" w:eastAsia="Century Gothic" w:hAnsi="Arial" w:cs="Arial"/>
                <w:szCs w:val="20"/>
                <w:lang w:val="en-CA" w:bidi="ar-SA"/>
              </w:rPr>
              <w:t xml:space="preserve">Environmental Advisory Committee </w:t>
            </w:r>
          </w:p>
        </w:tc>
        <w:tc>
          <w:tcPr>
            <w:tcW w:w="4536" w:type="dxa"/>
            <w:shd w:val="clear" w:color="auto" w:fill="auto"/>
          </w:tcPr>
          <w:p w14:paraId="5130673A" w14:textId="77777777" w:rsidR="0098501B" w:rsidRPr="00DE37B1" w:rsidRDefault="00F5467E" w:rsidP="009270E3">
            <w:pPr>
              <w:ind w:firstLine="0"/>
              <w:rPr>
                <w:rFonts w:ascii="Arial" w:eastAsia="Century Gothic" w:hAnsi="Arial" w:cs="Arial"/>
                <w:szCs w:val="20"/>
                <w:lang w:val="en-CA" w:bidi="ar-SA"/>
              </w:rPr>
            </w:pPr>
            <w:r w:rsidRPr="00DE37B1">
              <w:rPr>
                <w:rFonts w:ascii="Arial" w:eastAsia="Century Gothic" w:hAnsi="Arial" w:cs="Arial"/>
                <w:szCs w:val="20"/>
                <w:lang w:val="en-CA" w:bidi="ar-SA"/>
              </w:rPr>
              <w:t>Draft/present sustainability policy to board of governors</w:t>
            </w:r>
          </w:p>
        </w:tc>
      </w:tr>
      <w:tr w:rsidR="0098501B" w:rsidRPr="00DE37B1" w14:paraId="3A7774BD" w14:textId="77777777" w:rsidTr="00DE37B1">
        <w:tc>
          <w:tcPr>
            <w:tcW w:w="3085" w:type="dxa"/>
            <w:shd w:val="clear" w:color="auto" w:fill="auto"/>
          </w:tcPr>
          <w:p w14:paraId="7A090C1D" w14:textId="77777777" w:rsidR="0098501B" w:rsidRPr="00DE37B1" w:rsidRDefault="00F5467E" w:rsidP="009270E3">
            <w:pPr>
              <w:ind w:firstLine="0"/>
              <w:rPr>
                <w:rFonts w:ascii="Arial" w:eastAsia="Century Gothic" w:hAnsi="Arial" w:cs="Arial"/>
                <w:bCs/>
                <w:szCs w:val="20"/>
                <w:lang w:val="en-CA" w:bidi="ar-SA"/>
              </w:rPr>
            </w:pPr>
            <w:r w:rsidRPr="00DE37B1">
              <w:rPr>
                <w:rFonts w:ascii="Arial" w:eastAsia="Century Gothic" w:hAnsi="Arial" w:cs="Arial"/>
                <w:bCs/>
                <w:szCs w:val="20"/>
                <w:lang w:val="en-CA" w:bidi="ar-SA"/>
              </w:rPr>
              <w:t>City/greater community</w:t>
            </w:r>
          </w:p>
        </w:tc>
        <w:tc>
          <w:tcPr>
            <w:tcW w:w="2693" w:type="dxa"/>
            <w:shd w:val="clear" w:color="auto" w:fill="auto"/>
          </w:tcPr>
          <w:p w14:paraId="4822A946" w14:textId="77777777" w:rsidR="0098501B" w:rsidRPr="00DE37B1" w:rsidRDefault="00F5467E" w:rsidP="009270E3">
            <w:pPr>
              <w:ind w:firstLine="0"/>
              <w:rPr>
                <w:rFonts w:ascii="Arial" w:eastAsia="Century Gothic" w:hAnsi="Arial" w:cs="Arial"/>
                <w:szCs w:val="20"/>
                <w:lang w:val="en-CA" w:bidi="ar-SA"/>
              </w:rPr>
            </w:pPr>
            <w:r w:rsidRPr="00DE37B1">
              <w:rPr>
                <w:rFonts w:ascii="Arial" w:eastAsia="Century Gothic" w:hAnsi="Arial" w:cs="Arial"/>
                <w:szCs w:val="20"/>
                <w:lang w:val="en-CA" w:bidi="ar-SA"/>
              </w:rPr>
              <w:t>City of Kamloops</w:t>
            </w:r>
          </w:p>
        </w:tc>
        <w:tc>
          <w:tcPr>
            <w:tcW w:w="4536" w:type="dxa"/>
            <w:shd w:val="clear" w:color="auto" w:fill="auto"/>
          </w:tcPr>
          <w:p w14:paraId="74C4BC44" w14:textId="77777777" w:rsidR="0098501B" w:rsidRPr="00DE37B1" w:rsidRDefault="00F5467E" w:rsidP="00F5467E">
            <w:pPr>
              <w:ind w:firstLine="0"/>
              <w:rPr>
                <w:rFonts w:ascii="Arial" w:eastAsia="Century Gothic" w:hAnsi="Arial" w:cs="Arial"/>
                <w:szCs w:val="20"/>
                <w:lang w:val="en-CA" w:bidi="ar-SA"/>
              </w:rPr>
            </w:pPr>
            <w:r w:rsidRPr="00DE37B1">
              <w:rPr>
                <w:rFonts w:ascii="Arial" w:eastAsia="Century Gothic" w:hAnsi="Arial" w:cs="Arial"/>
                <w:szCs w:val="20"/>
                <w:lang w:val="en-CA" w:bidi="ar-SA"/>
              </w:rPr>
              <w:t xml:space="preserve">Work together </w:t>
            </w:r>
            <w:r w:rsidR="0098501B" w:rsidRPr="00DE37B1">
              <w:rPr>
                <w:rFonts w:ascii="Arial" w:eastAsia="Century Gothic" w:hAnsi="Arial" w:cs="Arial"/>
                <w:szCs w:val="20"/>
                <w:lang w:val="en-CA" w:bidi="ar-SA"/>
              </w:rPr>
              <w:t xml:space="preserve"> </w:t>
            </w:r>
            <w:r w:rsidRPr="00DE37B1">
              <w:rPr>
                <w:rFonts w:ascii="Arial" w:eastAsia="Century Gothic" w:hAnsi="Arial" w:cs="Arial"/>
                <w:szCs w:val="20"/>
                <w:lang w:val="en-CA" w:bidi="ar-SA"/>
              </w:rPr>
              <w:t>towards energy reductions (district energy talks, waste heat recovery, transportation issues for students/staff)</w:t>
            </w:r>
          </w:p>
        </w:tc>
      </w:tr>
      <w:tr w:rsidR="0098501B" w:rsidRPr="00DE37B1" w14:paraId="743F8D49" w14:textId="77777777" w:rsidTr="00DE37B1">
        <w:tc>
          <w:tcPr>
            <w:tcW w:w="3085" w:type="dxa"/>
            <w:shd w:val="clear" w:color="auto" w:fill="auto"/>
          </w:tcPr>
          <w:p w14:paraId="13C65034" w14:textId="77777777" w:rsidR="0098501B" w:rsidRPr="00DE37B1" w:rsidRDefault="00F5467E" w:rsidP="009270E3">
            <w:pPr>
              <w:ind w:firstLine="0"/>
              <w:rPr>
                <w:rFonts w:ascii="Arial" w:eastAsia="Century Gothic" w:hAnsi="Arial" w:cs="Arial"/>
                <w:bCs/>
                <w:szCs w:val="20"/>
                <w:lang w:val="en-CA" w:bidi="ar-SA"/>
              </w:rPr>
            </w:pPr>
            <w:r w:rsidRPr="00DE37B1">
              <w:rPr>
                <w:rFonts w:ascii="Arial" w:eastAsia="Century Gothic" w:hAnsi="Arial" w:cs="Arial"/>
                <w:bCs/>
                <w:szCs w:val="20"/>
                <w:lang w:val="en-CA" w:bidi="ar-SA"/>
              </w:rPr>
              <w:t>BC Hydro Power Smart staff</w:t>
            </w:r>
          </w:p>
        </w:tc>
        <w:tc>
          <w:tcPr>
            <w:tcW w:w="2693" w:type="dxa"/>
            <w:shd w:val="clear" w:color="auto" w:fill="auto"/>
          </w:tcPr>
          <w:p w14:paraId="39FF90B1" w14:textId="77777777" w:rsidR="0098501B" w:rsidRPr="00DE37B1" w:rsidRDefault="00F5467E" w:rsidP="00F5467E">
            <w:pPr>
              <w:ind w:firstLine="0"/>
              <w:rPr>
                <w:rFonts w:ascii="Arial" w:eastAsia="Century Gothic" w:hAnsi="Arial" w:cs="Arial"/>
                <w:szCs w:val="20"/>
                <w:lang w:val="en-CA" w:bidi="ar-SA"/>
              </w:rPr>
            </w:pPr>
            <w:r w:rsidRPr="00DE37B1">
              <w:rPr>
                <w:rFonts w:ascii="Arial" w:eastAsia="Century Gothic" w:hAnsi="Arial" w:cs="Arial"/>
                <w:szCs w:val="20"/>
                <w:lang w:val="en-CA" w:bidi="ar-SA"/>
              </w:rPr>
              <w:t>BC Hydro</w:t>
            </w:r>
          </w:p>
        </w:tc>
        <w:tc>
          <w:tcPr>
            <w:tcW w:w="4536" w:type="dxa"/>
            <w:shd w:val="clear" w:color="auto" w:fill="auto"/>
          </w:tcPr>
          <w:p w14:paraId="1C5E99D0" w14:textId="77777777" w:rsidR="0098501B" w:rsidRPr="00DE37B1" w:rsidRDefault="00F5467E" w:rsidP="009270E3">
            <w:pPr>
              <w:ind w:firstLine="0"/>
              <w:rPr>
                <w:rFonts w:ascii="Arial" w:eastAsia="Century Gothic" w:hAnsi="Arial" w:cs="Arial"/>
                <w:szCs w:val="20"/>
                <w:lang w:val="en-CA" w:bidi="ar-SA"/>
              </w:rPr>
            </w:pPr>
            <w:r w:rsidRPr="00DE37B1">
              <w:rPr>
                <w:rFonts w:ascii="Arial" w:eastAsia="Century Gothic" w:hAnsi="Arial" w:cs="Arial"/>
                <w:szCs w:val="20"/>
                <w:lang w:val="en-CA" w:bidi="ar-SA"/>
              </w:rPr>
              <w:t>Provide support/resources to help TRU reduce energy</w:t>
            </w:r>
          </w:p>
        </w:tc>
      </w:tr>
      <w:tr w:rsidR="0098501B" w:rsidRPr="00DE37B1" w14:paraId="2E13FE1B" w14:textId="77777777" w:rsidTr="00DE37B1">
        <w:tc>
          <w:tcPr>
            <w:tcW w:w="3085" w:type="dxa"/>
            <w:shd w:val="clear" w:color="auto" w:fill="auto"/>
          </w:tcPr>
          <w:p w14:paraId="451C29B9" w14:textId="4E73C283" w:rsidR="0098501B" w:rsidRPr="00DE37B1" w:rsidRDefault="00F5467E" w:rsidP="00034F90">
            <w:pPr>
              <w:ind w:firstLine="0"/>
              <w:rPr>
                <w:rFonts w:ascii="Arial" w:eastAsia="Century Gothic" w:hAnsi="Arial" w:cs="Arial"/>
                <w:bCs/>
                <w:szCs w:val="20"/>
                <w:lang w:val="en-CA" w:bidi="ar-SA"/>
              </w:rPr>
            </w:pPr>
            <w:r w:rsidRPr="00DE37B1">
              <w:rPr>
                <w:rFonts w:ascii="Arial" w:eastAsia="Century Gothic" w:hAnsi="Arial" w:cs="Arial"/>
                <w:bCs/>
                <w:szCs w:val="20"/>
                <w:lang w:val="en-CA" w:bidi="ar-SA"/>
              </w:rPr>
              <w:t xml:space="preserve">Climate Action </w:t>
            </w:r>
            <w:r w:rsidR="00034F90">
              <w:rPr>
                <w:rFonts w:ascii="Arial" w:eastAsia="Century Gothic" w:hAnsi="Arial" w:cs="Arial"/>
                <w:bCs/>
                <w:szCs w:val="20"/>
                <w:lang w:val="en-CA" w:bidi="ar-SA"/>
              </w:rPr>
              <w:t>S</w:t>
            </w:r>
            <w:r w:rsidRPr="00DE37B1">
              <w:rPr>
                <w:rFonts w:ascii="Arial" w:eastAsia="Century Gothic" w:hAnsi="Arial" w:cs="Arial"/>
                <w:bCs/>
                <w:szCs w:val="20"/>
                <w:lang w:val="en-CA" w:bidi="ar-SA"/>
              </w:rPr>
              <w:t xml:space="preserve">ecretariat </w:t>
            </w:r>
          </w:p>
        </w:tc>
        <w:tc>
          <w:tcPr>
            <w:tcW w:w="2693" w:type="dxa"/>
            <w:shd w:val="clear" w:color="auto" w:fill="auto"/>
          </w:tcPr>
          <w:p w14:paraId="64796FF4" w14:textId="77777777" w:rsidR="0098501B" w:rsidRPr="00DE37B1" w:rsidRDefault="00F5467E" w:rsidP="009270E3">
            <w:pPr>
              <w:ind w:firstLine="0"/>
              <w:rPr>
                <w:rFonts w:ascii="Arial" w:eastAsia="Century Gothic" w:hAnsi="Arial" w:cs="Arial"/>
                <w:szCs w:val="20"/>
                <w:lang w:val="en-CA" w:bidi="ar-SA"/>
              </w:rPr>
            </w:pPr>
            <w:r w:rsidRPr="00DE37B1">
              <w:rPr>
                <w:rFonts w:ascii="Arial" w:eastAsia="Century Gothic" w:hAnsi="Arial" w:cs="Arial"/>
                <w:szCs w:val="20"/>
                <w:lang w:val="en-CA" w:bidi="ar-SA"/>
              </w:rPr>
              <w:t>BC Government</w:t>
            </w:r>
          </w:p>
        </w:tc>
        <w:tc>
          <w:tcPr>
            <w:tcW w:w="4536" w:type="dxa"/>
            <w:shd w:val="clear" w:color="auto" w:fill="auto"/>
          </w:tcPr>
          <w:p w14:paraId="21C8C400" w14:textId="77777777" w:rsidR="0098501B" w:rsidRPr="00DE37B1" w:rsidRDefault="00F5467E" w:rsidP="009270E3">
            <w:pPr>
              <w:ind w:firstLine="0"/>
              <w:rPr>
                <w:rFonts w:ascii="Arial" w:eastAsia="Century Gothic" w:hAnsi="Arial" w:cs="Arial"/>
                <w:szCs w:val="20"/>
                <w:lang w:val="en-CA" w:bidi="ar-SA"/>
              </w:rPr>
            </w:pPr>
            <w:r w:rsidRPr="00DE37B1">
              <w:rPr>
                <w:rFonts w:ascii="Arial" w:eastAsia="Century Gothic" w:hAnsi="Arial" w:cs="Arial"/>
                <w:szCs w:val="20"/>
                <w:lang w:val="en-CA" w:bidi="ar-SA"/>
              </w:rPr>
              <w:t>Draft policies, provide support to public sector to promote reduction in GHG emissions</w:t>
            </w:r>
          </w:p>
        </w:tc>
      </w:tr>
    </w:tbl>
    <w:p w14:paraId="50081DEF" w14:textId="77777777" w:rsidR="00861377" w:rsidRPr="00DE37B1" w:rsidRDefault="00861377" w:rsidP="00861377">
      <w:pPr>
        <w:rPr>
          <w:rFonts w:ascii="Arial" w:hAnsi="Arial" w:cs="Arial"/>
        </w:rPr>
      </w:pPr>
      <w:proofErr w:type="gramStart"/>
      <w:r w:rsidRPr="00DE37B1">
        <w:rPr>
          <w:rFonts w:ascii="Arial" w:hAnsi="Arial" w:cs="Arial"/>
        </w:rPr>
        <w:t>Table 5.</w:t>
      </w:r>
      <w:proofErr w:type="gramEnd"/>
      <w:r w:rsidRPr="00DE37B1">
        <w:rPr>
          <w:rFonts w:ascii="Arial" w:hAnsi="Arial" w:cs="Arial"/>
        </w:rPr>
        <w:t xml:space="preserve"> b. Stakeholders Description</w:t>
      </w:r>
    </w:p>
    <w:p w14:paraId="627148A4" w14:textId="77777777" w:rsidR="00861377" w:rsidRDefault="00861377" w:rsidP="00861377">
      <w:pPr>
        <w:spacing w:line="480" w:lineRule="auto"/>
        <w:ind w:firstLine="0"/>
        <w:rPr>
          <w:sz w:val="20"/>
          <w:szCs w:val="20"/>
        </w:rPr>
      </w:pPr>
    </w:p>
    <w:p w14:paraId="2C407344" w14:textId="77777777" w:rsidR="00D82513" w:rsidRDefault="00D82513" w:rsidP="00861377">
      <w:pPr>
        <w:spacing w:line="480" w:lineRule="auto"/>
        <w:ind w:firstLine="0"/>
        <w:rPr>
          <w:sz w:val="20"/>
          <w:szCs w:val="20"/>
        </w:rPr>
      </w:pPr>
    </w:p>
    <w:p w14:paraId="3F92CC73" w14:textId="77777777" w:rsidR="00D82513" w:rsidRDefault="00D82513" w:rsidP="00861377">
      <w:pPr>
        <w:spacing w:line="480" w:lineRule="auto"/>
        <w:ind w:firstLine="0"/>
        <w:rPr>
          <w:sz w:val="20"/>
          <w:szCs w:val="20"/>
        </w:rPr>
      </w:pPr>
    </w:p>
    <w:p w14:paraId="2EFCAE38" w14:textId="77777777" w:rsidR="0098501B" w:rsidRDefault="0098501B" w:rsidP="00142C4C">
      <w:pPr>
        <w:spacing w:line="480" w:lineRule="auto"/>
        <w:ind w:firstLine="0"/>
        <w:rPr>
          <w:sz w:val="20"/>
          <w:szCs w:val="20"/>
        </w:rPr>
      </w:pPr>
    </w:p>
    <w:p w14:paraId="2EB470BD" w14:textId="77777777" w:rsidR="003D72B4" w:rsidRDefault="003D72B4" w:rsidP="00142C4C">
      <w:pPr>
        <w:spacing w:line="480" w:lineRule="auto"/>
        <w:ind w:firstLine="0"/>
        <w:rPr>
          <w:sz w:val="20"/>
          <w:szCs w:val="20"/>
        </w:rPr>
      </w:pPr>
    </w:p>
    <w:p w14:paraId="5B55C6B2" w14:textId="77777777" w:rsidR="00DE37B1" w:rsidRDefault="00DE37B1" w:rsidP="00142C4C">
      <w:pPr>
        <w:spacing w:line="480" w:lineRule="auto"/>
        <w:ind w:firstLine="0"/>
        <w:rPr>
          <w:sz w:val="20"/>
          <w:szCs w:val="20"/>
        </w:rPr>
      </w:pPr>
    </w:p>
    <w:p w14:paraId="04B471CF" w14:textId="7B54D8EE" w:rsidR="00DE37B1" w:rsidRDefault="00B90EA5" w:rsidP="00142C4C">
      <w:pPr>
        <w:spacing w:line="480" w:lineRule="auto"/>
        <w:ind w:firstLine="0"/>
        <w:rPr>
          <w:sz w:val="20"/>
          <w:szCs w:val="20"/>
        </w:rPr>
      </w:pPr>
      <w:r>
        <w:rPr>
          <w:noProof/>
          <w:lang w:bidi="ar-SA"/>
        </w:rPr>
        <w:lastRenderedPageBreak/>
        <w:drawing>
          <wp:anchor distT="0" distB="0" distL="114300" distR="114300" simplePos="0" relativeHeight="251704320" behindDoc="1" locked="1" layoutInCell="1" allowOverlap="1" wp14:anchorId="115A327E" wp14:editId="31C39897">
            <wp:simplePos x="0" y="0"/>
            <wp:positionH relativeFrom="page">
              <wp:posOffset>-252095</wp:posOffset>
            </wp:positionH>
            <wp:positionV relativeFrom="page">
              <wp:posOffset>518160</wp:posOffset>
            </wp:positionV>
            <wp:extent cx="8949690" cy="10890885"/>
            <wp:effectExtent l="0" t="0" r="0" b="5715"/>
            <wp:wrapNone/>
            <wp:docPr id="25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8949690" cy="1089088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07392" behindDoc="0" locked="1" layoutInCell="1" allowOverlap="1" wp14:anchorId="707501EB" wp14:editId="53598497">
                <wp:simplePos x="0" y="0"/>
                <wp:positionH relativeFrom="page">
                  <wp:posOffset>-183515</wp:posOffset>
                </wp:positionH>
                <wp:positionV relativeFrom="page">
                  <wp:posOffset>0</wp:posOffset>
                </wp:positionV>
                <wp:extent cx="8295005" cy="554990"/>
                <wp:effectExtent l="50800" t="25400" r="86995" b="105410"/>
                <wp:wrapNone/>
                <wp:docPr id="1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09ED1925" w14:textId="77777777" w:rsidR="00ED74CC" w:rsidRDefault="00ED74CC" w:rsidP="0058248D"/>
                          <w:p w14:paraId="67EA5869" w14:textId="77777777" w:rsidR="00ED74CC" w:rsidRDefault="00ED74CC" w:rsidP="0058248D">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14.45pt;margin-top:0;width:653.15pt;height:43.7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" fillcolor="#17365d" strokecolor="#4a7ebb">
                <v:shadow on="t" color="black" opacity="22936f" origin=",.5" offset="0,.63889mm"/>
                <v:textbox>
                  <w:txbxContent>
                    <w:p w14:paraId="09ED1925" w14:textId="77777777" w:rsidR="00ED74CC" w:rsidRDefault="00ED74CC" w:rsidP="0058248D"/>
                    <w:p w14:paraId="67EA5869" w14:textId="77777777" w:rsidR="00ED74CC" w:rsidRDefault="00ED74CC" w:rsidP="0058248D">
                      <w:pPr>
                        <w:ind w:left="6480" w:firstLine="720"/>
                      </w:pPr>
                      <w:r>
                        <w:t>TRU Strategic Energy Management Plan</w:t>
                      </w:r>
                    </w:p>
                  </w:txbxContent>
                </v:textbox>
                <w10:wrap anchorx="page" anchory="page"/>
                <w10:anchorlock/>
              </v:rect>
            </w:pict>
          </mc:Fallback>
        </mc:AlternateContent>
      </w:r>
    </w:p>
    <w:p w14:paraId="197ECF32" w14:textId="77777777" w:rsidR="0098501B" w:rsidRDefault="0098501B" w:rsidP="00142C4C">
      <w:pPr>
        <w:spacing w:line="480" w:lineRule="auto"/>
        <w:ind w:firstLine="0"/>
        <w:rPr>
          <w:sz w:val="20"/>
          <w:szCs w:val="20"/>
        </w:rPr>
      </w:pPr>
    </w:p>
    <w:p w14:paraId="30DF5F19" w14:textId="77777777" w:rsidR="0098501B" w:rsidRDefault="0098501B" w:rsidP="00142C4C">
      <w:pPr>
        <w:spacing w:line="480" w:lineRule="auto"/>
        <w:ind w:firstLine="0"/>
        <w:rPr>
          <w:sz w:val="20"/>
          <w:szCs w:val="20"/>
        </w:rPr>
      </w:pPr>
    </w:p>
    <w:p w14:paraId="045002D3" w14:textId="69D71531" w:rsidR="0098501B" w:rsidRDefault="0098501B" w:rsidP="00142C4C">
      <w:pPr>
        <w:spacing w:line="480" w:lineRule="auto"/>
        <w:ind w:firstLine="0"/>
        <w:rPr>
          <w:sz w:val="20"/>
          <w:szCs w:val="20"/>
        </w:rPr>
      </w:pPr>
    </w:p>
    <w:p w14:paraId="0C8909BC" w14:textId="54D9F838" w:rsidR="0098501B" w:rsidRDefault="0098501B" w:rsidP="00142C4C">
      <w:pPr>
        <w:spacing w:line="480" w:lineRule="auto"/>
        <w:ind w:firstLine="0"/>
        <w:rPr>
          <w:sz w:val="20"/>
          <w:szCs w:val="20"/>
        </w:rPr>
      </w:pPr>
    </w:p>
    <w:p w14:paraId="004723CE" w14:textId="77777777" w:rsidR="0098501B" w:rsidRDefault="003D72B4" w:rsidP="00142C4C">
      <w:pPr>
        <w:spacing w:line="480" w:lineRule="auto"/>
        <w:ind w:firstLine="0"/>
        <w:rPr>
          <w:sz w:val="20"/>
          <w:szCs w:val="20"/>
        </w:rPr>
      </w:pPr>
      <w:r>
        <w:rPr>
          <w:noProof/>
          <w:lang w:bidi="ar-SA"/>
        </w:rPr>
        <mc:AlternateContent>
          <mc:Choice Requires="wps">
            <w:drawing>
              <wp:anchor distT="0" distB="0" distL="114300" distR="114300" simplePos="0" relativeHeight="251705344" behindDoc="0" locked="1" layoutInCell="1" allowOverlap="1" wp14:anchorId="2CE9CF15" wp14:editId="38CADAAE">
                <wp:simplePos x="0" y="0"/>
                <wp:positionH relativeFrom="page">
                  <wp:posOffset>-43180</wp:posOffset>
                </wp:positionH>
                <wp:positionV relativeFrom="page">
                  <wp:posOffset>2272030</wp:posOffset>
                </wp:positionV>
                <wp:extent cx="5280660" cy="642620"/>
                <wp:effectExtent l="50800" t="25400" r="53340" b="68580"/>
                <wp:wrapNone/>
                <wp:docPr id="1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642620"/>
                        </a:xfrm>
                        <a:prstGeom prst="rect">
                          <a:avLst/>
                        </a:prstGeom>
                        <a:solidFill>
                          <a:srgbClr val="FFFFFF">
                            <a:alpha val="69000"/>
                          </a:srgbClr>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4A7EBB"/>
                              </a:solidFill>
                              <a:miter lim="800000"/>
                              <a:headEnd/>
                              <a:tailEnd/>
                            </a14:hiddenLine>
                          </a:ext>
                        </a:extLst>
                      </wps:spPr>
                      <wps:txbx>
                        <w:txbxContent>
                          <w:p w14:paraId="359B96FB" w14:textId="77777777" w:rsidR="00ED74CC" w:rsidRDefault="00ED74CC">
                            <w:r w:rsidRPr="001D1A2E">
                              <w:rPr>
                                <w:sz w:val="72"/>
                              </w:rPr>
                              <w:t>Section 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3.4pt;margin-top:178.9pt;width:415.8pt;height:50.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" stroked="f" strokecolor="#4a7ebb">
                <v:fill opacity="45232f"/>
                <v:shadow on="t" color="black" opacity="22936f" origin=",.5" offset="0,.63889mm"/>
                <v:textbox>
                  <w:txbxContent>
                    <w:p w14:paraId="359B96FB" w14:textId="77777777" w:rsidR="00ED74CC" w:rsidRDefault="00ED74CC">
                      <w:r w:rsidRPr="001D1A2E">
                        <w:rPr>
                          <w:sz w:val="72"/>
                        </w:rPr>
                        <w:t>Section 3</w:t>
                      </w:r>
                    </w:p>
                  </w:txbxContent>
                </v:textbox>
                <w10:wrap anchorx="page" anchory="page"/>
                <w10:anchorlock/>
              </v:rect>
            </w:pict>
          </mc:Fallback>
        </mc:AlternateContent>
      </w:r>
    </w:p>
    <w:p w14:paraId="44353348" w14:textId="77777777" w:rsidR="0098501B" w:rsidRDefault="0098501B" w:rsidP="00142C4C">
      <w:pPr>
        <w:spacing w:line="480" w:lineRule="auto"/>
        <w:ind w:firstLine="0"/>
        <w:rPr>
          <w:sz w:val="20"/>
          <w:szCs w:val="20"/>
        </w:rPr>
      </w:pPr>
    </w:p>
    <w:p w14:paraId="47FD39C2" w14:textId="77777777" w:rsidR="0098501B" w:rsidRDefault="003D72B4" w:rsidP="00142C4C">
      <w:pPr>
        <w:spacing w:line="480" w:lineRule="auto"/>
        <w:ind w:firstLine="0"/>
        <w:rPr>
          <w:sz w:val="20"/>
          <w:szCs w:val="20"/>
        </w:rPr>
      </w:pPr>
      <w:r>
        <w:rPr>
          <w:noProof/>
          <w:lang w:bidi="ar-SA"/>
        </w:rPr>
        <mc:AlternateContent>
          <mc:Choice Requires="wps">
            <w:drawing>
              <wp:anchor distT="0" distB="0" distL="114300" distR="114300" simplePos="0" relativeHeight="251706368" behindDoc="0" locked="1" layoutInCell="1" allowOverlap="1" wp14:anchorId="225FD512" wp14:editId="06730D9C">
                <wp:simplePos x="0" y="0"/>
                <wp:positionH relativeFrom="page">
                  <wp:posOffset>-316865</wp:posOffset>
                </wp:positionH>
                <wp:positionV relativeFrom="page">
                  <wp:posOffset>3060700</wp:posOffset>
                </wp:positionV>
                <wp:extent cx="6377940" cy="642620"/>
                <wp:effectExtent l="50800" t="25400" r="48260" b="68580"/>
                <wp:wrapNone/>
                <wp:docPr id="1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940" cy="642620"/>
                        </a:xfrm>
                        <a:prstGeom prst="rect">
                          <a:avLst/>
                        </a:prstGeom>
                        <a:solidFill>
                          <a:srgbClr val="FFFFFF">
                            <a:alpha val="69000"/>
                          </a:srgbClr>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4A7EBB"/>
                              </a:solidFill>
                              <a:miter lim="800000"/>
                              <a:headEnd/>
                              <a:tailEnd/>
                            </a14:hiddenLine>
                          </a:ext>
                        </a:extLst>
                      </wps:spPr>
                      <wps:txbx>
                        <w:txbxContent>
                          <w:p w14:paraId="576CCA70" w14:textId="77777777" w:rsidR="00ED74CC" w:rsidRPr="001D1A2E" w:rsidRDefault="00ED74CC" w:rsidP="0058248D">
                            <w:pPr>
                              <w:ind w:firstLine="720"/>
                              <w:rPr>
                                <w:sz w:val="72"/>
                              </w:rPr>
                            </w:pPr>
                            <w:r w:rsidRPr="001D1A2E">
                              <w:rPr>
                                <w:sz w:val="72"/>
                              </w:rPr>
                              <w:t>Energy Use and Costs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24.95pt;margin-top:241pt;width:502.2pt;height:50.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" stroked="f" strokecolor="#4a7ebb">
                <v:fill opacity="45232f"/>
                <v:shadow on="t" color="black" opacity="22936f" origin=",.5" offset="0,.63889mm"/>
                <v:textbox>
                  <w:txbxContent>
                    <w:p w14:paraId="576CCA70" w14:textId="77777777" w:rsidR="00ED74CC" w:rsidRPr="001D1A2E" w:rsidRDefault="00ED74CC" w:rsidP="0058248D">
                      <w:pPr>
                        <w:ind w:firstLine="720"/>
                        <w:rPr>
                          <w:sz w:val="72"/>
                        </w:rPr>
                      </w:pPr>
                      <w:r w:rsidRPr="001D1A2E">
                        <w:rPr>
                          <w:sz w:val="72"/>
                        </w:rPr>
                        <w:t>Energy Use and Costs</w:t>
                      </w:r>
                    </w:p>
                  </w:txbxContent>
                </v:textbox>
                <w10:wrap anchorx="page" anchory="page"/>
                <w10:anchorlock/>
              </v:rect>
            </w:pict>
          </mc:Fallback>
        </mc:AlternateContent>
      </w:r>
    </w:p>
    <w:p w14:paraId="589D9F37" w14:textId="77777777" w:rsidR="0098501B" w:rsidRDefault="0098501B" w:rsidP="00142C4C">
      <w:pPr>
        <w:spacing w:line="480" w:lineRule="auto"/>
        <w:ind w:firstLine="0"/>
        <w:rPr>
          <w:sz w:val="20"/>
          <w:szCs w:val="20"/>
        </w:rPr>
      </w:pPr>
    </w:p>
    <w:p w14:paraId="31F1F5B8" w14:textId="77777777" w:rsidR="0098501B" w:rsidRDefault="0098501B" w:rsidP="00142C4C">
      <w:pPr>
        <w:spacing w:line="480" w:lineRule="auto"/>
        <w:ind w:firstLine="0"/>
        <w:rPr>
          <w:sz w:val="20"/>
          <w:szCs w:val="20"/>
        </w:rPr>
      </w:pPr>
    </w:p>
    <w:p w14:paraId="2A6C6D89" w14:textId="77777777" w:rsidR="0098501B" w:rsidRDefault="0098501B" w:rsidP="00142C4C">
      <w:pPr>
        <w:spacing w:line="480" w:lineRule="auto"/>
        <w:ind w:firstLine="0"/>
        <w:rPr>
          <w:sz w:val="20"/>
          <w:szCs w:val="20"/>
        </w:rPr>
      </w:pPr>
    </w:p>
    <w:p w14:paraId="1CB2E482" w14:textId="77777777" w:rsidR="0098501B" w:rsidRDefault="0098501B" w:rsidP="00142C4C">
      <w:pPr>
        <w:spacing w:line="480" w:lineRule="auto"/>
        <w:ind w:firstLine="0"/>
        <w:rPr>
          <w:sz w:val="20"/>
          <w:szCs w:val="20"/>
        </w:rPr>
      </w:pPr>
    </w:p>
    <w:p w14:paraId="15F50A7F" w14:textId="77777777" w:rsidR="0098501B" w:rsidRDefault="0098501B" w:rsidP="00142C4C">
      <w:pPr>
        <w:spacing w:line="480" w:lineRule="auto"/>
        <w:ind w:firstLine="0"/>
        <w:rPr>
          <w:sz w:val="20"/>
          <w:szCs w:val="20"/>
        </w:rPr>
      </w:pPr>
    </w:p>
    <w:p w14:paraId="74A0779C" w14:textId="77777777" w:rsidR="0098501B" w:rsidRDefault="0098501B" w:rsidP="00142C4C">
      <w:pPr>
        <w:spacing w:line="480" w:lineRule="auto"/>
        <w:ind w:firstLine="0"/>
        <w:rPr>
          <w:sz w:val="20"/>
          <w:szCs w:val="20"/>
        </w:rPr>
      </w:pPr>
    </w:p>
    <w:p w14:paraId="4B1994D5" w14:textId="77777777" w:rsidR="0098501B" w:rsidRDefault="0098501B" w:rsidP="00142C4C">
      <w:pPr>
        <w:spacing w:line="480" w:lineRule="auto"/>
        <w:ind w:firstLine="0"/>
        <w:rPr>
          <w:sz w:val="20"/>
          <w:szCs w:val="20"/>
        </w:rPr>
      </w:pPr>
    </w:p>
    <w:p w14:paraId="2F6F7E48" w14:textId="77777777" w:rsidR="0098501B" w:rsidRDefault="0098501B" w:rsidP="00142C4C">
      <w:pPr>
        <w:spacing w:line="480" w:lineRule="auto"/>
        <w:ind w:firstLine="0"/>
        <w:rPr>
          <w:sz w:val="20"/>
          <w:szCs w:val="20"/>
        </w:rPr>
      </w:pPr>
    </w:p>
    <w:p w14:paraId="634C4DE5" w14:textId="77777777" w:rsidR="0098501B" w:rsidRDefault="0098501B" w:rsidP="00142C4C">
      <w:pPr>
        <w:spacing w:line="480" w:lineRule="auto"/>
        <w:ind w:firstLine="0"/>
        <w:rPr>
          <w:sz w:val="20"/>
          <w:szCs w:val="20"/>
        </w:rPr>
      </w:pPr>
    </w:p>
    <w:p w14:paraId="01553DCF" w14:textId="77777777" w:rsidR="0098501B" w:rsidRDefault="0098501B" w:rsidP="00142C4C">
      <w:pPr>
        <w:spacing w:line="480" w:lineRule="auto"/>
        <w:ind w:firstLine="0"/>
        <w:rPr>
          <w:sz w:val="20"/>
          <w:szCs w:val="20"/>
        </w:rPr>
      </w:pPr>
    </w:p>
    <w:p w14:paraId="3E30EC17" w14:textId="77777777" w:rsidR="0098501B" w:rsidRDefault="0098501B" w:rsidP="00142C4C">
      <w:pPr>
        <w:spacing w:line="480" w:lineRule="auto"/>
        <w:ind w:firstLine="0"/>
        <w:rPr>
          <w:sz w:val="20"/>
          <w:szCs w:val="20"/>
        </w:rPr>
      </w:pPr>
    </w:p>
    <w:p w14:paraId="75DE098B" w14:textId="77777777" w:rsidR="0098501B" w:rsidRDefault="0098501B" w:rsidP="00142C4C">
      <w:pPr>
        <w:spacing w:line="480" w:lineRule="auto"/>
        <w:ind w:firstLine="0"/>
        <w:rPr>
          <w:sz w:val="20"/>
          <w:szCs w:val="20"/>
        </w:rPr>
      </w:pPr>
    </w:p>
    <w:p w14:paraId="622100F8" w14:textId="77777777" w:rsidR="00E33077" w:rsidRDefault="00E33077" w:rsidP="00734E5B">
      <w:pPr>
        <w:ind w:firstLine="0"/>
        <w:rPr>
          <w:b/>
          <w:sz w:val="52"/>
          <w:szCs w:val="52"/>
        </w:rPr>
      </w:pPr>
    </w:p>
    <w:p w14:paraId="272F2474" w14:textId="77777777" w:rsidR="00E33077" w:rsidRDefault="00E33077" w:rsidP="00734E5B">
      <w:pPr>
        <w:ind w:firstLine="0"/>
        <w:rPr>
          <w:b/>
          <w:sz w:val="52"/>
          <w:szCs w:val="52"/>
        </w:rPr>
      </w:pPr>
    </w:p>
    <w:p w14:paraId="5696415E" w14:textId="77777777" w:rsidR="00E33077" w:rsidRDefault="00E33077" w:rsidP="00734E5B">
      <w:pPr>
        <w:ind w:firstLine="0"/>
        <w:rPr>
          <w:b/>
          <w:sz w:val="52"/>
          <w:szCs w:val="52"/>
        </w:rPr>
      </w:pPr>
    </w:p>
    <w:p w14:paraId="5D569B13" w14:textId="77777777" w:rsidR="00E33077" w:rsidRDefault="00E33077" w:rsidP="00734E5B">
      <w:pPr>
        <w:ind w:firstLine="0"/>
        <w:rPr>
          <w:b/>
          <w:sz w:val="52"/>
          <w:szCs w:val="52"/>
        </w:rPr>
      </w:pPr>
    </w:p>
    <w:p w14:paraId="5E87FF44" w14:textId="77777777" w:rsidR="00E33077" w:rsidRDefault="00E33077" w:rsidP="00734E5B">
      <w:pPr>
        <w:ind w:firstLine="0"/>
        <w:rPr>
          <w:b/>
          <w:sz w:val="52"/>
          <w:szCs w:val="52"/>
        </w:rPr>
      </w:pPr>
    </w:p>
    <w:p w14:paraId="2258CBF7" w14:textId="77777777" w:rsidR="00E33077" w:rsidRDefault="00E33077" w:rsidP="00734E5B">
      <w:pPr>
        <w:ind w:firstLine="0"/>
        <w:rPr>
          <w:b/>
          <w:sz w:val="52"/>
          <w:szCs w:val="52"/>
        </w:rPr>
      </w:pPr>
    </w:p>
    <w:p w14:paraId="5AF55D9E" w14:textId="51F382CD" w:rsidR="000D621D" w:rsidRPr="00B90EA5" w:rsidRDefault="00EF12A2" w:rsidP="00734E5B">
      <w:pPr>
        <w:ind w:firstLine="0"/>
        <w:rPr>
          <w:b/>
          <w:sz w:val="24"/>
          <w:szCs w:val="52"/>
        </w:rPr>
      </w:pPr>
      <w:r w:rsidRPr="00B90EA5">
        <w:rPr>
          <w:rFonts w:ascii="Arial" w:hAnsi="Arial" w:cs="Arial"/>
          <w:noProof/>
          <w:sz w:val="8"/>
          <w:lang w:bidi="ar-SA"/>
        </w:rPr>
        <w:lastRenderedPageBreak/>
        <mc:AlternateContent>
          <mc:Choice Requires="wps">
            <w:drawing>
              <wp:anchor distT="0" distB="0" distL="114300" distR="114300" simplePos="0" relativeHeight="251717632" behindDoc="0" locked="1" layoutInCell="1" allowOverlap="1" wp14:anchorId="62374B64" wp14:editId="2D329AFC">
                <wp:simplePos x="0" y="0"/>
                <wp:positionH relativeFrom="page">
                  <wp:posOffset>-252095</wp:posOffset>
                </wp:positionH>
                <wp:positionV relativeFrom="page">
                  <wp:posOffset>0</wp:posOffset>
                </wp:positionV>
                <wp:extent cx="8295005" cy="554990"/>
                <wp:effectExtent l="50800" t="25400" r="86995" b="105410"/>
                <wp:wrapNone/>
                <wp:docPr id="16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69F8A397" w14:textId="77777777" w:rsidR="00ED74CC" w:rsidRDefault="00ED74CC" w:rsidP="003D72B4"/>
                          <w:p w14:paraId="02A8C45B" w14:textId="77777777" w:rsidR="00ED74CC" w:rsidRDefault="00ED74CC" w:rsidP="003D72B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19.85pt;margin-top:0;width:653.15pt;height:43.7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" fillcolor="#17365d" strokecolor="#4a7ebb">
                <v:shadow on="t" color="black" opacity="22936f" origin=",.5" offset="0,.63889mm"/>
                <v:textbox>
                  <w:txbxContent>
                    <w:p w14:paraId="69F8A397" w14:textId="77777777" w:rsidR="00ED74CC" w:rsidRDefault="00ED74CC" w:rsidP="003D72B4"/>
                    <w:p w14:paraId="02A8C45B" w14:textId="77777777" w:rsidR="00ED74CC" w:rsidRDefault="00ED74CC" w:rsidP="003D72B4">
                      <w:pPr>
                        <w:ind w:left="6480" w:firstLine="720"/>
                      </w:pPr>
                      <w:r>
                        <w:t>TRU Strategic Energy Management Plan</w:t>
                      </w:r>
                    </w:p>
                  </w:txbxContent>
                </v:textbox>
                <w10:wrap anchorx="page" anchory="page"/>
                <w10:anchorlock/>
              </v:rect>
            </w:pict>
          </mc:Fallback>
        </mc:AlternateContent>
      </w:r>
    </w:p>
    <w:p w14:paraId="121569A4" w14:textId="3C0EAA1B" w:rsidR="004A5D17" w:rsidRPr="003D72B4" w:rsidRDefault="004A5D17" w:rsidP="00734E5B">
      <w:pPr>
        <w:ind w:firstLine="0"/>
        <w:rPr>
          <w:sz w:val="52"/>
          <w:szCs w:val="52"/>
        </w:rPr>
      </w:pPr>
      <w:r w:rsidRPr="003D72B4">
        <w:rPr>
          <w:sz w:val="52"/>
          <w:szCs w:val="52"/>
        </w:rPr>
        <w:t>Section 3- Energy Use and Costs</w:t>
      </w:r>
    </w:p>
    <w:p w14:paraId="5A8279FD" w14:textId="3111AC54" w:rsidR="003D72B4" w:rsidRPr="003D72B4" w:rsidRDefault="004A5D17" w:rsidP="003D72B4">
      <w:pPr>
        <w:pStyle w:val="Subtitle"/>
        <w:spacing w:after="0"/>
        <w:ind w:firstLine="360"/>
        <w:jc w:val="left"/>
        <w:rPr>
          <w:i w:val="0"/>
          <w:sz w:val="36"/>
          <w:szCs w:val="36"/>
        </w:rPr>
      </w:pPr>
      <w:bookmarkStart w:id="17" w:name="_Toc236280306"/>
      <w:r w:rsidRPr="003D72B4">
        <w:rPr>
          <w:i w:val="0"/>
          <w:sz w:val="36"/>
          <w:szCs w:val="36"/>
        </w:rPr>
        <w:t xml:space="preserve">3.1 Energy Consumption </w:t>
      </w:r>
      <w:bookmarkEnd w:id="17"/>
    </w:p>
    <w:p w14:paraId="5A8ECEB4" w14:textId="77777777" w:rsidR="00871BAD" w:rsidRPr="00871BAD" w:rsidRDefault="00871BAD" w:rsidP="00871BAD"/>
    <w:p w14:paraId="1C208D97" w14:textId="4AAC809E" w:rsidR="003D72B4" w:rsidRPr="009039F6" w:rsidRDefault="00314117" w:rsidP="009039F6">
      <w:pPr>
        <w:rPr>
          <w:rFonts w:ascii="Arial" w:hAnsi="Arial" w:cs="Arial"/>
        </w:rPr>
      </w:pPr>
      <w:proofErr w:type="gramStart"/>
      <w:r w:rsidRPr="00DE37B1">
        <w:rPr>
          <w:rFonts w:ascii="Arial" w:hAnsi="Arial" w:cs="Arial"/>
        </w:rPr>
        <w:t xml:space="preserve">Table </w:t>
      </w:r>
      <w:r w:rsidR="00295880" w:rsidRPr="00DE37B1">
        <w:rPr>
          <w:rFonts w:ascii="Arial" w:hAnsi="Arial" w:cs="Arial"/>
        </w:rPr>
        <w:t>6</w:t>
      </w:r>
      <w:r w:rsidR="00DA27F4" w:rsidRPr="00DE37B1">
        <w:rPr>
          <w:rFonts w:ascii="Arial" w:hAnsi="Arial" w:cs="Arial"/>
        </w:rPr>
        <w:t>a</w:t>
      </w:r>
      <w:r w:rsidR="00871BAD" w:rsidRPr="00DE37B1">
        <w:rPr>
          <w:rFonts w:ascii="Arial" w:hAnsi="Arial" w:cs="Arial"/>
        </w:rPr>
        <w:t>.</w:t>
      </w:r>
      <w:proofErr w:type="gramEnd"/>
      <w:r w:rsidR="00871BAD" w:rsidRPr="00DE37B1">
        <w:rPr>
          <w:rFonts w:ascii="Arial" w:hAnsi="Arial" w:cs="Arial"/>
        </w:rPr>
        <w:t xml:space="preserve"> </w:t>
      </w:r>
      <w:r w:rsidR="00494ED6">
        <w:rPr>
          <w:rFonts w:ascii="Arial" w:hAnsi="Arial" w:cs="Arial"/>
        </w:rPr>
        <w:t>Comparison of A</w:t>
      </w:r>
      <w:r w:rsidR="00B0222D" w:rsidRPr="00DE37B1">
        <w:rPr>
          <w:rFonts w:ascii="Arial" w:hAnsi="Arial" w:cs="Arial"/>
        </w:rPr>
        <w:t xml:space="preserve">nnual </w:t>
      </w:r>
      <w:r w:rsidR="00871BAD" w:rsidRPr="00DE37B1">
        <w:rPr>
          <w:rFonts w:ascii="Arial" w:hAnsi="Arial" w:cs="Arial"/>
        </w:rPr>
        <w:t xml:space="preserve">Energy Use </w:t>
      </w:r>
      <w:r w:rsidR="00494ED6">
        <w:rPr>
          <w:rFonts w:ascii="Arial" w:hAnsi="Arial" w:cs="Arial"/>
        </w:rPr>
        <w:t xml:space="preserve">with and without Energy </w:t>
      </w:r>
      <w:r w:rsidR="00EB4973">
        <w:rPr>
          <w:rFonts w:ascii="Arial" w:hAnsi="Arial" w:cs="Arial"/>
        </w:rPr>
        <w:t>M</w:t>
      </w:r>
      <w:r w:rsidR="00494ED6">
        <w:rPr>
          <w:rFonts w:ascii="Arial" w:hAnsi="Arial" w:cs="Arial"/>
        </w:rPr>
        <w:t>anagement Program</w:t>
      </w:r>
      <w:r w:rsidR="00DA27F4" w:rsidRPr="00DE37B1">
        <w:rPr>
          <w:rFonts w:ascii="Arial" w:hAnsi="Arial" w:cs="Arial"/>
        </w:rPr>
        <w:t xml:space="preserve"> (</w:t>
      </w:r>
      <w:proofErr w:type="spellStart"/>
      <w:r w:rsidR="00DA27F4" w:rsidRPr="00DE37B1">
        <w:rPr>
          <w:rFonts w:ascii="Arial" w:hAnsi="Arial" w:cs="Arial"/>
        </w:rPr>
        <w:t>EKWh</w:t>
      </w:r>
      <w:proofErr w:type="spellEnd"/>
      <w:r w:rsidR="00DA27F4" w:rsidRPr="00DE37B1">
        <w:rPr>
          <w:rFonts w:ascii="Arial" w:hAnsi="Arial" w:cs="Arial"/>
        </w:rPr>
        <w:t>)</w:t>
      </w:r>
    </w:p>
    <w:p w14:paraId="27E4A2C3" w14:textId="5606722F" w:rsidR="00DA27F4" w:rsidRDefault="009039F6" w:rsidP="0088231E">
      <w:pPr>
        <w:rPr>
          <w:lang w:val="en-CA"/>
        </w:rPr>
      </w:pPr>
      <w:r w:rsidRPr="009039F6">
        <w:rPr>
          <w:rFonts w:ascii="Arial" w:hAnsi="Arial" w:cs="Arial"/>
          <w:noProof/>
          <w:lang w:bidi="ar-SA"/>
        </w:rPr>
        <w:drawing>
          <wp:inline distT="0" distB="0" distL="0" distR="0" wp14:anchorId="505752F5" wp14:editId="521EAB03">
            <wp:extent cx="6155239" cy="3283585"/>
            <wp:effectExtent l="0" t="0" r="0" b="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CF2AB2" w14:textId="77777777" w:rsidR="009039F6" w:rsidRDefault="009039F6" w:rsidP="0088231E">
      <w:pPr>
        <w:rPr>
          <w:lang w:val="en-CA"/>
        </w:rPr>
      </w:pPr>
    </w:p>
    <w:p w14:paraId="0CB32C5B" w14:textId="77777777" w:rsidR="00B90EA5" w:rsidRDefault="00B90EA5" w:rsidP="009039F6">
      <w:pPr>
        <w:rPr>
          <w:rFonts w:ascii="Arial" w:hAnsi="Arial" w:cs="Arial"/>
        </w:rPr>
      </w:pPr>
    </w:p>
    <w:p w14:paraId="49F7A8D0" w14:textId="72B7268A" w:rsidR="009039F6" w:rsidRPr="009039F6" w:rsidRDefault="009039F6" w:rsidP="009039F6">
      <w:pPr>
        <w:rPr>
          <w:lang w:val="en-CA"/>
        </w:rPr>
      </w:pPr>
      <w:proofErr w:type="gramStart"/>
      <w:r w:rsidRPr="009039F6">
        <w:rPr>
          <w:rFonts w:ascii="Arial" w:hAnsi="Arial" w:cs="Arial"/>
        </w:rPr>
        <w:t>Table 6b.</w:t>
      </w:r>
      <w:proofErr w:type="gramEnd"/>
      <w:r w:rsidRPr="009039F6">
        <w:rPr>
          <w:rFonts w:ascii="Arial" w:hAnsi="Arial" w:cs="Arial"/>
        </w:rPr>
        <w:t xml:space="preserve"> </w:t>
      </w:r>
      <w:r w:rsidR="00494ED6">
        <w:rPr>
          <w:rFonts w:ascii="Arial" w:hAnsi="Arial" w:cs="Arial"/>
        </w:rPr>
        <w:t xml:space="preserve">Moving Forward – </w:t>
      </w:r>
      <w:proofErr w:type="gramStart"/>
      <w:r w:rsidR="00494ED6">
        <w:rPr>
          <w:rFonts w:ascii="Arial" w:hAnsi="Arial" w:cs="Arial"/>
        </w:rPr>
        <w:t>Projected  savings</w:t>
      </w:r>
      <w:proofErr w:type="gramEnd"/>
      <w:r w:rsidR="00494ED6">
        <w:rPr>
          <w:rFonts w:ascii="Arial" w:hAnsi="Arial" w:cs="Arial"/>
        </w:rPr>
        <w:t xml:space="preserve">/Impacts of </w:t>
      </w:r>
      <w:r w:rsidRPr="009039F6">
        <w:rPr>
          <w:rFonts w:ascii="Arial" w:hAnsi="Arial" w:cs="Arial"/>
        </w:rPr>
        <w:t xml:space="preserve">25% </w:t>
      </w:r>
      <w:r w:rsidR="00494ED6">
        <w:rPr>
          <w:rFonts w:ascii="Arial" w:hAnsi="Arial" w:cs="Arial"/>
        </w:rPr>
        <w:t xml:space="preserve">Reduction </w:t>
      </w:r>
      <w:r w:rsidRPr="009039F6">
        <w:rPr>
          <w:rFonts w:ascii="Arial" w:hAnsi="Arial" w:cs="Arial"/>
        </w:rPr>
        <w:t>Target</w:t>
      </w:r>
    </w:p>
    <w:p w14:paraId="3D141A37" w14:textId="6D685156" w:rsidR="009039F6" w:rsidRDefault="009039F6" w:rsidP="003D72B4">
      <w:pPr>
        <w:rPr>
          <w:rFonts w:ascii="Arial" w:hAnsi="Arial" w:cs="Arial"/>
        </w:rPr>
      </w:pPr>
      <w:r w:rsidRPr="009039F6">
        <w:rPr>
          <w:rFonts w:ascii="Arial" w:hAnsi="Arial" w:cs="Arial"/>
          <w:noProof/>
          <w:lang w:bidi="ar-SA"/>
        </w:rPr>
        <w:drawing>
          <wp:inline distT="0" distB="0" distL="0" distR="0" wp14:anchorId="5605316C" wp14:editId="60B00BEE">
            <wp:extent cx="5486400" cy="3128645"/>
            <wp:effectExtent l="0" t="0" r="0" b="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44E291" w14:textId="424C85BB" w:rsidR="003D72B4" w:rsidRDefault="003D72B4" w:rsidP="003D72B4">
      <w:pPr>
        <w:rPr>
          <w:rFonts w:ascii="Arial" w:hAnsi="Arial" w:cs="Arial"/>
        </w:rPr>
      </w:pPr>
    </w:p>
    <w:p w14:paraId="5F14B495" w14:textId="77777777" w:rsidR="00B90EA5" w:rsidRDefault="00B90EA5" w:rsidP="003D72B4">
      <w:pPr>
        <w:rPr>
          <w:rFonts w:ascii="Arial" w:hAnsi="Arial" w:cs="Arial"/>
        </w:rPr>
      </w:pPr>
    </w:p>
    <w:p w14:paraId="3860A8AC" w14:textId="77777777" w:rsidR="00B90EA5" w:rsidRDefault="00B90EA5" w:rsidP="003D72B4">
      <w:pPr>
        <w:rPr>
          <w:rFonts w:ascii="Arial" w:hAnsi="Arial" w:cs="Arial"/>
        </w:rPr>
      </w:pPr>
    </w:p>
    <w:p w14:paraId="6F33A194" w14:textId="77777777" w:rsidR="00B90EA5" w:rsidRDefault="00B90EA5" w:rsidP="003D72B4">
      <w:pPr>
        <w:rPr>
          <w:rFonts w:ascii="Arial" w:hAnsi="Arial" w:cs="Arial"/>
        </w:rPr>
      </w:pPr>
    </w:p>
    <w:p w14:paraId="2ACA9577" w14:textId="77777777" w:rsidR="00B90EA5" w:rsidRPr="003D72B4" w:rsidRDefault="00B90EA5" w:rsidP="003D72B4">
      <w:pPr>
        <w:rPr>
          <w:rFonts w:ascii="Arial" w:hAnsi="Arial" w:cs="Arial"/>
        </w:rPr>
      </w:pPr>
    </w:p>
    <w:p w14:paraId="32B49258" w14:textId="77777777" w:rsidR="003D72B4" w:rsidRDefault="003D72B4" w:rsidP="0088231E">
      <w:pPr>
        <w:rPr>
          <w:lang w:val="en-CA"/>
        </w:rPr>
      </w:pPr>
    </w:p>
    <w:p w14:paraId="52755A73" w14:textId="1572AA1E" w:rsidR="00B90EA5" w:rsidRDefault="00B90EA5" w:rsidP="0088231E">
      <w:pPr>
        <w:rPr>
          <w:lang w:val="en-CA"/>
        </w:rPr>
      </w:pPr>
      <w:proofErr w:type="gramStart"/>
      <w:r w:rsidRPr="00B90EA5">
        <w:rPr>
          <w:rFonts w:ascii="Arial" w:hAnsi="Arial" w:cs="Arial"/>
        </w:rPr>
        <w:t>Table 6c.</w:t>
      </w:r>
      <w:proofErr w:type="gramEnd"/>
      <w:r w:rsidRPr="00B90EA5">
        <w:rPr>
          <w:rFonts w:ascii="Arial" w:hAnsi="Arial" w:cs="Arial"/>
        </w:rPr>
        <w:t xml:space="preserve"> Building Energy Performance Index (BEPI)</w:t>
      </w:r>
      <w:r w:rsidR="00494ED6">
        <w:rPr>
          <w:rFonts w:ascii="Arial" w:hAnsi="Arial" w:cs="Arial"/>
        </w:rPr>
        <w:t xml:space="preserve"> (2013-2015 Projected)</w:t>
      </w:r>
    </w:p>
    <w:p w14:paraId="3B0DA3A8" w14:textId="3C4C207F" w:rsidR="00B90EA5" w:rsidRPr="00B90EA5" w:rsidRDefault="00B90EA5" w:rsidP="0088231E">
      <w:pPr>
        <w:rPr>
          <w:b/>
          <w:lang w:val="en-CA"/>
        </w:rPr>
      </w:pPr>
    </w:p>
    <w:p w14:paraId="7B1BCE22" w14:textId="4487554E" w:rsidR="00B90EA5" w:rsidRDefault="00D6300E" w:rsidP="0088231E">
      <w:pPr>
        <w:rPr>
          <w:lang w:val="en-CA"/>
        </w:rPr>
      </w:pPr>
      <w:r w:rsidRPr="00B90EA5">
        <w:rPr>
          <w:b/>
          <w:noProof/>
          <w:lang w:bidi="ar-SA"/>
        </w:rPr>
        <w:drawing>
          <wp:anchor distT="0" distB="0" distL="114300" distR="114300" simplePos="0" relativeHeight="251758592" behindDoc="0" locked="0" layoutInCell="1" allowOverlap="1" wp14:anchorId="2FE7B0CE" wp14:editId="22DDA0B8">
            <wp:simplePos x="0" y="0"/>
            <wp:positionH relativeFrom="column">
              <wp:posOffset>283210</wp:posOffset>
            </wp:positionH>
            <wp:positionV relativeFrom="paragraph">
              <wp:posOffset>128269</wp:posOffset>
            </wp:positionV>
            <wp:extent cx="6103620" cy="4002405"/>
            <wp:effectExtent l="0" t="0" r="0" b="10795"/>
            <wp:wrapNone/>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4BFDED1" w14:textId="42835CAE" w:rsidR="00B90EA5" w:rsidRDefault="00B90EA5" w:rsidP="0088231E">
      <w:pPr>
        <w:rPr>
          <w:lang w:val="en-CA"/>
        </w:rPr>
      </w:pPr>
    </w:p>
    <w:p w14:paraId="7FD3EA7D" w14:textId="77777777" w:rsidR="00B90EA5" w:rsidRDefault="00B90EA5" w:rsidP="0088231E">
      <w:pPr>
        <w:rPr>
          <w:lang w:val="en-CA"/>
        </w:rPr>
      </w:pPr>
    </w:p>
    <w:p w14:paraId="7FD7B345" w14:textId="77777777" w:rsidR="00B90EA5" w:rsidRDefault="00B90EA5" w:rsidP="0088231E">
      <w:pPr>
        <w:rPr>
          <w:lang w:val="en-CA"/>
        </w:rPr>
      </w:pPr>
    </w:p>
    <w:p w14:paraId="110553A2" w14:textId="77777777" w:rsidR="00B90EA5" w:rsidRDefault="00B90EA5" w:rsidP="0088231E">
      <w:pPr>
        <w:rPr>
          <w:lang w:val="en-CA"/>
        </w:rPr>
      </w:pPr>
    </w:p>
    <w:p w14:paraId="545F0040" w14:textId="778849A4" w:rsidR="003D72B4" w:rsidRDefault="009039F6" w:rsidP="0088231E">
      <w:r>
        <w:rPr>
          <w:i/>
          <w:noProof/>
          <w:sz w:val="56"/>
          <w:szCs w:val="56"/>
          <w:lang w:bidi="ar-SA"/>
        </w:rPr>
        <mc:AlternateContent>
          <mc:Choice Requires="wps">
            <w:drawing>
              <wp:anchor distT="0" distB="0" distL="114300" distR="114300" simplePos="0" relativeHeight="251725824" behindDoc="0" locked="1" layoutInCell="1" allowOverlap="1" wp14:anchorId="2801DC14" wp14:editId="5172EA77">
                <wp:simplePos x="0" y="0"/>
                <wp:positionH relativeFrom="page">
                  <wp:posOffset>-183515</wp:posOffset>
                </wp:positionH>
                <wp:positionV relativeFrom="page">
                  <wp:posOffset>0</wp:posOffset>
                </wp:positionV>
                <wp:extent cx="8295005" cy="554990"/>
                <wp:effectExtent l="50800" t="25400" r="86995" b="105410"/>
                <wp:wrapNone/>
                <wp:docPr id="2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4EE5EDE7" w14:textId="77777777" w:rsidR="00ED74CC" w:rsidRDefault="00ED74CC" w:rsidP="00E94954"/>
                          <w:p w14:paraId="65E484EB"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14.45pt;margin-top:0;width:653.15pt;height:43.7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" fillcolor="#17365d" strokecolor="#4a7ebb">
                <v:shadow on="t" color="black" opacity="22936f" origin=",.5" offset="0,.63889mm"/>
                <v:textbox>
                  <w:txbxContent>
                    <w:p w14:paraId="4EE5EDE7" w14:textId="77777777" w:rsidR="00ED74CC" w:rsidRDefault="00ED74CC" w:rsidP="00E94954"/>
                    <w:p w14:paraId="65E484EB" w14:textId="77777777" w:rsidR="00ED74CC" w:rsidRDefault="00ED74CC" w:rsidP="00E94954">
                      <w:pPr>
                        <w:ind w:left="6480" w:firstLine="720"/>
                      </w:pPr>
                      <w:r>
                        <w:t>TRU Strategic Energy Management Plan</w:t>
                      </w:r>
                    </w:p>
                  </w:txbxContent>
                </v:textbox>
                <w10:wrap anchorx="page" anchory="page"/>
                <w10:anchorlock/>
              </v:rect>
            </w:pict>
          </mc:Fallback>
        </mc:AlternateContent>
      </w:r>
    </w:p>
    <w:p w14:paraId="5B997FA0" w14:textId="453FABCB" w:rsidR="0088231E" w:rsidRDefault="0088231E" w:rsidP="0088231E"/>
    <w:p w14:paraId="2EBEEDA2" w14:textId="77777777" w:rsidR="00B90EA5" w:rsidRDefault="00B90EA5" w:rsidP="0088231E"/>
    <w:p w14:paraId="6DAF1DAA" w14:textId="77777777" w:rsidR="00B90EA5" w:rsidRDefault="00B90EA5" w:rsidP="0088231E"/>
    <w:p w14:paraId="7211FD56" w14:textId="77777777" w:rsidR="00B90EA5" w:rsidRDefault="00B90EA5" w:rsidP="0088231E"/>
    <w:p w14:paraId="3730D2BD" w14:textId="77777777" w:rsidR="00B90EA5" w:rsidRDefault="00B90EA5" w:rsidP="0088231E"/>
    <w:p w14:paraId="6711784C" w14:textId="77777777" w:rsidR="00B90EA5" w:rsidRDefault="00B90EA5" w:rsidP="0088231E"/>
    <w:p w14:paraId="2440DB12" w14:textId="77777777" w:rsidR="00B90EA5" w:rsidRDefault="00B90EA5" w:rsidP="0088231E"/>
    <w:p w14:paraId="672104BF" w14:textId="77777777" w:rsidR="00B90EA5" w:rsidRDefault="00B90EA5" w:rsidP="0088231E"/>
    <w:p w14:paraId="78C010F7" w14:textId="77777777" w:rsidR="00B90EA5" w:rsidRDefault="00B90EA5" w:rsidP="0088231E"/>
    <w:p w14:paraId="7B57BE0D" w14:textId="77777777" w:rsidR="00B90EA5" w:rsidRDefault="00B90EA5" w:rsidP="0088231E"/>
    <w:p w14:paraId="7022EF55" w14:textId="77777777" w:rsidR="00B90EA5" w:rsidRDefault="00B90EA5" w:rsidP="0088231E"/>
    <w:p w14:paraId="07447E67" w14:textId="77777777" w:rsidR="00B90EA5" w:rsidRDefault="00B90EA5" w:rsidP="0088231E"/>
    <w:p w14:paraId="69B1E5E5" w14:textId="77777777" w:rsidR="00B90EA5" w:rsidRDefault="00B90EA5" w:rsidP="0088231E"/>
    <w:p w14:paraId="68CD7009" w14:textId="77777777" w:rsidR="00B90EA5" w:rsidRDefault="00B90EA5" w:rsidP="0088231E"/>
    <w:p w14:paraId="2C4FEE0D" w14:textId="77777777" w:rsidR="00B90EA5" w:rsidRDefault="00B90EA5" w:rsidP="0088231E"/>
    <w:p w14:paraId="116C27F7" w14:textId="77777777" w:rsidR="00B90EA5" w:rsidRDefault="00B90EA5" w:rsidP="0088231E"/>
    <w:p w14:paraId="7D45EDE4" w14:textId="77777777" w:rsidR="00B90EA5" w:rsidRDefault="00B90EA5" w:rsidP="0088231E"/>
    <w:p w14:paraId="7EC448BF" w14:textId="77777777" w:rsidR="00B90EA5" w:rsidRDefault="00B90EA5" w:rsidP="0088231E"/>
    <w:p w14:paraId="4A72B525" w14:textId="77777777" w:rsidR="00D6300E" w:rsidRDefault="00D6300E" w:rsidP="0088231E"/>
    <w:p w14:paraId="2D9C2AED" w14:textId="77777777" w:rsidR="00D6300E" w:rsidRDefault="00D6300E" w:rsidP="0088231E"/>
    <w:p w14:paraId="5B27A1CF" w14:textId="77777777" w:rsidR="00D6300E" w:rsidRDefault="00D6300E" w:rsidP="0088231E"/>
    <w:p w14:paraId="1A7768A1" w14:textId="77777777" w:rsidR="00D6300E" w:rsidRDefault="00D6300E" w:rsidP="0088231E"/>
    <w:p w14:paraId="71F5A793" w14:textId="77777777" w:rsidR="00D6300E" w:rsidRDefault="00D6300E" w:rsidP="0088231E"/>
    <w:p w14:paraId="782AB05B" w14:textId="77777777" w:rsidR="00D6300E" w:rsidRDefault="00D6300E" w:rsidP="0088231E"/>
    <w:p w14:paraId="18BC79F0" w14:textId="77777777" w:rsidR="00D6300E" w:rsidRDefault="00D6300E" w:rsidP="0088231E"/>
    <w:p w14:paraId="119EAECD" w14:textId="77777777" w:rsidR="00D6300E" w:rsidRDefault="00D6300E" w:rsidP="0088231E"/>
    <w:p w14:paraId="0FA4B44F" w14:textId="77777777" w:rsidR="00D6300E" w:rsidRDefault="00D6300E" w:rsidP="0088231E"/>
    <w:p w14:paraId="3CA5F944" w14:textId="77777777" w:rsidR="00D6300E" w:rsidRDefault="00D6300E" w:rsidP="0088231E"/>
    <w:p w14:paraId="465872E1" w14:textId="77777777" w:rsidR="00D6300E" w:rsidRDefault="00D6300E" w:rsidP="0088231E"/>
    <w:p w14:paraId="4A3BFF06" w14:textId="77777777" w:rsidR="00D6300E" w:rsidRDefault="00D6300E" w:rsidP="0088231E"/>
    <w:p w14:paraId="7AB3687C" w14:textId="77777777" w:rsidR="00D6300E" w:rsidRDefault="00D6300E" w:rsidP="0088231E"/>
    <w:p w14:paraId="4FBC5F0C" w14:textId="77777777" w:rsidR="00D6300E" w:rsidRDefault="00D6300E" w:rsidP="0088231E"/>
    <w:p w14:paraId="08972EE6" w14:textId="77777777" w:rsidR="00D6300E" w:rsidRDefault="00D6300E" w:rsidP="0088231E"/>
    <w:p w14:paraId="2AEED15F" w14:textId="77777777" w:rsidR="00D6300E" w:rsidRDefault="00D6300E" w:rsidP="0088231E"/>
    <w:p w14:paraId="26E2FC9C" w14:textId="77777777" w:rsidR="00D6300E" w:rsidRDefault="00D6300E" w:rsidP="0088231E"/>
    <w:p w14:paraId="6D01B101" w14:textId="77777777" w:rsidR="00D6300E" w:rsidRDefault="00D6300E" w:rsidP="0088231E"/>
    <w:p w14:paraId="74F06660" w14:textId="77777777" w:rsidR="00D6300E" w:rsidRDefault="00D6300E" w:rsidP="0088231E"/>
    <w:p w14:paraId="45946A2F" w14:textId="77777777" w:rsidR="00D6300E" w:rsidRDefault="00D6300E" w:rsidP="0088231E"/>
    <w:p w14:paraId="69BA69E8" w14:textId="77777777" w:rsidR="00D6300E" w:rsidRDefault="00D6300E" w:rsidP="0088231E"/>
    <w:p w14:paraId="2F7DEB82" w14:textId="77777777" w:rsidR="00D6300E" w:rsidRDefault="00D6300E" w:rsidP="0088231E"/>
    <w:p w14:paraId="0CC0A83B" w14:textId="77777777" w:rsidR="00D6300E" w:rsidRDefault="00D6300E" w:rsidP="0088231E"/>
    <w:p w14:paraId="4B27D094" w14:textId="5F66EEC1" w:rsidR="00B90EA5" w:rsidRDefault="00B90EA5" w:rsidP="0088231E">
      <w:r>
        <w:rPr>
          <w:i/>
          <w:noProof/>
          <w:sz w:val="56"/>
          <w:szCs w:val="56"/>
          <w:lang w:bidi="ar-SA"/>
        </w:rPr>
        <mc:AlternateContent>
          <mc:Choice Requires="wps">
            <w:drawing>
              <wp:anchor distT="0" distB="0" distL="114300" distR="114300" simplePos="0" relativeHeight="251727872" behindDoc="0" locked="1" layoutInCell="1" allowOverlap="1" wp14:anchorId="4EC94615" wp14:editId="6296CD8A">
                <wp:simplePos x="0" y="0"/>
                <wp:positionH relativeFrom="page">
                  <wp:posOffset>-388620</wp:posOffset>
                </wp:positionH>
                <wp:positionV relativeFrom="page">
                  <wp:posOffset>0</wp:posOffset>
                </wp:positionV>
                <wp:extent cx="8295005" cy="554990"/>
                <wp:effectExtent l="50800" t="25400" r="86995" b="105410"/>
                <wp:wrapNone/>
                <wp:docPr id="2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50721478" w14:textId="77777777" w:rsidR="00ED74CC" w:rsidRDefault="00ED74CC" w:rsidP="00E94954"/>
                          <w:p w14:paraId="43881F5A"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30.6pt;margin-top:0;width:653.15pt;height:43.7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" fillcolor="#17365d" strokecolor="#4a7ebb">
                <v:shadow on="t" color="black" opacity="22936f" origin=",.5" offset="0,.63889mm"/>
                <v:textbox>
                  <w:txbxContent>
                    <w:p w14:paraId="50721478" w14:textId="77777777" w:rsidR="00ED74CC" w:rsidRDefault="00ED74CC" w:rsidP="00E94954"/>
                    <w:p w14:paraId="43881F5A" w14:textId="77777777" w:rsidR="00ED74CC" w:rsidRDefault="00ED74CC" w:rsidP="00E94954">
                      <w:pPr>
                        <w:ind w:left="6480" w:firstLine="720"/>
                      </w:pPr>
                      <w:r>
                        <w:t>TRU Strategic Energy Management Plan</w:t>
                      </w:r>
                    </w:p>
                  </w:txbxContent>
                </v:textbox>
                <w10:wrap anchorx="page" anchory="page"/>
                <w10:anchorlock/>
              </v:rect>
            </w:pict>
          </mc:Fallback>
        </mc:AlternateContent>
      </w:r>
    </w:p>
    <w:p w14:paraId="2AC1F7F1" w14:textId="62775EFA" w:rsidR="0088231E" w:rsidRPr="003D72B4" w:rsidRDefault="00871BAD" w:rsidP="0088231E">
      <w:pPr>
        <w:rPr>
          <w:rFonts w:ascii="Arial" w:hAnsi="Arial" w:cs="Arial"/>
        </w:rPr>
      </w:pPr>
      <w:proofErr w:type="gramStart"/>
      <w:r w:rsidRPr="003D72B4">
        <w:rPr>
          <w:rFonts w:ascii="Arial" w:hAnsi="Arial" w:cs="Arial"/>
        </w:rPr>
        <w:t xml:space="preserve">Figure </w:t>
      </w:r>
      <w:r w:rsidR="00011EF0" w:rsidRPr="003D72B4">
        <w:rPr>
          <w:rFonts w:ascii="Arial" w:hAnsi="Arial" w:cs="Arial"/>
        </w:rPr>
        <w:t>1</w:t>
      </w:r>
      <w:r w:rsidRPr="003D72B4">
        <w:rPr>
          <w:rFonts w:ascii="Arial" w:hAnsi="Arial" w:cs="Arial"/>
        </w:rPr>
        <w:t>.</w:t>
      </w:r>
      <w:proofErr w:type="gramEnd"/>
      <w:r w:rsidRPr="003D72B4">
        <w:rPr>
          <w:rFonts w:ascii="Arial" w:hAnsi="Arial" w:cs="Arial"/>
        </w:rPr>
        <w:t xml:space="preserve"> Breakdown of Institute Energy Use </w:t>
      </w:r>
    </w:p>
    <w:p w14:paraId="6E5191B8" w14:textId="435C7627" w:rsidR="00011A21" w:rsidRPr="00011A21" w:rsidRDefault="00011A21" w:rsidP="00951FCD">
      <w:pPr>
        <w:ind w:firstLine="0"/>
      </w:pPr>
    </w:p>
    <w:p w14:paraId="4A503063" w14:textId="4D2D8A16" w:rsidR="00011A21" w:rsidRDefault="00D6300E" w:rsidP="00011A21">
      <w:r>
        <w:rPr>
          <w:noProof/>
          <w:lang w:bidi="ar-SA"/>
        </w:rPr>
        <w:drawing>
          <wp:anchor distT="0" distB="0" distL="114300" distR="114300" simplePos="0" relativeHeight="251755520" behindDoc="0" locked="0" layoutInCell="1" allowOverlap="1" wp14:anchorId="0846FF4B" wp14:editId="6717589D">
            <wp:simplePos x="0" y="0"/>
            <wp:positionH relativeFrom="column">
              <wp:posOffset>694690</wp:posOffset>
            </wp:positionH>
            <wp:positionV relativeFrom="paragraph">
              <wp:posOffset>37465</wp:posOffset>
            </wp:positionV>
            <wp:extent cx="4594860" cy="3771900"/>
            <wp:effectExtent l="50800" t="0" r="53340" b="0"/>
            <wp:wrapNone/>
            <wp:docPr id="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15D1937" w14:textId="7E02606D" w:rsidR="00011A21" w:rsidRDefault="00011A21" w:rsidP="00011A21"/>
    <w:p w14:paraId="4E581C3F" w14:textId="77777777" w:rsidR="00B90EA5" w:rsidRDefault="00B90EA5" w:rsidP="00011A21"/>
    <w:p w14:paraId="2540730E" w14:textId="77777777" w:rsidR="00B90EA5" w:rsidRDefault="00B90EA5" w:rsidP="00011A21"/>
    <w:p w14:paraId="348AB595" w14:textId="77777777" w:rsidR="00B90EA5" w:rsidRDefault="00B90EA5" w:rsidP="00011A21"/>
    <w:p w14:paraId="4864D245" w14:textId="77777777" w:rsidR="00B90EA5" w:rsidRDefault="00B90EA5" w:rsidP="00011A21"/>
    <w:p w14:paraId="5EE3834C" w14:textId="77777777" w:rsidR="00B90EA5" w:rsidRDefault="00B90EA5" w:rsidP="00011A21"/>
    <w:p w14:paraId="5930D978" w14:textId="77777777" w:rsidR="00B90EA5" w:rsidRDefault="00B90EA5" w:rsidP="00011A21"/>
    <w:p w14:paraId="4213A8C9" w14:textId="77777777" w:rsidR="00B90EA5" w:rsidRDefault="00B90EA5" w:rsidP="00011A21"/>
    <w:p w14:paraId="073EF8D8" w14:textId="77777777" w:rsidR="00B90EA5" w:rsidRDefault="00B90EA5" w:rsidP="00011A21"/>
    <w:p w14:paraId="15DD376F" w14:textId="77777777" w:rsidR="00B90EA5" w:rsidRDefault="00B90EA5" w:rsidP="00011A21"/>
    <w:p w14:paraId="62A4634E" w14:textId="77777777" w:rsidR="00B90EA5" w:rsidRDefault="00B90EA5" w:rsidP="00011A21"/>
    <w:p w14:paraId="57829A33" w14:textId="77777777" w:rsidR="00B90EA5" w:rsidRDefault="00B90EA5" w:rsidP="00011A21"/>
    <w:p w14:paraId="486281D3" w14:textId="77777777" w:rsidR="00B90EA5" w:rsidRDefault="00B90EA5" w:rsidP="00011A21"/>
    <w:p w14:paraId="061B59B1" w14:textId="77777777" w:rsidR="00B90EA5" w:rsidRDefault="00B90EA5" w:rsidP="00011A21"/>
    <w:p w14:paraId="78F64DE3" w14:textId="77777777" w:rsidR="00B90EA5" w:rsidRDefault="00871BAD" w:rsidP="00951FCD">
      <w:pPr>
        <w:ind w:firstLine="0"/>
      </w:pPr>
      <w:r>
        <w:t xml:space="preserve">     </w:t>
      </w:r>
    </w:p>
    <w:p w14:paraId="35626515" w14:textId="77777777" w:rsidR="00B90EA5" w:rsidRDefault="00B90EA5" w:rsidP="00951FCD">
      <w:pPr>
        <w:ind w:firstLine="0"/>
      </w:pPr>
    </w:p>
    <w:p w14:paraId="1ACCB4E4" w14:textId="77777777" w:rsidR="00B90EA5" w:rsidRDefault="00B90EA5" w:rsidP="00951FCD">
      <w:pPr>
        <w:ind w:firstLine="0"/>
      </w:pPr>
    </w:p>
    <w:p w14:paraId="3A4455A3" w14:textId="0607E984" w:rsidR="00B90EA5" w:rsidRDefault="00B90EA5" w:rsidP="00951FCD">
      <w:pPr>
        <w:ind w:firstLine="0"/>
      </w:pPr>
    </w:p>
    <w:p w14:paraId="6A961AA4" w14:textId="77777777" w:rsidR="00B90EA5" w:rsidRDefault="00B90EA5" w:rsidP="00951FCD">
      <w:pPr>
        <w:ind w:firstLine="0"/>
      </w:pPr>
    </w:p>
    <w:p w14:paraId="1B88E9E9" w14:textId="77777777" w:rsidR="00B90EA5" w:rsidRDefault="00B90EA5" w:rsidP="00951FCD">
      <w:pPr>
        <w:ind w:firstLine="0"/>
      </w:pPr>
    </w:p>
    <w:p w14:paraId="6E824B6F" w14:textId="77777777" w:rsidR="00B90EA5" w:rsidRDefault="00B90EA5" w:rsidP="00951FCD">
      <w:pPr>
        <w:ind w:firstLine="0"/>
      </w:pPr>
    </w:p>
    <w:p w14:paraId="1794DF95" w14:textId="77777777" w:rsidR="00B90EA5" w:rsidRDefault="00B90EA5" w:rsidP="00951FCD">
      <w:pPr>
        <w:ind w:firstLine="0"/>
      </w:pPr>
    </w:p>
    <w:p w14:paraId="45520D27" w14:textId="77777777" w:rsidR="00B90EA5" w:rsidRDefault="00B90EA5" w:rsidP="00951FCD">
      <w:pPr>
        <w:ind w:firstLine="0"/>
      </w:pPr>
    </w:p>
    <w:p w14:paraId="6B1541D8" w14:textId="77777777" w:rsidR="00D6300E" w:rsidRDefault="00871BAD" w:rsidP="00951FCD">
      <w:pPr>
        <w:ind w:firstLine="0"/>
      </w:pPr>
      <w:r>
        <w:t xml:space="preserve"> </w:t>
      </w:r>
    </w:p>
    <w:p w14:paraId="6B9CFEE3" w14:textId="298BF946" w:rsidR="00DC2B3A" w:rsidRPr="003D72B4" w:rsidRDefault="00871BAD" w:rsidP="00951FCD">
      <w:pPr>
        <w:ind w:firstLine="0"/>
        <w:rPr>
          <w:rFonts w:ascii="Arial" w:hAnsi="Arial" w:cs="Arial"/>
        </w:rPr>
      </w:pPr>
      <w:proofErr w:type="gramStart"/>
      <w:r w:rsidRPr="003D72B4">
        <w:rPr>
          <w:rFonts w:ascii="Arial" w:hAnsi="Arial" w:cs="Arial"/>
        </w:rPr>
        <w:t xml:space="preserve">Figure </w:t>
      </w:r>
      <w:r w:rsidR="00011EF0" w:rsidRPr="003D72B4">
        <w:rPr>
          <w:rFonts w:ascii="Arial" w:hAnsi="Arial" w:cs="Arial"/>
        </w:rPr>
        <w:t>2</w:t>
      </w:r>
      <w:r w:rsidRPr="003D72B4">
        <w:rPr>
          <w:rFonts w:ascii="Arial" w:hAnsi="Arial" w:cs="Arial"/>
        </w:rPr>
        <w:t>.</w:t>
      </w:r>
      <w:proofErr w:type="gramEnd"/>
      <w:r w:rsidRPr="003D72B4">
        <w:rPr>
          <w:rFonts w:ascii="Arial" w:hAnsi="Arial" w:cs="Arial"/>
        </w:rPr>
        <w:t xml:space="preserve"> Breakdown of Institute Energy Use Costs</w:t>
      </w:r>
    </w:p>
    <w:p w14:paraId="00EB353E" w14:textId="1701A666" w:rsidR="003D72B4" w:rsidRDefault="00034F90" w:rsidP="00951FCD">
      <w:pPr>
        <w:ind w:firstLine="0"/>
      </w:pPr>
      <w:r>
        <w:rPr>
          <w:noProof/>
          <w:lang w:bidi="ar-SA"/>
        </w:rPr>
        <w:drawing>
          <wp:anchor distT="0" distB="0" distL="114300" distR="114300" simplePos="0" relativeHeight="251754496" behindDoc="0" locked="0" layoutInCell="1" allowOverlap="1" wp14:anchorId="101F66D4" wp14:editId="355956F8">
            <wp:simplePos x="0" y="0"/>
            <wp:positionH relativeFrom="column">
              <wp:posOffset>900430</wp:posOffset>
            </wp:positionH>
            <wp:positionV relativeFrom="paragraph">
              <wp:posOffset>54610</wp:posOffset>
            </wp:positionV>
            <wp:extent cx="4869180" cy="3492500"/>
            <wp:effectExtent l="0" t="0" r="33020" b="0"/>
            <wp:wrapNone/>
            <wp:docPr id="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7E27728" w14:textId="6B9039AE" w:rsidR="00D6300E" w:rsidRDefault="00D6300E" w:rsidP="00951FCD">
      <w:pPr>
        <w:ind w:firstLine="0"/>
        <w:rPr>
          <w:rFonts w:ascii="Arial" w:hAnsi="Arial" w:cs="Arial"/>
        </w:rPr>
      </w:pPr>
    </w:p>
    <w:p w14:paraId="36020B81" w14:textId="77777777" w:rsidR="00D6300E" w:rsidRDefault="00D6300E" w:rsidP="00951FCD">
      <w:pPr>
        <w:ind w:firstLine="0"/>
        <w:rPr>
          <w:rFonts w:ascii="Arial" w:hAnsi="Arial" w:cs="Arial"/>
        </w:rPr>
      </w:pPr>
    </w:p>
    <w:p w14:paraId="078022C4" w14:textId="77777777" w:rsidR="00D6300E" w:rsidRDefault="00D6300E" w:rsidP="00951FCD">
      <w:pPr>
        <w:ind w:firstLine="0"/>
        <w:rPr>
          <w:rFonts w:ascii="Arial" w:hAnsi="Arial" w:cs="Arial"/>
        </w:rPr>
      </w:pPr>
    </w:p>
    <w:p w14:paraId="59C276F1" w14:textId="77777777" w:rsidR="00D6300E" w:rsidRDefault="00D6300E" w:rsidP="00951FCD">
      <w:pPr>
        <w:ind w:firstLine="0"/>
        <w:rPr>
          <w:rFonts w:ascii="Arial" w:hAnsi="Arial" w:cs="Arial"/>
        </w:rPr>
      </w:pPr>
    </w:p>
    <w:p w14:paraId="1459EF2B" w14:textId="77777777" w:rsidR="00D6300E" w:rsidRDefault="00D6300E" w:rsidP="00951FCD">
      <w:pPr>
        <w:ind w:firstLine="0"/>
        <w:rPr>
          <w:rFonts w:ascii="Arial" w:hAnsi="Arial" w:cs="Arial"/>
        </w:rPr>
      </w:pPr>
    </w:p>
    <w:p w14:paraId="59390283" w14:textId="77777777" w:rsidR="00D6300E" w:rsidRDefault="00D6300E" w:rsidP="00951FCD">
      <w:pPr>
        <w:ind w:firstLine="0"/>
        <w:rPr>
          <w:rFonts w:ascii="Arial" w:hAnsi="Arial" w:cs="Arial"/>
        </w:rPr>
      </w:pPr>
    </w:p>
    <w:p w14:paraId="7B2236C6" w14:textId="77777777" w:rsidR="00D6300E" w:rsidRDefault="00D6300E" w:rsidP="00951FCD">
      <w:pPr>
        <w:ind w:firstLine="0"/>
        <w:rPr>
          <w:rFonts w:ascii="Arial" w:hAnsi="Arial" w:cs="Arial"/>
        </w:rPr>
      </w:pPr>
    </w:p>
    <w:p w14:paraId="6A9C4C4D" w14:textId="77777777" w:rsidR="00D6300E" w:rsidRDefault="00D6300E" w:rsidP="00951FCD">
      <w:pPr>
        <w:ind w:firstLine="0"/>
        <w:rPr>
          <w:rFonts w:ascii="Arial" w:hAnsi="Arial" w:cs="Arial"/>
        </w:rPr>
      </w:pPr>
    </w:p>
    <w:p w14:paraId="09282847" w14:textId="77777777" w:rsidR="00D6300E" w:rsidRDefault="00D6300E" w:rsidP="00951FCD">
      <w:pPr>
        <w:ind w:firstLine="0"/>
        <w:rPr>
          <w:rFonts w:ascii="Arial" w:hAnsi="Arial" w:cs="Arial"/>
        </w:rPr>
      </w:pPr>
    </w:p>
    <w:p w14:paraId="649DDA65" w14:textId="77777777" w:rsidR="00D6300E" w:rsidRDefault="00D6300E" w:rsidP="00951FCD">
      <w:pPr>
        <w:ind w:firstLine="0"/>
        <w:rPr>
          <w:rFonts w:ascii="Arial" w:hAnsi="Arial" w:cs="Arial"/>
        </w:rPr>
      </w:pPr>
    </w:p>
    <w:p w14:paraId="16D05426" w14:textId="77777777" w:rsidR="00D6300E" w:rsidRDefault="00D6300E" w:rsidP="00951FCD">
      <w:pPr>
        <w:ind w:firstLine="0"/>
        <w:rPr>
          <w:rFonts w:ascii="Arial" w:hAnsi="Arial" w:cs="Arial"/>
        </w:rPr>
      </w:pPr>
    </w:p>
    <w:p w14:paraId="5138E828" w14:textId="77777777" w:rsidR="00D6300E" w:rsidRDefault="00D6300E" w:rsidP="00951FCD">
      <w:pPr>
        <w:ind w:firstLine="0"/>
        <w:rPr>
          <w:rFonts w:ascii="Arial" w:hAnsi="Arial" w:cs="Arial"/>
        </w:rPr>
      </w:pPr>
    </w:p>
    <w:p w14:paraId="0F2F22C5" w14:textId="77777777" w:rsidR="00D6300E" w:rsidRDefault="00D6300E" w:rsidP="00951FCD">
      <w:pPr>
        <w:ind w:firstLine="0"/>
        <w:rPr>
          <w:rFonts w:ascii="Arial" w:hAnsi="Arial" w:cs="Arial"/>
        </w:rPr>
      </w:pPr>
    </w:p>
    <w:p w14:paraId="1E55AA0C" w14:textId="77777777" w:rsidR="00D6300E" w:rsidRDefault="00D6300E" w:rsidP="00951FCD">
      <w:pPr>
        <w:ind w:firstLine="0"/>
        <w:rPr>
          <w:rFonts w:ascii="Arial" w:hAnsi="Arial" w:cs="Arial"/>
        </w:rPr>
      </w:pPr>
    </w:p>
    <w:p w14:paraId="576956F7" w14:textId="77777777" w:rsidR="00D6300E" w:rsidRDefault="00D6300E" w:rsidP="00951FCD">
      <w:pPr>
        <w:ind w:firstLine="0"/>
        <w:rPr>
          <w:rFonts w:ascii="Arial" w:hAnsi="Arial" w:cs="Arial"/>
        </w:rPr>
      </w:pPr>
    </w:p>
    <w:p w14:paraId="7F3A1BF1" w14:textId="77777777" w:rsidR="00D6300E" w:rsidRDefault="00D6300E" w:rsidP="00951FCD">
      <w:pPr>
        <w:ind w:firstLine="0"/>
        <w:rPr>
          <w:rFonts w:ascii="Arial" w:hAnsi="Arial" w:cs="Arial"/>
        </w:rPr>
      </w:pPr>
    </w:p>
    <w:p w14:paraId="734EE110" w14:textId="77777777" w:rsidR="00D6300E" w:rsidRDefault="00D6300E" w:rsidP="00951FCD">
      <w:pPr>
        <w:ind w:firstLine="0"/>
        <w:rPr>
          <w:rFonts w:ascii="Arial" w:hAnsi="Arial" w:cs="Arial"/>
        </w:rPr>
      </w:pPr>
    </w:p>
    <w:p w14:paraId="341D0E09" w14:textId="77777777" w:rsidR="00D6300E" w:rsidRDefault="00D6300E" w:rsidP="00951FCD">
      <w:pPr>
        <w:ind w:firstLine="0"/>
        <w:rPr>
          <w:rFonts w:ascii="Arial" w:hAnsi="Arial" w:cs="Arial"/>
        </w:rPr>
      </w:pPr>
    </w:p>
    <w:p w14:paraId="59B04669" w14:textId="77777777" w:rsidR="00D6300E" w:rsidRDefault="00D6300E" w:rsidP="00951FCD">
      <w:pPr>
        <w:ind w:firstLine="0"/>
        <w:rPr>
          <w:rFonts w:ascii="Arial" w:hAnsi="Arial" w:cs="Arial"/>
        </w:rPr>
      </w:pPr>
    </w:p>
    <w:p w14:paraId="5A8A0D80" w14:textId="77777777" w:rsidR="00D6300E" w:rsidRDefault="00D6300E" w:rsidP="00951FCD">
      <w:pPr>
        <w:ind w:firstLine="0"/>
        <w:rPr>
          <w:rFonts w:ascii="Arial" w:hAnsi="Arial" w:cs="Arial"/>
        </w:rPr>
      </w:pPr>
    </w:p>
    <w:p w14:paraId="034585C1" w14:textId="77777777" w:rsidR="00D6300E" w:rsidRDefault="00D6300E" w:rsidP="00951FCD">
      <w:pPr>
        <w:ind w:firstLine="0"/>
        <w:rPr>
          <w:rFonts w:ascii="Arial" w:hAnsi="Arial" w:cs="Arial"/>
        </w:rPr>
      </w:pPr>
    </w:p>
    <w:p w14:paraId="1D28DE75" w14:textId="0AA08E41" w:rsidR="00D6300E" w:rsidRDefault="00D6300E" w:rsidP="00951FCD">
      <w:pPr>
        <w:ind w:firstLine="0"/>
        <w:rPr>
          <w:rFonts w:ascii="Arial" w:hAnsi="Arial" w:cs="Arial"/>
        </w:rPr>
      </w:pPr>
    </w:p>
    <w:p w14:paraId="1135B5E0" w14:textId="4C7E15B3" w:rsidR="00B727D7" w:rsidRPr="00D6300E" w:rsidRDefault="00D6300E" w:rsidP="00951FCD">
      <w:pPr>
        <w:ind w:firstLine="0"/>
        <w:rPr>
          <w:rFonts w:ascii="Arial" w:hAnsi="Arial" w:cs="Arial"/>
        </w:rPr>
      </w:pPr>
      <w:r>
        <w:rPr>
          <w:b/>
          <w:noProof/>
          <w:sz w:val="36"/>
          <w:szCs w:val="36"/>
          <w:lang w:bidi="ar-SA"/>
        </w:rPr>
        <mc:AlternateContent>
          <mc:Choice Requires="wps">
            <w:drawing>
              <wp:anchor distT="0" distB="0" distL="114300" distR="114300" simplePos="0" relativeHeight="251760640" behindDoc="0" locked="0" layoutInCell="1" allowOverlap="1" wp14:anchorId="1D487495" wp14:editId="1C1355D0">
                <wp:simplePos x="0" y="0"/>
                <wp:positionH relativeFrom="column">
                  <wp:posOffset>-128270</wp:posOffset>
                </wp:positionH>
                <wp:positionV relativeFrom="paragraph">
                  <wp:posOffset>23495</wp:posOffset>
                </wp:positionV>
                <wp:extent cx="6182360" cy="342265"/>
                <wp:effectExtent l="0" t="0" r="0" b="0"/>
                <wp:wrapNone/>
                <wp:docPr id="26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2F281" w14:textId="1A8E0A5B" w:rsidR="00ED74CC" w:rsidRPr="00B727D7" w:rsidRDefault="00ED74CC" w:rsidP="00D6300E">
                            <w:pPr>
                              <w:rPr>
                                <w:lang w:val="en-CA"/>
                              </w:rPr>
                            </w:pPr>
                            <w:proofErr w:type="gramStart"/>
                            <w:r>
                              <w:rPr>
                                <w:lang w:val="en-CA"/>
                              </w:rPr>
                              <w:t>Figure 3.</w:t>
                            </w:r>
                            <w:proofErr w:type="gramEnd"/>
                            <w:r>
                              <w:rPr>
                                <w:lang w:val="en-CA"/>
                              </w:rPr>
                              <w:t xml:space="preserve"> Energy Performance Comparisons for Five Colleges/ Universities in 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9" type="#_x0000_t202" style="position:absolute;margin-left:-10.1pt;margin-top:1.85pt;width:486.8pt;height:26.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cS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" filled="f" stroked="f">
                <v:textbox>
                  <w:txbxContent>
                    <w:p w14:paraId="3F62F281" w14:textId="1A8E0A5B" w:rsidR="00ED74CC" w:rsidRPr="00B727D7" w:rsidRDefault="00ED74CC" w:rsidP="00D6300E">
                      <w:pPr>
                        <w:rPr>
                          <w:lang w:val="en-CA"/>
                        </w:rPr>
                      </w:pPr>
                      <w:proofErr w:type="gramStart"/>
                      <w:r>
                        <w:rPr>
                          <w:lang w:val="en-CA"/>
                        </w:rPr>
                        <w:t>Figure 3.</w:t>
                      </w:r>
                      <w:proofErr w:type="gramEnd"/>
                      <w:r>
                        <w:rPr>
                          <w:lang w:val="en-CA"/>
                        </w:rPr>
                        <w:t xml:space="preserve"> Energy Performance Comparisons for Five Colleges/ Universities in BC</w:t>
                      </w:r>
                    </w:p>
                  </w:txbxContent>
                </v:textbox>
              </v:shape>
            </w:pict>
          </mc:Fallback>
        </mc:AlternateContent>
      </w:r>
      <w:r>
        <w:rPr>
          <w:i/>
          <w:noProof/>
          <w:sz w:val="56"/>
          <w:szCs w:val="56"/>
          <w:lang w:bidi="ar-SA"/>
        </w:rPr>
        <mc:AlternateContent>
          <mc:Choice Requires="wps">
            <w:drawing>
              <wp:anchor distT="0" distB="0" distL="114300" distR="114300" simplePos="0" relativeHeight="251757568" behindDoc="0" locked="1" layoutInCell="1" allowOverlap="1" wp14:anchorId="45D84702" wp14:editId="07532197">
                <wp:simplePos x="0" y="0"/>
                <wp:positionH relativeFrom="page">
                  <wp:posOffset>-251460</wp:posOffset>
                </wp:positionH>
                <wp:positionV relativeFrom="page">
                  <wp:posOffset>0</wp:posOffset>
                </wp:positionV>
                <wp:extent cx="8295005" cy="554990"/>
                <wp:effectExtent l="50800" t="25400" r="86995" b="105410"/>
                <wp:wrapNone/>
                <wp:docPr id="26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186062EA" w14:textId="77777777" w:rsidR="00ED74CC" w:rsidRDefault="00ED74CC" w:rsidP="00D6300E"/>
                          <w:p w14:paraId="44BF7124" w14:textId="77777777" w:rsidR="00ED74CC" w:rsidRDefault="00ED74CC" w:rsidP="00D6300E">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19.8pt;margin-top:0;width:653.15pt;height:43.7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" fillcolor="#17365d" strokecolor="#4a7ebb">
                <v:shadow on="t" color="black" opacity="22936f" origin=",.5" offset="0,.63889mm"/>
                <v:textbox>
                  <w:txbxContent>
                    <w:p w14:paraId="186062EA" w14:textId="77777777" w:rsidR="00ED74CC" w:rsidRDefault="00ED74CC" w:rsidP="00D6300E"/>
                    <w:p w14:paraId="44BF7124" w14:textId="77777777" w:rsidR="00ED74CC" w:rsidRDefault="00ED74CC" w:rsidP="00D6300E">
                      <w:pPr>
                        <w:ind w:left="6480" w:firstLine="720"/>
                      </w:pPr>
                      <w:r>
                        <w:t>TRU Strategic Energy Management Plan</w:t>
                      </w:r>
                    </w:p>
                  </w:txbxContent>
                </v:textbox>
                <w10:wrap anchorx="page" anchory="page"/>
                <w10:anchorlock/>
              </v:rect>
            </w:pict>
          </mc:Fallback>
        </mc:AlternateContent>
      </w:r>
    </w:p>
    <w:p w14:paraId="548F0879" w14:textId="66716E54" w:rsidR="009A5B51" w:rsidRPr="003D72B4" w:rsidRDefault="00A0689E" w:rsidP="003D72B4">
      <w:pPr>
        <w:rPr>
          <w:b/>
          <w:i/>
          <w:iCs/>
          <w:sz w:val="36"/>
          <w:szCs w:val="36"/>
        </w:rPr>
      </w:pPr>
      <w:r>
        <w:rPr>
          <w:b/>
          <w:noProof/>
          <w:sz w:val="36"/>
          <w:szCs w:val="36"/>
          <w:lang w:bidi="ar-SA"/>
        </w:rPr>
        <mc:AlternateContent>
          <mc:Choice Requires="wps">
            <w:drawing>
              <wp:anchor distT="0" distB="0" distL="114300" distR="114300" simplePos="0" relativeHeight="251618304" behindDoc="0" locked="0" layoutInCell="1" allowOverlap="1" wp14:anchorId="109FC9DD" wp14:editId="77B43626">
                <wp:simplePos x="0" y="0"/>
                <wp:positionH relativeFrom="column">
                  <wp:posOffset>4535170</wp:posOffset>
                </wp:positionH>
                <wp:positionV relativeFrom="paragraph">
                  <wp:posOffset>1497330</wp:posOffset>
                </wp:positionV>
                <wp:extent cx="754380" cy="407670"/>
                <wp:effectExtent l="0" t="0" r="33020" b="24130"/>
                <wp:wrapNone/>
                <wp:docPr id="16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407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AE5ECD" w14:textId="25A5BC57" w:rsidR="00ED74CC" w:rsidRPr="00360E71" w:rsidRDefault="00ED74CC" w:rsidP="00A0689E">
                            <w:pPr>
                              <w:ind w:firstLine="0"/>
                              <w:jc w:val="center"/>
                              <w:rPr>
                                <w:sz w:val="16"/>
                                <w:szCs w:val="16"/>
                                <w:lang w:val="en-CA"/>
                              </w:rPr>
                            </w:pPr>
                            <w:r w:rsidRPr="00360E71">
                              <w:rPr>
                                <w:sz w:val="16"/>
                                <w:szCs w:val="16"/>
                                <w:lang w:val="en-CA"/>
                              </w:rPr>
                              <w:t>Averag</w:t>
                            </w:r>
                            <w:r>
                              <w:rPr>
                                <w:sz w:val="16"/>
                                <w:szCs w:val="16"/>
                                <w:lang w:val="en-CA"/>
                              </w:rPr>
                              <w:t>e</w:t>
                            </w:r>
                            <w:r w:rsidRPr="00360E71">
                              <w:rPr>
                                <w:sz w:val="16"/>
                                <w:szCs w:val="16"/>
                                <w:lang w:val="en-CA"/>
                              </w:rPr>
                              <w:t>: 32.6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1" type="#_x0000_t202" style="position:absolute;left:0;text-align:left;margin-left:357.1pt;margin-top:117.9pt;width:59.4pt;height:3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" filled="f">
                <v:textbox>
                  <w:txbxContent>
                    <w:p w14:paraId="5AAE5ECD" w14:textId="25A5BC57" w:rsidR="00ED74CC" w:rsidRPr="00360E71" w:rsidRDefault="00ED74CC" w:rsidP="00A0689E">
                      <w:pPr>
                        <w:ind w:firstLine="0"/>
                        <w:jc w:val="center"/>
                        <w:rPr>
                          <w:sz w:val="16"/>
                          <w:szCs w:val="16"/>
                          <w:lang w:val="en-CA"/>
                        </w:rPr>
                      </w:pPr>
                      <w:r w:rsidRPr="00360E71">
                        <w:rPr>
                          <w:sz w:val="16"/>
                          <w:szCs w:val="16"/>
                          <w:lang w:val="en-CA"/>
                        </w:rPr>
                        <w:t>Averag</w:t>
                      </w:r>
                      <w:r>
                        <w:rPr>
                          <w:sz w:val="16"/>
                          <w:szCs w:val="16"/>
                          <w:lang w:val="en-CA"/>
                        </w:rPr>
                        <w:t>e</w:t>
                      </w:r>
                      <w:r w:rsidRPr="00360E71">
                        <w:rPr>
                          <w:sz w:val="16"/>
                          <w:szCs w:val="16"/>
                          <w:lang w:val="en-CA"/>
                        </w:rPr>
                        <w:t>: 32.6</w:t>
                      </w:r>
                    </w:p>
                  </w:txbxContent>
                </v:textbox>
              </v:shape>
            </w:pict>
          </mc:Fallback>
        </mc:AlternateContent>
      </w:r>
      <w:r w:rsidR="00D6300E">
        <w:rPr>
          <w:noProof/>
          <w:lang w:bidi="ar-SA"/>
        </w:rPr>
        <w:drawing>
          <wp:anchor distT="0" distB="0" distL="114300" distR="114300" simplePos="0" relativeHeight="251616256" behindDoc="0" locked="0" layoutInCell="1" allowOverlap="1" wp14:anchorId="33978FCF" wp14:editId="28A27724">
            <wp:simplePos x="0" y="0"/>
            <wp:positionH relativeFrom="column">
              <wp:posOffset>283210</wp:posOffset>
            </wp:positionH>
            <wp:positionV relativeFrom="paragraph">
              <wp:posOffset>281940</wp:posOffset>
            </wp:positionV>
            <wp:extent cx="6240780" cy="6556640"/>
            <wp:effectExtent l="0" t="0" r="7620" b="0"/>
            <wp:wrapNone/>
            <wp:docPr id="110" name="Object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727D7">
        <w:rPr>
          <w:b/>
          <w:sz w:val="36"/>
          <w:szCs w:val="36"/>
        </w:rPr>
        <w:br w:type="page"/>
      </w:r>
    </w:p>
    <w:p w14:paraId="6A9F2528" w14:textId="7E4392EF" w:rsidR="004D3774" w:rsidRDefault="004D3774" w:rsidP="00011A21">
      <w:pPr>
        <w:pStyle w:val="Subtitle"/>
        <w:spacing w:after="0"/>
        <w:jc w:val="left"/>
        <w:rPr>
          <w:i w:val="0"/>
          <w:sz w:val="36"/>
          <w:szCs w:val="36"/>
        </w:rPr>
      </w:pPr>
      <w:bookmarkStart w:id="18" w:name="_Toc236280307"/>
      <w:r>
        <w:rPr>
          <w:i w:val="0"/>
          <w:noProof/>
          <w:sz w:val="56"/>
          <w:szCs w:val="56"/>
          <w:lang w:bidi="ar-SA"/>
        </w:rPr>
        <w:lastRenderedPageBreak/>
        <mc:AlternateContent>
          <mc:Choice Requires="wps">
            <w:drawing>
              <wp:anchor distT="0" distB="0" distL="114300" distR="114300" simplePos="0" relativeHeight="251731968" behindDoc="0" locked="1" layoutInCell="1" allowOverlap="1" wp14:anchorId="08BFA9F3" wp14:editId="029F3EC1">
                <wp:simplePos x="0" y="0"/>
                <wp:positionH relativeFrom="page">
                  <wp:posOffset>-45720</wp:posOffset>
                </wp:positionH>
                <wp:positionV relativeFrom="page">
                  <wp:posOffset>0</wp:posOffset>
                </wp:positionV>
                <wp:extent cx="8295005" cy="554990"/>
                <wp:effectExtent l="50800" t="25400" r="86995" b="105410"/>
                <wp:wrapNone/>
                <wp:docPr id="25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2509C161" w14:textId="77777777" w:rsidR="00ED74CC" w:rsidRDefault="00ED74CC" w:rsidP="00E94954"/>
                          <w:p w14:paraId="024C7897"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3.6pt;margin-top:0;width:653.15pt;height:43.7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" fillcolor="#17365d" strokecolor="#4a7ebb">
                <v:shadow on="t" color="black" opacity="22936f" origin=",.5" offset="0,.63889mm"/>
                <v:textbox>
                  <w:txbxContent>
                    <w:p w14:paraId="2509C161" w14:textId="77777777" w:rsidR="00ED74CC" w:rsidRDefault="00ED74CC" w:rsidP="00E94954"/>
                    <w:p w14:paraId="024C7897" w14:textId="77777777" w:rsidR="00ED74CC" w:rsidRDefault="00ED74CC" w:rsidP="00E94954">
                      <w:pPr>
                        <w:ind w:left="6480" w:firstLine="720"/>
                      </w:pPr>
                      <w:r>
                        <w:t>TRU Strategic Energy Management Plan</w:t>
                      </w:r>
                    </w:p>
                  </w:txbxContent>
                </v:textbox>
                <w10:wrap anchorx="page" anchory="page"/>
                <w10:anchorlock/>
              </v:rect>
            </w:pict>
          </mc:Fallback>
        </mc:AlternateContent>
      </w:r>
    </w:p>
    <w:p w14:paraId="0E44E958" w14:textId="0155B32F" w:rsidR="00011A21" w:rsidRPr="003D72B4" w:rsidRDefault="00011A21" w:rsidP="00011A21">
      <w:pPr>
        <w:pStyle w:val="Subtitle"/>
        <w:spacing w:after="0"/>
        <w:jc w:val="left"/>
        <w:rPr>
          <w:i w:val="0"/>
          <w:sz w:val="36"/>
          <w:szCs w:val="36"/>
        </w:rPr>
      </w:pPr>
      <w:r w:rsidRPr="003D72B4">
        <w:rPr>
          <w:i w:val="0"/>
          <w:sz w:val="36"/>
          <w:szCs w:val="36"/>
        </w:rPr>
        <w:t>3.2 Greenhouse Gas Information</w:t>
      </w:r>
      <w:bookmarkEnd w:id="18"/>
    </w:p>
    <w:p w14:paraId="04B89137" w14:textId="77777777" w:rsidR="00011A21" w:rsidRDefault="00011A21" w:rsidP="00011A21"/>
    <w:p w14:paraId="03F58380" w14:textId="77777777" w:rsidR="00034F90" w:rsidRDefault="00034F90" w:rsidP="00921254">
      <w:pPr>
        <w:rPr>
          <w:rFonts w:ascii="Arial" w:hAnsi="Arial" w:cs="Arial"/>
          <w:sz w:val="24"/>
          <w:szCs w:val="24"/>
        </w:rPr>
      </w:pPr>
    </w:p>
    <w:p w14:paraId="37A79FF5" w14:textId="77777777" w:rsidR="00011A21" w:rsidRPr="003D72B4" w:rsidRDefault="00921254" w:rsidP="00921254">
      <w:pPr>
        <w:rPr>
          <w:rFonts w:ascii="Arial" w:hAnsi="Arial" w:cs="Arial"/>
          <w:sz w:val="24"/>
          <w:szCs w:val="24"/>
        </w:rPr>
      </w:pPr>
      <w:proofErr w:type="gramStart"/>
      <w:r w:rsidRPr="003D72B4">
        <w:rPr>
          <w:rFonts w:ascii="Arial" w:hAnsi="Arial" w:cs="Arial"/>
          <w:sz w:val="24"/>
          <w:szCs w:val="24"/>
        </w:rPr>
        <w:t xml:space="preserve">Table </w:t>
      </w:r>
      <w:r w:rsidR="00011EF0" w:rsidRPr="003D72B4">
        <w:rPr>
          <w:rFonts w:ascii="Arial" w:hAnsi="Arial" w:cs="Arial"/>
          <w:sz w:val="24"/>
          <w:szCs w:val="24"/>
        </w:rPr>
        <w:t>7</w:t>
      </w:r>
      <w:r w:rsidR="00871BAD" w:rsidRPr="003D72B4">
        <w:rPr>
          <w:rFonts w:ascii="Arial" w:hAnsi="Arial" w:cs="Arial"/>
          <w:sz w:val="24"/>
          <w:szCs w:val="24"/>
        </w:rPr>
        <w:t>.</w:t>
      </w:r>
      <w:proofErr w:type="gramEnd"/>
      <w:r w:rsidR="00871BAD" w:rsidRPr="003D72B4">
        <w:rPr>
          <w:rFonts w:ascii="Arial" w:hAnsi="Arial" w:cs="Arial"/>
          <w:sz w:val="24"/>
          <w:szCs w:val="24"/>
        </w:rPr>
        <w:t xml:space="preserve"> Summary of Annual Greenhouse Gas Emissions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260"/>
        <w:gridCol w:w="1260"/>
        <w:gridCol w:w="1080"/>
        <w:gridCol w:w="900"/>
        <w:gridCol w:w="1260"/>
        <w:gridCol w:w="1080"/>
        <w:gridCol w:w="1260"/>
        <w:gridCol w:w="1080"/>
      </w:tblGrid>
      <w:tr w:rsidR="00FA41D4" w:rsidRPr="00837831" w14:paraId="68379D8C" w14:textId="77777777" w:rsidTr="00E74B3B">
        <w:tc>
          <w:tcPr>
            <w:tcW w:w="10278" w:type="dxa"/>
            <w:gridSpan w:val="9"/>
            <w:tcBorders>
              <w:top w:val="single" w:sz="4" w:space="0" w:color="auto"/>
              <w:left w:val="single" w:sz="4" w:space="0" w:color="auto"/>
              <w:bottom w:val="single" w:sz="4" w:space="0" w:color="auto"/>
            </w:tcBorders>
            <w:shd w:val="clear" w:color="auto" w:fill="17365D" w:themeFill="text2" w:themeFillShade="BF"/>
          </w:tcPr>
          <w:p w14:paraId="34B03D97" w14:textId="77777777" w:rsidR="00FA41D4" w:rsidRPr="003D72B4" w:rsidRDefault="00FA41D4" w:rsidP="00837831">
            <w:pPr>
              <w:ind w:firstLine="0"/>
              <w:jc w:val="center"/>
              <w:rPr>
                <w:rFonts w:eastAsia="Century Gothic"/>
                <w:bCs/>
                <w:color w:val="FFFFFF"/>
                <w:sz w:val="40"/>
                <w:szCs w:val="40"/>
                <w:lang w:val="en-CA" w:bidi="ar-SA"/>
              </w:rPr>
            </w:pPr>
            <w:r w:rsidRPr="003D72B4">
              <w:rPr>
                <w:rFonts w:eastAsia="Century Gothic"/>
                <w:bCs/>
                <w:color w:val="FFFFFF"/>
                <w:sz w:val="40"/>
                <w:szCs w:val="40"/>
                <w:lang w:val="en-CA" w:bidi="ar-SA"/>
              </w:rPr>
              <w:t>Annual Greenhouse Gas Emissions</w:t>
            </w:r>
          </w:p>
        </w:tc>
      </w:tr>
      <w:tr w:rsidR="00FA41D4" w:rsidRPr="00837831" w14:paraId="794FCA76" w14:textId="77777777" w:rsidTr="00E74B3B">
        <w:tc>
          <w:tcPr>
            <w:tcW w:w="1098" w:type="dxa"/>
            <w:tcBorders>
              <w:top w:val="single" w:sz="4" w:space="0" w:color="auto"/>
              <w:left w:val="single" w:sz="4" w:space="0" w:color="auto"/>
              <w:bottom w:val="nil"/>
            </w:tcBorders>
            <w:shd w:val="clear" w:color="auto" w:fill="B8CCE4" w:themeFill="accent1" w:themeFillTint="66"/>
          </w:tcPr>
          <w:p w14:paraId="38A3FFF1" w14:textId="77777777" w:rsidR="00FA41D4" w:rsidRPr="003D72B4" w:rsidRDefault="00FA41D4" w:rsidP="00837831">
            <w:pPr>
              <w:ind w:firstLine="0"/>
              <w:jc w:val="center"/>
              <w:rPr>
                <w:rFonts w:ascii="Arial" w:eastAsia="Century Gothic" w:hAnsi="Arial" w:cs="Arial"/>
                <w:b/>
                <w:bCs/>
                <w:sz w:val="28"/>
                <w:szCs w:val="28"/>
                <w:lang w:val="en-CA" w:bidi="ar-SA"/>
              </w:rPr>
            </w:pPr>
          </w:p>
        </w:tc>
        <w:tc>
          <w:tcPr>
            <w:tcW w:w="3600" w:type="dxa"/>
            <w:gridSpan w:val="3"/>
            <w:tcBorders>
              <w:top w:val="single" w:sz="4" w:space="0" w:color="auto"/>
              <w:left w:val="single" w:sz="4" w:space="0" w:color="auto"/>
              <w:bottom w:val="single" w:sz="4" w:space="0" w:color="auto"/>
            </w:tcBorders>
            <w:shd w:val="clear" w:color="auto" w:fill="B8CCE4" w:themeFill="accent1" w:themeFillTint="66"/>
          </w:tcPr>
          <w:p w14:paraId="069E929A" w14:textId="77777777" w:rsidR="00FA41D4" w:rsidRPr="00E74B3B" w:rsidRDefault="00FA41D4" w:rsidP="00837831">
            <w:pPr>
              <w:ind w:firstLine="0"/>
              <w:jc w:val="center"/>
              <w:rPr>
                <w:rFonts w:ascii="Arial" w:eastAsia="Century Gothic" w:hAnsi="Arial" w:cs="Arial"/>
                <w:b/>
                <w:bCs/>
                <w:color w:val="17365D" w:themeColor="text2" w:themeShade="BF"/>
                <w:sz w:val="28"/>
                <w:szCs w:val="28"/>
                <w:lang w:val="en-CA" w:bidi="ar-SA"/>
              </w:rPr>
            </w:pPr>
            <w:r w:rsidRPr="00E74B3B">
              <w:rPr>
                <w:rFonts w:ascii="Arial" w:eastAsia="Century Gothic" w:hAnsi="Arial" w:cs="Arial"/>
                <w:b/>
                <w:bCs/>
                <w:color w:val="17365D" w:themeColor="text2" w:themeShade="BF"/>
                <w:sz w:val="28"/>
                <w:szCs w:val="28"/>
                <w:lang w:val="en-CA" w:bidi="ar-SA"/>
              </w:rPr>
              <w:t>Electrical</w:t>
            </w:r>
          </w:p>
        </w:tc>
        <w:tc>
          <w:tcPr>
            <w:tcW w:w="3240"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ACD74" w14:textId="77777777" w:rsidR="00FA41D4" w:rsidRPr="00E74B3B" w:rsidRDefault="00FA41D4" w:rsidP="00837831">
            <w:pPr>
              <w:ind w:firstLine="0"/>
              <w:jc w:val="center"/>
              <w:rPr>
                <w:rFonts w:ascii="Arial" w:eastAsia="Century Gothic" w:hAnsi="Arial" w:cs="Arial"/>
                <w:b/>
                <w:bCs/>
                <w:color w:val="17365D" w:themeColor="text2" w:themeShade="BF"/>
                <w:sz w:val="28"/>
                <w:szCs w:val="28"/>
                <w:lang w:val="en-CA" w:bidi="ar-SA"/>
              </w:rPr>
            </w:pPr>
            <w:r w:rsidRPr="00E74B3B">
              <w:rPr>
                <w:rFonts w:ascii="Arial" w:eastAsia="Century Gothic" w:hAnsi="Arial" w:cs="Arial"/>
                <w:b/>
                <w:bCs/>
                <w:color w:val="17365D" w:themeColor="text2" w:themeShade="BF"/>
                <w:sz w:val="28"/>
                <w:szCs w:val="28"/>
                <w:lang w:val="en-CA" w:bidi="ar-SA"/>
              </w:rPr>
              <w:t>Fuel</w:t>
            </w:r>
          </w:p>
        </w:tc>
        <w:tc>
          <w:tcPr>
            <w:tcW w:w="234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5894C2" w14:textId="77777777" w:rsidR="00FA41D4" w:rsidRPr="00E74B3B" w:rsidRDefault="00FA41D4" w:rsidP="00837831">
            <w:pPr>
              <w:ind w:firstLine="0"/>
              <w:jc w:val="center"/>
              <w:rPr>
                <w:rFonts w:ascii="Arial" w:eastAsia="Century Gothic" w:hAnsi="Arial" w:cs="Arial"/>
                <w:b/>
                <w:bCs/>
                <w:color w:val="17365D" w:themeColor="text2" w:themeShade="BF"/>
                <w:sz w:val="28"/>
                <w:szCs w:val="28"/>
                <w:lang w:val="en-CA" w:bidi="ar-SA"/>
              </w:rPr>
            </w:pPr>
            <w:r w:rsidRPr="00E74B3B">
              <w:rPr>
                <w:rFonts w:ascii="Arial" w:eastAsia="Century Gothic" w:hAnsi="Arial" w:cs="Arial"/>
                <w:b/>
                <w:bCs/>
                <w:color w:val="17365D" w:themeColor="text2" w:themeShade="BF"/>
                <w:sz w:val="28"/>
                <w:szCs w:val="28"/>
                <w:lang w:val="en-CA" w:bidi="ar-SA"/>
              </w:rPr>
              <w:t>Total</w:t>
            </w:r>
          </w:p>
        </w:tc>
      </w:tr>
      <w:tr w:rsidR="00FA41D4" w:rsidRPr="00837831" w14:paraId="134D2A43" w14:textId="77777777" w:rsidTr="00E74B3B">
        <w:tc>
          <w:tcPr>
            <w:tcW w:w="1098" w:type="dxa"/>
            <w:tcBorders>
              <w:top w:val="nil"/>
              <w:left w:val="single" w:sz="4" w:space="0" w:color="auto"/>
              <w:bottom w:val="single" w:sz="4" w:space="0" w:color="auto"/>
              <w:right w:val="single" w:sz="4" w:space="0" w:color="auto"/>
            </w:tcBorders>
            <w:shd w:val="clear" w:color="auto" w:fill="B8CCE4" w:themeFill="accent1" w:themeFillTint="66"/>
          </w:tcPr>
          <w:p w14:paraId="051717F8" w14:textId="77777777" w:rsidR="00FA41D4" w:rsidRPr="003D72B4" w:rsidRDefault="00FA41D4" w:rsidP="00837831">
            <w:pPr>
              <w:ind w:firstLine="0"/>
              <w:jc w:val="center"/>
              <w:rPr>
                <w:rFonts w:ascii="Arial" w:eastAsia="Century Gothic" w:hAnsi="Arial" w:cs="Arial"/>
                <w:b/>
                <w:bCs/>
                <w:color w:val="FFFFFF"/>
                <w:sz w:val="20"/>
                <w:szCs w:val="20"/>
                <w:lang w:val="en-CA" w:bidi="ar-SA"/>
              </w:rPr>
            </w:pPr>
            <w:r w:rsidRPr="003D72B4">
              <w:rPr>
                <w:rFonts w:ascii="Arial" w:eastAsia="Century Gothic" w:hAnsi="Arial" w:cs="Arial"/>
                <w:b/>
                <w:bCs/>
                <w:color w:val="FFFFFF"/>
                <w:sz w:val="20"/>
                <w:szCs w:val="20"/>
                <w:lang w:val="en-CA" w:bidi="ar-SA"/>
              </w:rPr>
              <w:t>Year</w:t>
            </w: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FF2563" w14:textId="77777777" w:rsidR="00FA41D4" w:rsidRPr="003D72B4" w:rsidRDefault="00FA41D4" w:rsidP="00837831">
            <w:pPr>
              <w:ind w:firstLine="0"/>
              <w:jc w:val="center"/>
              <w:rPr>
                <w:rFonts w:ascii="Arial" w:eastAsia="Century Gothic" w:hAnsi="Arial" w:cs="Arial"/>
                <w:bCs/>
                <w:color w:val="FFFFFF"/>
                <w:sz w:val="20"/>
                <w:szCs w:val="20"/>
                <w:lang w:val="en-CA" w:bidi="ar-SA"/>
              </w:rPr>
            </w:pPr>
            <w:r w:rsidRPr="003D72B4">
              <w:rPr>
                <w:rFonts w:ascii="Arial" w:eastAsia="Century Gothic" w:hAnsi="Arial" w:cs="Arial"/>
                <w:bCs/>
                <w:color w:val="FFFFFF"/>
                <w:sz w:val="20"/>
                <w:szCs w:val="20"/>
                <w:lang w:val="en-CA" w:bidi="ar-SA"/>
              </w:rPr>
              <w:t>kWh</w:t>
            </w: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44A2BD2" w14:textId="77777777" w:rsidR="00FA41D4" w:rsidRPr="003D72B4" w:rsidRDefault="009E384A" w:rsidP="00837831">
            <w:pPr>
              <w:ind w:firstLine="0"/>
              <w:jc w:val="center"/>
              <w:rPr>
                <w:rFonts w:ascii="Arial" w:eastAsia="Century Gothic" w:hAnsi="Arial" w:cs="Arial"/>
                <w:bCs/>
                <w:color w:val="FFFFFF"/>
                <w:sz w:val="20"/>
                <w:szCs w:val="20"/>
                <w:lang w:val="en-CA" w:bidi="ar-SA"/>
              </w:rPr>
            </w:pPr>
            <w:r w:rsidRPr="003D72B4">
              <w:rPr>
                <w:rFonts w:ascii="Arial" w:eastAsia="Century Gothic" w:hAnsi="Arial" w:cs="Arial"/>
                <w:bCs/>
                <w:color w:val="FFFFFF"/>
                <w:sz w:val="20"/>
                <w:szCs w:val="20"/>
                <w:lang w:val="en-CA" w:bidi="ar-SA"/>
              </w:rPr>
              <w:t xml:space="preserve">e </w:t>
            </w:r>
            <w:r w:rsidR="00FA41D4" w:rsidRPr="003D72B4">
              <w:rPr>
                <w:rFonts w:ascii="Arial" w:eastAsia="Century Gothic" w:hAnsi="Arial" w:cs="Arial"/>
                <w:bCs/>
                <w:color w:val="FFFFFF"/>
                <w:sz w:val="20"/>
                <w:szCs w:val="20"/>
                <w:lang w:val="en-CA" w:bidi="ar-SA"/>
              </w:rPr>
              <w:t>kWh</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C7FDD7E" w14:textId="77777777" w:rsidR="00FA41D4" w:rsidRPr="003D72B4" w:rsidRDefault="00FA41D4" w:rsidP="00837831">
            <w:pPr>
              <w:ind w:firstLine="0"/>
              <w:jc w:val="center"/>
              <w:rPr>
                <w:rFonts w:ascii="Arial" w:eastAsia="Century Gothic" w:hAnsi="Arial" w:cs="Arial"/>
                <w:bCs/>
                <w:color w:val="FFFFFF"/>
                <w:sz w:val="20"/>
                <w:szCs w:val="20"/>
                <w:lang w:val="en-CA" w:bidi="ar-SA"/>
              </w:rPr>
            </w:pPr>
            <w:r w:rsidRPr="003D72B4">
              <w:rPr>
                <w:rFonts w:ascii="Arial" w:eastAsia="Century Gothic" w:hAnsi="Arial" w:cs="Arial"/>
                <w:bCs/>
                <w:color w:val="FFFFFF"/>
                <w:sz w:val="20"/>
                <w:szCs w:val="20"/>
                <w:lang w:val="en-CA" w:bidi="ar-SA"/>
              </w:rPr>
              <w:t>GHG (tonnes)</w:t>
            </w:r>
          </w:p>
        </w:tc>
        <w:tc>
          <w:tcPr>
            <w:tcW w:w="90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1328B" w14:textId="77777777" w:rsidR="00FA41D4" w:rsidRPr="003D72B4" w:rsidRDefault="00FA41D4" w:rsidP="00837831">
            <w:pPr>
              <w:ind w:firstLine="0"/>
              <w:jc w:val="center"/>
              <w:rPr>
                <w:rFonts w:ascii="Arial" w:eastAsia="Century Gothic" w:hAnsi="Arial" w:cs="Arial"/>
                <w:bCs/>
                <w:color w:val="FFFFFF"/>
                <w:sz w:val="20"/>
                <w:szCs w:val="20"/>
                <w:lang w:val="en-CA" w:bidi="ar-SA"/>
              </w:rPr>
            </w:pPr>
            <w:r w:rsidRPr="003D72B4">
              <w:rPr>
                <w:rFonts w:ascii="Arial" w:eastAsia="Century Gothic" w:hAnsi="Arial" w:cs="Arial"/>
                <w:bCs/>
                <w:color w:val="FFFFFF"/>
                <w:sz w:val="20"/>
                <w:szCs w:val="20"/>
                <w:lang w:val="en-CA" w:bidi="ar-SA"/>
              </w:rPr>
              <w:t>GJ</w:t>
            </w: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DCDD6E" w14:textId="77777777" w:rsidR="00FA41D4" w:rsidRPr="003D72B4" w:rsidRDefault="009E384A" w:rsidP="00837831">
            <w:pPr>
              <w:ind w:firstLine="0"/>
              <w:jc w:val="center"/>
              <w:rPr>
                <w:rFonts w:ascii="Arial" w:eastAsia="Century Gothic" w:hAnsi="Arial" w:cs="Arial"/>
                <w:bCs/>
                <w:color w:val="FFFFFF"/>
                <w:sz w:val="20"/>
                <w:szCs w:val="20"/>
                <w:lang w:val="en-CA" w:bidi="ar-SA"/>
              </w:rPr>
            </w:pPr>
            <w:r w:rsidRPr="003D72B4">
              <w:rPr>
                <w:rFonts w:ascii="Arial" w:eastAsia="Century Gothic" w:hAnsi="Arial" w:cs="Arial"/>
                <w:bCs/>
                <w:color w:val="FFFFFF"/>
                <w:sz w:val="20"/>
                <w:szCs w:val="20"/>
                <w:lang w:val="en-CA" w:bidi="ar-SA"/>
              </w:rPr>
              <w:t xml:space="preserve">e </w:t>
            </w:r>
            <w:r w:rsidR="00FA41D4" w:rsidRPr="003D72B4">
              <w:rPr>
                <w:rFonts w:ascii="Arial" w:eastAsia="Century Gothic" w:hAnsi="Arial" w:cs="Arial"/>
                <w:bCs/>
                <w:color w:val="FFFFFF"/>
                <w:sz w:val="20"/>
                <w:szCs w:val="20"/>
                <w:lang w:val="en-CA" w:bidi="ar-SA"/>
              </w:rPr>
              <w:t>kWh</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327A41F" w14:textId="77777777" w:rsidR="00FA41D4" w:rsidRPr="003D72B4" w:rsidRDefault="00FA41D4" w:rsidP="00837831">
            <w:pPr>
              <w:ind w:firstLine="0"/>
              <w:jc w:val="center"/>
              <w:rPr>
                <w:rFonts w:ascii="Arial" w:eastAsia="Century Gothic" w:hAnsi="Arial" w:cs="Arial"/>
                <w:bCs/>
                <w:color w:val="FFFFFF"/>
                <w:sz w:val="20"/>
                <w:szCs w:val="20"/>
                <w:lang w:val="en-CA" w:bidi="ar-SA"/>
              </w:rPr>
            </w:pPr>
            <w:r w:rsidRPr="003D72B4">
              <w:rPr>
                <w:rFonts w:ascii="Arial" w:eastAsia="Century Gothic" w:hAnsi="Arial" w:cs="Arial"/>
                <w:bCs/>
                <w:color w:val="FFFFFF"/>
                <w:sz w:val="20"/>
                <w:szCs w:val="20"/>
                <w:lang w:val="en-CA" w:bidi="ar-SA"/>
              </w:rPr>
              <w:t>GHG</w:t>
            </w:r>
          </w:p>
          <w:p w14:paraId="42D006F6" w14:textId="77777777" w:rsidR="00FA41D4" w:rsidRPr="003D72B4" w:rsidRDefault="00FA41D4" w:rsidP="00837831">
            <w:pPr>
              <w:ind w:firstLine="0"/>
              <w:jc w:val="center"/>
              <w:rPr>
                <w:rFonts w:ascii="Arial" w:eastAsia="Century Gothic" w:hAnsi="Arial" w:cs="Arial"/>
                <w:bCs/>
                <w:color w:val="FFFFFF"/>
                <w:sz w:val="20"/>
                <w:szCs w:val="20"/>
                <w:lang w:val="en-CA" w:bidi="ar-SA"/>
              </w:rPr>
            </w:pPr>
            <w:r w:rsidRPr="003D72B4">
              <w:rPr>
                <w:rFonts w:ascii="Arial" w:eastAsia="Century Gothic" w:hAnsi="Arial" w:cs="Arial"/>
                <w:bCs/>
                <w:color w:val="FFFFFF"/>
                <w:sz w:val="20"/>
                <w:szCs w:val="20"/>
                <w:lang w:val="en-CA" w:bidi="ar-SA"/>
              </w:rPr>
              <w:t>(tonnes)</w:t>
            </w: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A7F311" w14:textId="77777777" w:rsidR="00FA41D4" w:rsidRPr="003D72B4" w:rsidRDefault="009E384A" w:rsidP="00837831">
            <w:pPr>
              <w:ind w:firstLine="0"/>
              <w:jc w:val="center"/>
              <w:rPr>
                <w:rFonts w:ascii="Arial" w:eastAsia="Century Gothic" w:hAnsi="Arial" w:cs="Arial"/>
                <w:bCs/>
                <w:color w:val="FFFFFF"/>
                <w:sz w:val="20"/>
                <w:szCs w:val="20"/>
                <w:lang w:val="en-CA" w:bidi="ar-SA"/>
              </w:rPr>
            </w:pPr>
            <w:r w:rsidRPr="003D72B4">
              <w:rPr>
                <w:rFonts w:ascii="Arial" w:eastAsia="Century Gothic" w:hAnsi="Arial" w:cs="Arial"/>
                <w:bCs/>
                <w:color w:val="FFFFFF"/>
                <w:sz w:val="20"/>
                <w:szCs w:val="20"/>
                <w:lang w:val="en-CA" w:bidi="ar-SA"/>
              </w:rPr>
              <w:t xml:space="preserve">e </w:t>
            </w:r>
            <w:r w:rsidR="00FA41D4" w:rsidRPr="003D72B4">
              <w:rPr>
                <w:rFonts w:ascii="Arial" w:eastAsia="Century Gothic" w:hAnsi="Arial" w:cs="Arial"/>
                <w:bCs/>
                <w:color w:val="FFFFFF"/>
                <w:sz w:val="20"/>
                <w:szCs w:val="20"/>
                <w:lang w:val="en-CA" w:bidi="ar-SA"/>
              </w:rPr>
              <w:t>kWh</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24BC00" w14:textId="77777777" w:rsidR="00FA41D4" w:rsidRPr="003D72B4" w:rsidRDefault="00FA41D4" w:rsidP="00837831">
            <w:pPr>
              <w:ind w:firstLine="0"/>
              <w:jc w:val="center"/>
              <w:rPr>
                <w:rFonts w:ascii="Arial" w:eastAsia="Century Gothic" w:hAnsi="Arial" w:cs="Arial"/>
                <w:bCs/>
                <w:color w:val="FFFFFF"/>
                <w:sz w:val="20"/>
                <w:szCs w:val="20"/>
                <w:lang w:val="en-CA" w:bidi="ar-SA"/>
              </w:rPr>
            </w:pPr>
            <w:r w:rsidRPr="003D72B4">
              <w:rPr>
                <w:rFonts w:ascii="Arial" w:eastAsia="Century Gothic" w:hAnsi="Arial" w:cs="Arial"/>
                <w:bCs/>
                <w:color w:val="FFFFFF"/>
                <w:sz w:val="20"/>
                <w:szCs w:val="20"/>
                <w:lang w:val="en-CA" w:bidi="ar-SA"/>
              </w:rPr>
              <w:t>GHG (Tonnes)</w:t>
            </w:r>
          </w:p>
        </w:tc>
      </w:tr>
      <w:tr w:rsidR="00FA41D4" w:rsidRPr="00837831" w14:paraId="2692AEAB" w14:textId="77777777" w:rsidTr="00837831">
        <w:trPr>
          <w:trHeight w:val="413"/>
        </w:trPr>
        <w:tc>
          <w:tcPr>
            <w:tcW w:w="1098" w:type="dxa"/>
            <w:tcBorders>
              <w:top w:val="single" w:sz="4" w:space="0" w:color="auto"/>
              <w:left w:val="single" w:sz="4" w:space="0" w:color="auto"/>
              <w:bottom w:val="single" w:sz="4" w:space="0" w:color="auto"/>
            </w:tcBorders>
          </w:tcPr>
          <w:p w14:paraId="125B1326" w14:textId="77777777" w:rsidR="00FA41D4" w:rsidRPr="003D72B4" w:rsidRDefault="00FA41D4" w:rsidP="00837831">
            <w:pPr>
              <w:spacing w:before="120" w:after="120"/>
              <w:ind w:firstLine="0"/>
              <w:rPr>
                <w:rFonts w:ascii="Arial" w:eastAsia="Century Gothic" w:hAnsi="Arial" w:cs="Arial"/>
                <w:b/>
                <w:bCs/>
                <w:sz w:val="20"/>
                <w:szCs w:val="20"/>
                <w:lang w:val="en-CA" w:bidi="ar-SA"/>
              </w:rPr>
            </w:pPr>
            <w:r w:rsidRPr="003D72B4">
              <w:rPr>
                <w:rFonts w:ascii="Arial" w:eastAsia="Century Gothic" w:hAnsi="Arial" w:cs="Arial"/>
                <w:b/>
                <w:bCs/>
                <w:sz w:val="20"/>
                <w:szCs w:val="20"/>
                <w:lang w:val="en-CA" w:bidi="ar-SA"/>
              </w:rPr>
              <w:t>2007</w:t>
            </w:r>
          </w:p>
        </w:tc>
        <w:tc>
          <w:tcPr>
            <w:tcW w:w="1260" w:type="dxa"/>
            <w:tcBorders>
              <w:top w:val="single" w:sz="4" w:space="0" w:color="auto"/>
              <w:bottom w:val="single" w:sz="4" w:space="0" w:color="auto"/>
            </w:tcBorders>
          </w:tcPr>
          <w:p w14:paraId="4AFA653B"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15,104,</w:t>
            </w:r>
            <w:r w:rsidR="00FA41D4" w:rsidRPr="003D72B4">
              <w:rPr>
                <w:rFonts w:ascii="Arial" w:eastAsia="Century Gothic" w:hAnsi="Arial" w:cs="Arial"/>
                <w:bCs/>
                <w:sz w:val="20"/>
                <w:szCs w:val="20"/>
                <w:lang w:val="en-CA" w:bidi="ar-SA"/>
              </w:rPr>
              <w:t>403</w:t>
            </w:r>
          </w:p>
        </w:tc>
        <w:tc>
          <w:tcPr>
            <w:tcW w:w="1260" w:type="dxa"/>
            <w:tcBorders>
              <w:top w:val="single" w:sz="4" w:space="0" w:color="auto"/>
              <w:bottom w:val="single" w:sz="4" w:space="0" w:color="auto"/>
            </w:tcBorders>
          </w:tcPr>
          <w:p w14:paraId="030A6CC4"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15,104,</w:t>
            </w:r>
            <w:r w:rsidR="00FA41D4" w:rsidRPr="003D72B4">
              <w:rPr>
                <w:rFonts w:ascii="Arial" w:eastAsia="Century Gothic" w:hAnsi="Arial" w:cs="Arial"/>
                <w:bCs/>
                <w:sz w:val="20"/>
                <w:szCs w:val="20"/>
                <w:lang w:val="en-CA" w:bidi="ar-SA"/>
              </w:rPr>
              <w:t>403</w:t>
            </w:r>
          </w:p>
        </w:tc>
        <w:tc>
          <w:tcPr>
            <w:tcW w:w="1080" w:type="dxa"/>
            <w:tcBorders>
              <w:top w:val="single" w:sz="4" w:space="0" w:color="auto"/>
              <w:bottom w:val="single" w:sz="4" w:space="0" w:color="auto"/>
              <w:right w:val="single" w:sz="4" w:space="0" w:color="auto"/>
            </w:tcBorders>
          </w:tcPr>
          <w:p w14:paraId="41FB56FF" w14:textId="77777777" w:rsidR="00FA41D4" w:rsidRPr="003D72B4" w:rsidRDefault="00FA41D4"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347.4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62454C87"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69,</w:t>
            </w:r>
            <w:r w:rsidR="00FA41D4" w:rsidRPr="003D72B4">
              <w:rPr>
                <w:rFonts w:ascii="Arial" w:eastAsia="Century Gothic" w:hAnsi="Arial" w:cs="Arial"/>
                <w:bCs/>
                <w:sz w:val="20"/>
                <w:szCs w:val="20"/>
                <w:lang w:val="en-CA" w:bidi="ar-SA"/>
              </w:rPr>
              <w:t>384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1795CA5C"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19,273,</w:t>
            </w:r>
            <w:r w:rsidR="00FA41D4" w:rsidRPr="003D72B4">
              <w:rPr>
                <w:rFonts w:ascii="Arial" w:eastAsia="Century Gothic" w:hAnsi="Arial" w:cs="Arial"/>
                <w:bCs/>
                <w:sz w:val="20"/>
                <w:szCs w:val="20"/>
                <w:lang w:val="en-CA" w:bidi="ar-SA"/>
              </w:rPr>
              <w:t>195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880F3CD"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w:t>
            </w:r>
            <w:r w:rsidR="00FA41D4" w:rsidRPr="003D72B4">
              <w:rPr>
                <w:rFonts w:ascii="Arial" w:eastAsia="Century Gothic" w:hAnsi="Arial" w:cs="Arial"/>
                <w:bCs/>
                <w:sz w:val="20"/>
                <w:szCs w:val="20"/>
                <w:lang w:val="en-CA" w:bidi="ar-SA"/>
              </w:rPr>
              <w:t>459.8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615EB25"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34,377,</w:t>
            </w:r>
            <w:r w:rsidR="00FA41D4" w:rsidRPr="003D72B4">
              <w:rPr>
                <w:rFonts w:ascii="Arial" w:eastAsia="Century Gothic" w:hAnsi="Arial" w:cs="Arial"/>
                <w:bCs/>
                <w:sz w:val="20"/>
                <w:szCs w:val="20"/>
                <w:lang w:val="en-CA" w:bidi="ar-SA"/>
              </w:rPr>
              <w:t>598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01EAC4F5"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w:t>
            </w:r>
            <w:r w:rsidR="00FA41D4" w:rsidRPr="003D72B4">
              <w:rPr>
                <w:rFonts w:ascii="Arial" w:eastAsia="Century Gothic" w:hAnsi="Arial" w:cs="Arial"/>
                <w:bCs/>
                <w:sz w:val="20"/>
                <w:szCs w:val="20"/>
                <w:lang w:val="en-CA" w:bidi="ar-SA"/>
              </w:rPr>
              <w:t>807.2</w:t>
            </w:r>
          </w:p>
        </w:tc>
      </w:tr>
      <w:tr w:rsidR="00FA41D4" w:rsidRPr="00837831" w14:paraId="2BF7B98C" w14:textId="77777777" w:rsidTr="00837831">
        <w:trPr>
          <w:trHeight w:val="422"/>
        </w:trPr>
        <w:tc>
          <w:tcPr>
            <w:tcW w:w="1098" w:type="dxa"/>
            <w:tcBorders>
              <w:top w:val="single" w:sz="4" w:space="0" w:color="auto"/>
              <w:left w:val="single" w:sz="4" w:space="0" w:color="auto"/>
              <w:bottom w:val="single" w:sz="4" w:space="0" w:color="auto"/>
            </w:tcBorders>
          </w:tcPr>
          <w:p w14:paraId="64438A6C" w14:textId="77777777" w:rsidR="00FA41D4" w:rsidRPr="003D72B4" w:rsidRDefault="00FA41D4" w:rsidP="00837831">
            <w:pPr>
              <w:spacing w:before="120" w:after="120"/>
              <w:ind w:firstLine="0"/>
              <w:rPr>
                <w:rFonts w:ascii="Arial" w:eastAsia="Century Gothic" w:hAnsi="Arial" w:cs="Arial"/>
                <w:b/>
                <w:bCs/>
                <w:sz w:val="20"/>
                <w:szCs w:val="20"/>
                <w:lang w:val="en-CA" w:bidi="ar-SA"/>
              </w:rPr>
            </w:pPr>
            <w:r w:rsidRPr="003D72B4">
              <w:rPr>
                <w:rFonts w:ascii="Arial" w:eastAsia="Century Gothic" w:hAnsi="Arial" w:cs="Arial"/>
                <w:b/>
                <w:bCs/>
                <w:sz w:val="20"/>
                <w:szCs w:val="20"/>
                <w:lang w:val="en-CA" w:bidi="ar-SA"/>
              </w:rPr>
              <w:t>2008</w:t>
            </w:r>
          </w:p>
        </w:tc>
        <w:tc>
          <w:tcPr>
            <w:tcW w:w="1260" w:type="dxa"/>
            <w:tcBorders>
              <w:top w:val="single" w:sz="4" w:space="0" w:color="auto"/>
              <w:bottom w:val="single" w:sz="4" w:space="0" w:color="auto"/>
            </w:tcBorders>
          </w:tcPr>
          <w:p w14:paraId="0E2239D6"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15,283,</w:t>
            </w:r>
            <w:r w:rsidR="00FA41D4" w:rsidRPr="003D72B4">
              <w:rPr>
                <w:rFonts w:ascii="Arial" w:eastAsia="Century Gothic" w:hAnsi="Arial" w:cs="Arial"/>
                <w:bCs/>
                <w:sz w:val="20"/>
                <w:szCs w:val="20"/>
                <w:lang w:val="en-CA" w:bidi="ar-SA"/>
              </w:rPr>
              <w:t>229</w:t>
            </w:r>
          </w:p>
        </w:tc>
        <w:tc>
          <w:tcPr>
            <w:tcW w:w="1260" w:type="dxa"/>
            <w:tcBorders>
              <w:top w:val="single" w:sz="4" w:space="0" w:color="auto"/>
              <w:bottom w:val="single" w:sz="4" w:space="0" w:color="auto"/>
            </w:tcBorders>
          </w:tcPr>
          <w:p w14:paraId="52119019"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15,</w:t>
            </w:r>
            <w:r w:rsidR="00FA41D4" w:rsidRPr="003D72B4">
              <w:rPr>
                <w:rFonts w:ascii="Arial" w:eastAsia="Century Gothic" w:hAnsi="Arial" w:cs="Arial"/>
                <w:bCs/>
                <w:sz w:val="20"/>
                <w:szCs w:val="20"/>
                <w:lang w:val="en-CA" w:bidi="ar-SA"/>
              </w:rPr>
              <w:t>283</w:t>
            </w:r>
            <w:r w:rsidRPr="003D72B4">
              <w:rPr>
                <w:rFonts w:ascii="Arial" w:eastAsia="Century Gothic" w:hAnsi="Arial" w:cs="Arial"/>
                <w:bCs/>
                <w:sz w:val="20"/>
                <w:szCs w:val="20"/>
                <w:lang w:val="en-CA" w:bidi="ar-SA"/>
              </w:rPr>
              <w:t>,</w:t>
            </w:r>
            <w:r w:rsidR="00FA41D4" w:rsidRPr="003D72B4">
              <w:rPr>
                <w:rFonts w:ascii="Arial" w:eastAsia="Century Gothic" w:hAnsi="Arial" w:cs="Arial"/>
                <w:bCs/>
                <w:sz w:val="20"/>
                <w:szCs w:val="20"/>
                <w:lang w:val="en-CA" w:bidi="ar-SA"/>
              </w:rPr>
              <w:t>229</w:t>
            </w:r>
          </w:p>
        </w:tc>
        <w:tc>
          <w:tcPr>
            <w:tcW w:w="1080" w:type="dxa"/>
            <w:tcBorders>
              <w:top w:val="single" w:sz="4" w:space="0" w:color="auto"/>
              <w:bottom w:val="single" w:sz="4" w:space="0" w:color="auto"/>
              <w:right w:val="single" w:sz="4" w:space="0" w:color="auto"/>
            </w:tcBorders>
          </w:tcPr>
          <w:p w14:paraId="06D1E242" w14:textId="77777777" w:rsidR="00FA41D4" w:rsidRPr="003D72B4" w:rsidRDefault="00254AA3"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427.9</w:t>
            </w:r>
          </w:p>
        </w:tc>
        <w:tc>
          <w:tcPr>
            <w:tcW w:w="900" w:type="dxa"/>
            <w:tcBorders>
              <w:left w:val="single" w:sz="4" w:space="0" w:color="auto"/>
              <w:right w:val="single" w:sz="4" w:space="0" w:color="auto"/>
            </w:tcBorders>
            <w:shd w:val="clear" w:color="auto" w:fill="FFFFFF"/>
          </w:tcPr>
          <w:p w14:paraId="3CE1A2EB"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71,</w:t>
            </w:r>
            <w:r w:rsidR="00254AA3" w:rsidRPr="003D72B4">
              <w:rPr>
                <w:rFonts w:ascii="Arial" w:eastAsia="Century Gothic" w:hAnsi="Arial" w:cs="Arial"/>
                <w:bCs/>
                <w:sz w:val="20"/>
                <w:szCs w:val="20"/>
                <w:lang w:val="en-CA" w:bidi="ar-SA"/>
              </w:rPr>
              <w:t>706</w:t>
            </w:r>
          </w:p>
        </w:tc>
        <w:tc>
          <w:tcPr>
            <w:tcW w:w="1260" w:type="dxa"/>
            <w:tcBorders>
              <w:left w:val="single" w:sz="4" w:space="0" w:color="auto"/>
              <w:right w:val="single" w:sz="4" w:space="0" w:color="auto"/>
            </w:tcBorders>
            <w:shd w:val="clear" w:color="auto" w:fill="FFFFFF"/>
          </w:tcPr>
          <w:p w14:paraId="3733D9E7"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19,918,</w:t>
            </w:r>
            <w:r w:rsidR="00254AA3" w:rsidRPr="003D72B4">
              <w:rPr>
                <w:rFonts w:ascii="Arial" w:eastAsia="Century Gothic" w:hAnsi="Arial" w:cs="Arial"/>
                <w:bCs/>
                <w:sz w:val="20"/>
                <w:szCs w:val="20"/>
                <w:lang w:val="en-CA" w:bidi="ar-SA"/>
              </w:rPr>
              <w:t>306</w:t>
            </w:r>
          </w:p>
        </w:tc>
        <w:tc>
          <w:tcPr>
            <w:tcW w:w="1080" w:type="dxa"/>
            <w:tcBorders>
              <w:left w:val="single" w:sz="4" w:space="0" w:color="auto"/>
              <w:right w:val="single" w:sz="4" w:space="0" w:color="auto"/>
            </w:tcBorders>
            <w:shd w:val="clear" w:color="auto" w:fill="FFFFFF"/>
          </w:tcPr>
          <w:p w14:paraId="5B3B4629"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w:t>
            </w:r>
            <w:r w:rsidR="00254AA3" w:rsidRPr="003D72B4">
              <w:rPr>
                <w:rFonts w:ascii="Arial" w:eastAsia="Century Gothic" w:hAnsi="Arial" w:cs="Arial"/>
                <w:bCs/>
                <w:sz w:val="20"/>
                <w:szCs w:val="20"/>
                <w:lang w:val="en-CA" w:bidi="ar-SA"/>
              </w:rPr>
              <w:t>575.6</w:t>
            </w:r>
          </w:p>
        </w:tc>
        <w:tc>
          <w:tcPr>
            <w:tcW w:w="1260" w:type="dxa"/>
            <w:tcBorders>
              <w:left w:val="single" w:sz="4" w:space="0" w:color="auto"/>
              <w:right w:val="single" w:sz="4" w:space="0" w:color="auto"/>
            </w:tcBorders>
            <w:shd w:val="clear" w:color="auto" w:fill="FFFFFF"/>
          </w:tcPr>
          <w:p w14:paraId="0BFF8B88"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35,201,</w:t>
            </w:r>
            <w:r w:rsidR="00254AA3" w:rsidRPr="003D72B4">
              <w:rPr>
                <w:rFonts w:ascii="Arial" w:eastAsia="Century Gothic" w:hAnsi="Arial" w:cs="Arial"/>
                <w:bCs/>
                <w:sz w:val="20"/>
                <w:szCs w:val="20"/>
                <w:lang w:val="en-CA" w:bidi="ar-SA"/>
              </w:rPr>
              <w:t>535</w:t>
            </w:r>
          </w:p>
        </w:tc>
        <w:tc>
          <w:tcPr>
            <w:tcW w:w="1080" w:type="dxa"/>
            <w:tcBorders>
              <w:left w:val="single" w:sz="4" w:space="0" w:color="auto"/>
              <w:right w:val="single" w:sz="4" w:space="0" w:color="auto"/>
            </w:tcBorders>
            <w:shd w:val="clear" w:color="auto" w:fill="FFFFFF"/>
          </w:tcPr>
          <w:p w14:paraId="6598A4D0"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4,</w:t>
            </w:r>
            <w:r w:rsidR="00254AA3" w:rsidRPr="003D72B4">
              <w:rPr>
                <w:rFonts w:ascii="Arial" w:eastAsia="Century Gothic" w:hAnsi="Arial" w:cs="Arial"/>
                <w:bCs/>
                <w:sz w:val="20"/>
                <w:szCs w:val="20"/>
                <w:lang w:val="en-CA" w:bidi="ar-SA"/>
              </w:rPr>
              <w:t>003.5</w:t>
            </w:r>
          </w:p>
        </w:tc>
      </w:tr>
      <w:tr w:rsidR="00FA41D4" w:rsidRPr="00837831" w14:paraId="530222B7" w14:textId="77777777" w:rsidTr="00837831">
        <w:trPr>
          <w:trHeight w:val="539"/>
        </w:trPr>
        <w:tc>
          <w:tcPr>
            <w:tcW w:w="1098" w:type="dxa"/>
            <w:tcBorders>
              <w:top w:val="single" w:sz="4" w:space="0" w:color="auto"/>
              <w:left w:val="single" w:sz="4" w:space="0" w:color="auto"/>
              <w:bottom w:val="single" w:sz="4" w:space="0" w:color="auto"/>
            </w:tcBorders>
          </w:tcPr>
          <w:p w14:paraId="5995FE9C" w14:textId="77777777" w:rsidR="00FA41D4" w:rsidRPr="003D72B4" w:rsidRDefault="00FA41D4" w:rsidP="00837831">
            <w:pPr>
              <w:spacing w:before="120" w:after="120"/>
              <w:ind w:firstLine="0"/>
              <w:rPr>
                <w:rFonts w:ascii="Arial" w:eastAsia="Century Gothic" w:hAnsi="Arial" w:cs="Arial"/>
                <w:b/>
                <w:bCs/>
                <w:sz w:val="20"/>
                <w:szCs w:val="20"/>
                <w:lang w:val="en-CA" w:bidi="ar-SA"/>
              </w:rPr>
            </w:pPr>
            <w:r w:rsidRPr="003D72B4">
              <w:rPr>
                <w:rFonts w:ascii="Arial" w:eastAsia="Century Gothic" w:hAnsi="Arial" w:cs="Arial"/>
                <w:b/>
                <w:bCs/>
                <w:sz w:val="20"/>
                <w:szCs w:val="20"/>
                <w:lang w:val="en-CA" w:bidi="ar-SA"/>
              </w:rPr>
              <w:t>2009</w:t>
            </w:r>
          </w:p>
        </w:tc>
        <w:tc>
          <w:tcPr>
            <w:tcW w:w="1260" w:type="dxa"/>
            <w:tcBorders>
              <w:top w:val="single" w:sz="4" w:space="0" w:color="auto"/>
              <w:bottom w:val="single" w:sz="4" w:space="0" w:color="auto"/>
            </w:tcBorders>
          </w:tcPr>
          <w:p w14:paraId="6A557CD6"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15,367,</w:t>
            </w:r>
            <w:r w:rsidR="00FA41D4" w:rsidRPr="003D72B4">
              <w:rPr>
                <w:rFonts w:ascii="Arial" w:eastAsia="Century Gothic" w:hAnsi="Arial" w:cs="Arial"/>
                <w:bCs/>
                <w:sz w:val="20"/>
                <w:szCs w:val="20"/>
                <w:lang w:val="en-CA" w:bidi="ar-SA"/>
              </w:rPr>
              <w:t>200</w:t>
            </w:r>
          </w:p>
        </w:tc>
        <w:tc>
          <w:tcPr>
            <w:tcW w:w="1260" w:type="dxa"/>
            <w:tcBorders>
              <w:top w:val="single" w:sz="4" w:space="0" w:color="auto"/>
              <w:bottom w:val="single" w:sz="4" w:space="0" w:color="auto"/>
            </w:tcBorders>
          </w:tcPr>
          <w:p w14:paraId="6CA31999"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15,367,</w:t>
            </w:r>
            <w:r w:rsidR="00254AA3" w:rsidRPr="003D72B4">
              <w:rPr>
                <w:rFonts w:ascii="Arial" w:eastAsia="Century Gothic" w:hAnsi="Arial" w:cs="Arial"/>
                <w:bCs/>
                <w:sz w:val="20"/>
                <w:szCs w:val="20"/>
                <w:lang w:val="en-CA" w:bidi="ar-SA"/>
              </w:rPr>
              <w:t>200</w:t>
            </w:r>
          </w:p>
        </w:tc>
        <w:tc>
          <w:tcPr>
            <w:tcW w:w="1080" w:type="dxa"/>
            <w:tcBorders>
              <w:top w:val="single" w:sz="4" w:space="0" w:color="auto"/>
              <w:bottom w:val="single" w:sz="4" w:space="0" w:color="auto"/>
              <w:right w:val="single" w:sz="4" w:space="0" w:color="auto"/>
            </w:tcBorders>
          </w:tcPr>
          <w:p w14:paraId="4819E616" w14:textId="77777777" w:rsidR="00FA41D4" w:rsidRPr="003D72B4" w:rsidRDefault="00254AA3"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430.3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249CBC3A"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68,</w:t>
            </w:r>
            <w:r w:rsidR="00254AA3" w:rsidRPr="003D72B4">
              <w:rPr>
                <w:rFonts w:ascii="Arial" w:eastAsia="Century Gothic" w:hAnsi="Arial" w:cs="Arial"/>
                <w:bCs/>
                <w:sz w:val="20"/>
                <w:szCs w:val="20"/>
                <w:lang w:val="en-CA" w:bidi="ar-SA"/>
              </w:rPr>
              <w:t>832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2BEDB591"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19,120,</w:t>
            </w:r>
            <w:r w:rsidR="00254AA3" w:rsidRPr="003D72B4">
              <w:rPr>
                <w:rFonts w:ascii="Arial" w:eastAsia="Century Gothic" w:hAnsi="Arial" w:cs="Arial"/>
                <w:bCs/>
                <w:sz w:val="20"/>
                <w:szCs w:val="20"/>
                <w:lang w:val="en-CA" w:bidi="ar-SA"/>
              </w:rPr>
              <w:t>111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95B53DD"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w:t>
            </w:r>
            <w:r w:rsidR="00254AA3" w:rsidRPr="003D72B4">
              <w:rPr>
                <w:rFonts w:ascii="Arial" w:eastAsia="Century Gothic" w:hAnsi="Arial" w:cs="Arial"/>
                <w:bCs/>
                <w:sz w:val="20"/>
                <w:szCs w:val="20"/>
                <w:lang w:val="en-CA" w:bidi="ar-SA"/>
              </w:rPr>
              <w:t>432.3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1FAD3D79"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34,487,</w:t>
            </w:r>
            <w:r w:rsidR="00254AA3" w:rsidRPr="003D72B4">
              <w:rPr>
                <w:rFonts w:ascii="Arial" w:eastAsia="Century Gothic" w:hAnsi="Arial" w:cs="Arial"/>
                <w:bCs/>
                <w:sz w:val="20"/>
                <w:szCs w:val="20"/>
                <w:lang w:val="en-CA" w:bidi="ar-SA"/>
              </w:rPr>
              <w:t>312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41C0BEB" w14:textId="77777777" w:rsidR="00FA41D4" w:rsidRPr="003D72B4" w:rsidRDefault="004448E8"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w:t>
            </w:r>
            <w:r w:rsidR="00254AA3" w:rsidRPr="003D72B4">
              <w:rPr>
                <w:rFonts w:ascii="Arial" w:eastAsia="Century Gothic" w:hAnsi="Arial" w:cs="Arial"/>
                <w:bCs/>
                <w:sz w:val="20"/>
                <w:szCs w:val="20"/>
                <w:lang w:val="en-CA" w:bidi="ar-SA"/>
              </w:rPr>
              <w:t>862.6</w:t>
            </w:r>
          </w:p>
        </w:tc>
      </w:tr>
      <w:tr w:rsidR="00316FD8" w:rsidRPr="00837831" w14:paraId="6A7FD33E" w14:textId="77777777" w:rsidTr="00837831">
        <w:trPr>
          <w:trHeight w:val="539"/>
        </w:trPr>
        <w:tc>
          <w:tcPr>
            <w:tcW w:w="1098" w:type="dxa"/>
            <w:tcBorders>
              <w:top w:val="single" w:sz="4" w:space="0" w:color="auto"/>
              <w:left w:val="single" w:sz="4" w:space="0" w:color="auto"/>
              <w:bottom w:val="single" w:sz="4" w:space="0" w:color="auto"/>
            </w:tcBorders>
          </w:tcPr>
          <w:p w14:paraId="13FAB959" w14:textId="77777777" w:rsidR="00316FD8" w:rsidRPr="003D72B4" w:rsidRDefault="00316FD8" w:rsidP="00837831">
            <w:pPr>
              <w:spacing w:before="120" w:after="120"/>
              <w:ind w:firstLine="0"/>
              <w:rPr>
                <w:rFonts w:ascii="Arial" w:eastAsia="Century Gothic" w:hAnsi="Arial" w:cs="Arial"/>
                <w:b/>
                <w:bCs/>
                <w:sz w:val="20"/>
                <w:szCs w:val="20"/>
                <w:lang w:val="en-CA" w:bidi="ar-SA"/>
              </w:rPr>
            </w:pPr>
            <w:r w:rsidRPr="003D72B4">
              <w:rPr>
                <w:rFonts w:ascii="Arial" w:eastAsia="Century Gothic" w:hAnsi="Arial" w:cs="Arial"/>
                <w:b/>
                <w:bCs/>
                <w:sz w:val="20"/>
                <w:szCs w:val="20"/>
                <w:lang w:val="en-CA" w:bidi="ar-SA"/>
              </w:rPr>
              <w:t>2010</w:t>
            </w:r>
          </w:p>
        </w:tc>
        <w:tc>
          <w:tcPr>
            <w:tcW w:w="1260" w:type="dxa"/>
            <w:tcBorders>
              <w:top w:val="single" w:sz="4" w:space="0" w:color="auto"/>
              <w:bottom w:val="single" w:sz="4" w:space="0" w:color="auto"/>
            </w:tcBorders>
          </w:tcPr>
          <w:p w14:paraId="14A55045" w14:textId="77777777" w:rsidR="00316FD8" w:rsidRPr="003D72B4" w:rsidRDefault="001063A2"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16,058,604</w:t>
            </w:r>
          </w:p>
        </w:tc>
        <w:tc>
          <w:tcPr>
            <w:tcW w:w="1260" w:type="dxa"/>
            <w:tcBorders>
              <w:top w:val="single" w:sz="4" w:space="0" w:color="auto"/>
              <w:bottom w:val="single" w:sz="4" w:space="0" w:color="auto"/>
            </w:tcBorders>
          </w:tcPr>
          <w:p w14:paraId="25051EBD" w14:textId="77777777" w:rsidR="00316FD8" w:rsidRPr="003D72B4" w:rsidRDefault="001063A2"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16,058,604</w:t>
            </w:r>
          </w:p>
        </w:tc>
        <w:tc>
          <w:tcPr>
            <w:tcW w:w="1080" w:type="dxa"/>
            <w:tcBorders>
              <w:top w:val="single" w:sz="4" w:space="0" w:color="auto"/>
              <w:bottom w:val="single" w:sz="4" w:space="0" w:color="auto"/>
              <w:right w:val="single" w:sz="4" w:space="0" w:color="auto"/>
            </w:tcBorders>
          </w:tcPr>
          <w:p w14:paraId="507910ED" w14:textId="77777777" w:rsidR="00316FD8" w:rsidRPr="003D72B4" w:rsidRDefault="00773604"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400.43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4F8B2CE3" w14:textId="77777777" w:rsidR="00316FD8" w:rsidRPr="003D72B4" w:rsidRDefault="00773604"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67,140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2945E3AC" w14:textId="77777777" w:rsidR="00316FD8" w:rsidRPr="003D72B4" w:rsidRDefault="00773604"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18,650,108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93C03D7" w14:textId="77777777" w:rsidR="00316FD8" w:rsidRPr="003D72B4" w:rsidRDefault="00773604"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3377.17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0E6C3E74" w14:textId="7C7247FF" w:rsidR="00316FD8" w:rsidRPr="003D72B4" w:rsidRDefault="00773604"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34</w:t>
            </w:r>
            <w:r w:rsidR="00D15929">
              <w:rPr>
                <w:rFonts w:ascii="Arial" w:eastAsia="Century Gothic" w:hAnsi="Arial" w:cs="Arial"/>
                <w:bCs/>
                <w:sz w:val="20"/>
                <w:szCs w:val="20"/>
                <w:lang w:val="en-CA" w:bidi="ar-SA"/>
              </w:rPr>
              <w:t>,</w:t>
            </w:r>
            <w:r w:rsidRPr="003D72B4">
              <w:rPr>
                <w:rFonts w:ascii="Arial" w:eastAsia="Century Gothic" w:hAnsi="Arial" w:cs="Arial"/>
                <w:bCs/>
                <w:sz w:val="20"/>
                <w:szCs w:val="20"/>
                <w:lang w:val="en-CA" w:bidi="ar-SA"/>
              </w:rPr>
              <w:t>708</w:t>
            </w:r>
            <w:r w:rsidR="00D15929">
              <w:rPr>
                <w:rFonts w:ascii="Arial" w:eastAsia="Century Gothic" w:hAnsi="Arial" w:cs="Arial"/>
                <w:bCs/>
                <w:sz w:val="20"/>
                <w:szCs w:val="20"/>
                <w:lang w:val="en-CA" w:bidi="ar-SA"/>
              </w:rPr>
              <w:t>,</w:t>
            </w:r>
            <w:r w:rsidRPr="003D72B4">
              <w:rPr>
                <w:rFonts w:ascii="Arial" w:eastAsia="Century Gothic" w:hAnsi="Arial" w:cs="Arial"/>
                <w:bCs/>
                <w:sz w:val="20"/>
                <w:szCs w:val="20"/>
                <w:lang w:val="en-CA" w:bidi="ar-SA"/>
              </w:rPr>
              <w:t>712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9A4989E" w14:textId="77777777" w:rsidR="00316FD8" w:rsidRPr="003D72B4" w:rsidRDefault="00773604" w:rsidP="00837831">
            <w:pPr>
              <w:spacing w:before="120" w:after="120"/>
              <w:ind w:firstLine="0"/>
              <w:rPr>
                <w:rFonts w:ascii="Arial" w:eastAsia="Century Gothic" w:hAnsi="Arial" w:cs="Arial"/>
                <w:bCs/>
                <w:sz w:val="20"/>
                <w:szCs w:val="20"/>
                <w:lang w:val="en-CA" w:bidi="ar-SA"/>
              </w:rPr>
            </w:pPr>
            <w:r w:rsidRPr="003D72B4">
              <w:rPr>
                <w:rFonts w:ascii="Arial" w:eastAsia="Century Gothic" w:hAnsi="Arial" w:cs="Arial"/>
                <w:bCs/>
                <w:sz w:val="20"/>
                <w:szCs w:val="20"/>
                <w:lang w:val="en-CA" w:bidi="ar-SA"/>
              </w:rPr>
              <w:t>3,777.6</w:t>
            </w:r>
          </w:p>
        </w:tc>
      </w:tr>
      <w:tr w:rsidR="00B0222D" w:rsidRPr="00837831" w14:paraId="57557692" w14:textId="77777777" w:rsidTr="00837831">
        <w:trPr>
          <w:trHeight w:val="539"/>
        </w:trPr>
        <w:tc>
          <w:tcPr>
            <w:tcW w:w="1098" w:type="dxa"/>
            <w:tcBorders>
              <w:top w:val="single" w:sz="4" w:space="0" w:color="auto"/>
              <w:left w:val="single" w:sz="4" w:space="0" w:color="auto"/>
              <w:bottom w:val="single" w:sz="4" w:space="0" w:color="auto"/>
            </w:tcBorders>
          </w:tcPr>
          <w:p w14:paraId="44D7D64D" w14:textId="77777777" w:rsidR="00B0222D" w:rsidRPr="003D72B4" w:rsidRDefault="00B0222D" w:rsidP="00837831">
            <w:pPr>
              <w:spacing w:before="120" w:after="120"/>
              <w:ind w:firstLine="0"/>
              <w:rPr>
                <w:rFonts w:ascii="Arial" w:eastAsia="Century Gothic" w:hAnsi="Arial" w:cs="Arial"/>
                <w:b/>
                <w:bCs/>
                <w:sz w:val="20"/>
                <w:szCs w:val="20"/>
                <w:lang w:val="en-CA" w:bidi="ar-SA"/>
              </w:rPr>
            </w:pPr>
            <w:r w:rsidRPr="003D72B4">
              <w:rPr>
                <w:rFonts w:ascii="Arial" w:eastAsia="Century Gothic" w:hAnsi="Arial" w:cs="Arial"/>
                <w:b/>
                <w:bCs/>
                <w:sz w:val="20"/>
                <w:szCs w:val="20"/>
                <w:lang w:val="en-CA" w:bidi="ar-SA"/>
              </w:rPr>
              <w:t>2011</w:t>
            </w:r>
          </w:p>
        </w:tc>
        <w:tc>
          <w:tcPr>
            <w:tcW w:w="1260" w:type="dxa"/>
            <w:tcBorders>
              <w:top w:val="single" w:sz="4" w:space="0" w:color="auto"/>
              <w:bottom w:val="single" w:sz="4" w:space="0" w:color="auto"/>
            </w:tcBorders>
          </w:tcPr>
          <w:p w14:paraId="27452D94" w14:textId="105093DB" w:rsidR="00B0222D" w:rsidRPr="003D72B4" w:rsidRDefault="00667E28"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15,026,400</w:t>
            </w:r>
          </w:p>
        </w:tc>
        <w:tc>
          <w:tcPr>
            <w:tcW w:w="1260" w:type="dxa"/>
            <w:tcBorders>
              <w:top w:val="single" w:sz="4" w:space="0" w:color="auto"/>
              <w:bottom w:val="single" w:sz="4" w:space="0" w:color="auto"/>
            </w:tcBorders>
          </w:tcPr>
          <w:p w14:paraId="23F245EF" w14:textId="713A3D31" w:rsidR="00B0222D" w:rsidRPr="003D72B4" w:rsidRDefault="00667E28"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15,026,400</w:t>
            </w:r>
          </w:p>
        </w:tc>
        <w:tc>
          <w:tcPr>
            <w:tcW w:w="1080" w:type="dxa"/>
            <w:tcBorders>
              <w:top w:val="single" w:sz="4" w:space="0" w:color="auto"/>
              <w:bottom w:val="single" w:sz="4" w:space="0" w:color="auto"/>
              <w:right w:val="single" w:sz="4" w:space="0" w:color="auto"/>
            </w:tcBorders>
          </w:tcPr>
          <w:p w14:paraId="20719A06" w14:textId="4EE98E00" w:rsidR="00B0222D" w:rsidRPr="003D72B4" w:rsidRDefault="00D15929"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370.17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412E947F" w14:textId="7D41F4BD" w:rsidR="00B0222D" w:rsidRPr="003D72B4" w:rsidRDefault="00667E28"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66,497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303AE72" w14:textId="2E27470D" w:rsidR="00B0222D" w:rsidRPr="003D72B4" w:rsidRDefault="00D15929"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18,471,388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F480AE1" w14:textId="70F97C6D" w:rsidR="00B0222D" w:rsidRPr="003D72B4" w:rsidRDefault="00D15929"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3,335.49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79D62DCE" w14:textId="33DD9577" w:rsidR="00B0222D" w:rsidRPr="003D72B4" w:rsidRDefault="00D15929"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33,497,788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8A83066" w14:textId="31324606" w:rsidR="00B0222D" w:rsidRPr="003D72B4" w:rsidRDefault="00D15929"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3,706</w:t>
            </w:r>
          </w:p>
        </w:tc>
      </w:tr>
      <w:tr w:rsidR="00A0689E" w:rsidRPr="00837831" w14:paraId="04A5FF78" w14:textId="77777777" w:rsidTr="00837831">
        <w:trPr>
          <w:trHeight w:val="539"/>
        </w:trPr>
        <w:tc>
          <w:tcPr>
            <w:tcW w:w="1098" w:type="dxa"/>
            <w:tcBorders>
              <w:top w:val="single" w:sz="4" w:space="0" w:color="auto"/>
              <w:left w:val="single" w:sz="4" w:space="0" w:color="auto"/>
              <w:bottom w:val="single" w:sz="4" w:space="0" w:color="auto"/>
            </w:tcBorders>
          </w:tcPr>
          <w:p w14:paraId="0876D6FC" w14:textId="6F46458E" w:rsidR="00A0689E" w:rsidRPr="003D72B4" w:rsidRDefault="00A0689E" w:rsidP="00837831">
            <w:pPr>
              <w:spacing w:before="120" w:after="120"/>
              <w:ind w:firstLine="0"/>
              <w:rPr>
                <w:rFonts w:ascii="Arial" w:eastAsia="Century Gothic" w:hAnsi="Arial" w:cs="Arial"/>
                <w:b/>
                <w:bCs/>
                <w:sz w:val="20"/>
                <w:szCs w:val="20"/>
                <w:lang w:val="en-CA" w:bidi="ar-SA"/>
              </w:rPr>
            </w:pPr>
            <w:r>
              <w:rPr>
                <w:rFonts w:ascii="Arial" w:eastAsia="Century Gothic" w:hAnsi="Arial" w:cs="Arial"/>
                <w:b/>
                <w:bCs/>
                <w:sz w:val="20"/>
                <w:szCs w:val="20"/>
                <w:lang w:val="en-CA" w:bidi="ar-SA"/>
              </w:rPr>
              <w:t>2012</w:t>
            </w:r>
          </w:p>
        </w:tc>
        <w:tc>
          <w:tcPr>
            <w:tcW w:w="1260" w:type="dxa"/>
            <w:tcBorders>
              <w:top w:val="single" w:sz="4" w:space="0" w:color="auto"/>
              <w:bottom w:val="single" w:sz="4" w:space="0" w:color="auto"/>
            </w:tcBorders>
          </w:tcPr>
          <w:p w14:paraId="52224774" w14:textId="3DACFCE9" w:rsidR="00A0689E" w:rsidRPr="003D72B4" w:rsidRDefault="00667E28"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15,254,565</w:t>
            </w:r>
          </w:p>
        </w:tc>
        <w:tc>
          <w:tcPr>
            <w:tcW w:w="1260" w:type="dxa"/>
            <w:tcBorders>
              <w:top w:val="single" w:sz="4" w:space="0" w:color="auto"/>
              <w:bottom w:val="single" w:sz="4" w:space="0" w:color="auto"/>
            </w:tcBorders>
          </w:tcPr>
          <w:p w14:paraId="081C190B" w14:textId="1AD3E92D" w:rsidR="00A0689E" w:rsidRPr="003D72B4" w:rsidRDefault="00667E28"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15,254,565</w:t>
            </w:r>
          </w:p>
        </w:tc>
        <w:tc>
          <w:tcPr>
            <w:tcW w:w="1080" w:type="dxa"/>
            <w:tcBorders>
              <w:top w:val="single" w:sz="4" w:space="0" w:color="auto"/>
              <w:bottom w:val="single" w:sz="4" w:space="0" w:color="auto"/>
              <w:right w:val="single" w:sz="4" w:space="0" w:color="auto"/>
            </w:tcBorders>
          </w:tcPr>
          <w:p w14:paraId="38F95DB0" w14:textId="7B2F73A5" w:rsidR="00A0689E" w:rsidRPr="003D72B4" w:rsidRDefault="00947C60" w:rsidP="00667E28">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 xml:space="preserve"> </w:t>
            </w:r>
            <w:r w:rsidR="00D15929">
              <w:rPr>
                <w:rFonts w:ascii="Arial" w:eastAsia="Century Gothic" w:hAnsi="Arial" w:cs="Arial"/>
                <w:bCs/>
                <w:sz w:val="20"/>
                <w:szCs w:val="20"/>
                <w:lang w:val="en-CA" w:bidi="ar-SA"/>
              </w:rPr>
              <w:t>378.93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518C0699" w14:textId="31C4E7A8" w:rsidR="00A0689E" w:rsidRPr="003D72B4" w:rsidRDefault="00667E28"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61,028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03E5F760" w14:textId="4740EBBC" w:rsidR="00A0689E" w:rsidRPr="003D72B4" w:rsidRDefault="00D15929"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16,952,222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84FBE8C" w14:textId="667478AD" w:rsidR="00A0689E" w:rsidRPr="003D72B4" w:rsidRDefault="00D15929" w:rsidP="00667E28">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3,061.16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164DBBD5" w14:textId="20A06CEE" w:rsidR="00A0689E" w:rsidRPr="003D72B4" w:rsidRDefault="00D15929"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32,206,787</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F2B8BFB" w14:textId="1D4668E1" w:rsidR="00A0689E" w:rsidRPr="003D72B4" w:rsidRDefault="00D15929" w:rsidP="00837831">
            <w:pPr>
              <w:spacing w:before="120" w:after="120"/>
              <w:ind w:firstLine="0"/>
              <w:rPr>
                <w:rFonts w:ascii="Arial" w:eastAsia="Century Gothic" w:hAnsi="Arial" w:cs="Arial"/>
                <w:bCs/>
                <w:sz w:val="20"/>
                <w:szCs w:val="20"/>
                <w:lang w:val="en-CA" w:bidi="ar-SA"/>
              </w:rPr>
            </w:pPr>
            <w:r>
              <w:rPr>
                <w:rFonts w:ascii="Arial" w:eastAsia="Century Gothic" w:hAnsi="Arial" w:cs="Arial"/>
                <w:bCs/>
                <w:sz w:val="20"/>
                <w:szCs w:val="20"/>
                <w:lang w:val="en-CA" w:bidi="ar-SA"/>
              </w:rPr>
              <w:t>3,440</w:t>
            </w:r>
          </w:p>
        </w:tc>
      </w:tr>
    </w:tbl>
    <w:p w14:paraId="251C5460" w14:textId="77777777" w:rsidR="00A33FB3" w:rsidRDefault="00A33FB3" w:rsidP="00D00111">
      <w:pPr>
        <w:ind w:firstLine="0"/>
      </w:pPr>
    </w:p>
    <w:p w14:paraId="7C9F65B1" w14:textId="77777777" w:rsidR="002D4419" w:rsidRDefault="002D4419" w:rsidP="00D00111">
      <w:pPr>
        <w:ind w:firstLine="0"/>
      </w:pPr>
    </w:p>
    <w:p w14:paraId="4ADDB639" w14:textId="77777777" w:rsidR="00A33FB3" w:rsidRPr="00A33FB3" w:rsidRDefault="00A33FB3" w:rsidP="00A33FB3"/>
    <w:p w14:paraId="36A49042" w14:textId="77777777" w:rsidR="00E94954" w:rsidRPr="003D72B4" w:rsidRDefault="003D72B4" w:rsidP="00E94954">
      <w:pPr>
        <w:rPr>
          <w:noProof/>
          <w:lang w:val="en-CA" w:eastAsia="en-CA" w:bidi="ar-SA"/>
        </w:rPr>
      </w:pPr>
      <w:r>
        <w:rPr>
          <w:noProof/>
          <w:lang w:bidi="ar-SA"/>
        </w:rPr>
        <w:drawing>
          <wp:inline distT="0" distB="0" distL="0" distR="0" wp14:anchorId="394B51E9" wp14:editId="323724B1">
            <wp:extent cx="6035040" cy="3206115"/>
            <wp:effectExtent l="50800" t="0" r="1016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3F0EDD" w14:textId="3A85F863" w:rsidR="00A33FB3" w:rsidRDefault="00461F45" w:rsidP="00A33FB3">
      <w:pPr>
        <w:rPr>
          <w:rFonts w:ascii="Arial" w:hAnsi="Arial" w:cs="Arial"/>
        </w:rPr>
      </w:pPr>
      <w:proofErr w:type="gramStart"/>
      <w:r>
        <w:rPr>
          <w:rFonts w:ascii="Arial" w:hAnsi="Arial" w:cs="Arial"/>
        </w:rPr>
        <w:t>Figure 4</w:t>
      </w:r>
      <w:r w:rsidR="00871BAD" w:rsidRPr="003D72B4">
        <w:rPr>
          <w:rFonts w:ascii="Arial" w:hAnsi="Arial" w:cs="Arial"/>
        </w:rPr>
        <w:t>.</w:t>
      </w:r>
      <w:proofErr w:type="gramEnd"/>
      <w:r w:rsidR="00871BAD" w:rsidRPr="003D72B4">
        <w:rPr>
          <w:rFonts w:ascii="Arial" w:hAnsi="Arial" w:cs="Arial"/>
        </w:rPr>
        <w:t xml:space="preserve"> Breakdown of the Institute’s Greenhouse Gas Generation</w:t>
      </w:r>
    </w:p>
    <w:p w14:paraId="282A1ACA" w14:textId="77777777" w:rsidR="00E94954" w:rsidRDefault="00E94954" w:rsidP="00A33FB3">
      <w:pPr>
        <w:rPr>
          <w:rFonts w:ascii="Arial" w:hAnsi="Arial" w:cs="Arial"/>
        </w:rPr>
      </w:pPr>
    </w:p>
    <w:p w14:paraId="72527D70" w14:textId="77777777" w:rsidR="00E94954" w:rsidRDefault="00E94954" w:rsidP="00A33FB3">
      <w:pPr>
        <w:rPr>
          <w:rFonts w:ascii="Arial" w:hAnsi="Arial" w:cs="Arial"/>
        </w:rPr>
      </w:pPr>
    </w:p>
    <w:p w14:paraId="61A32B85" w14:textId="77777777" w:rsidR="00E94954" w:rsidRDefault="00E94954" w:rsidP="00A33FB3">
      <w:pPr>
        <w:rPr>
          <w:rFonts w:ascii="Arial" w:hAnsi="Arial" w:cs="Arial"/>
        </w:rPr>
      </w:pPr>
    </w:p>
    <w:p w14:paraId="4BC974A4" w14:textId="77777777" w:rsidR="003D72B4" w:rsidRPr="003D72B4" w:rsidRDefault="003D72B4" w:rsidP="00A33FB3">
      <w:pPr>
        <w:rPr>
          <w:rFonts w:ascii="Arial" w:hAnsi="Arial" w:cs="Arial"/>
        </w:rPr>
      </w:pPr>
    </w:p>
    <w:p w14:paraId="0A8CA3EE" w14:textId="77777777" w:rsidR="003D72B4" w:rsidRDefault="003D72B4" w:rsidP="00A33FB3"/>
    <w:p w14:paraId="50798799" w14:textId="0168CCCB" w:rsidR="003D72B4" w:rsidRDefault="00514B23" w:rsidP="00A33FB3">
      <w:r>
        <w:rPr>
          <w:noProof/>
          <w:lang w:bidi="ar-SA"/>
        </w:rPr>
        <w:drawing>
          <wp:anchor distT="0" distB="0" distL="114300" distR="114300" simplePos="0" relativeHeight="251751424" behindDoc="1" locked="1" layoutInCell="1" allowOverlap="1" wp14:anchorId="183FB39B" wp14:editId="2B37D464">
            <wp:simplePos x="0" y="0"/>
            <wp:positionH relativeFrom="page">
              <wp:posOffset>-43180</wp:posOffset>
            </wp:positionH>
            <wp:positionV relativeFrom="page">
              <wp:posOffset>551180</wp:posOffset>
            </wp:positionV>
            <wp:extent cx="12129135" cy="9548495"/>
            <wp:effectExtent l="0" t="0" r="12065" b="1905"/>
            <wp:wrapNone/>
            <wp:docPr id="260" name="Picture 260" descr="Macintosh HD:Users:kboyd: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oyd:Pictures:Untitled.pn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2129135" cy="954849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D3774">
        <w:rPr>
          <w:noProof/>
          <w:lang w:bidi="ar-SA"/>
        </w:rPr>
        <mc:AlternateContent>
          <mc:Choice Requires="wps">
            <w:drawing>
              <wp:anchor distT="0" distB="0" distL="114300" distR="114300" simplePos="0" relativeHeight="251712512" behindDoc="0" locked="1" layoutInCell="1" allowOverlap="1" wp14:anchorId="16B5486A" wp14:editId="12FFFB75">
                <wp:simplePos x="0" y="0"/>
                <wp:positionH relativeFrom="page">
                  <wp:posOffset>-431800</wp:posOffset>
                </wp:positionH>
                <wp:positionV relativeFrom="page">
                  <wp:posOffset>0</wp:posOffset>
                </wp:positionV>
                <wp:extent cx="8295005" cy="554990"/>
                <wp:effectExtent l="50800" t="25400" r="86995" b="105410"/>
                <wp:wrapNone/>
                <wp:docPr id="1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603B1C11" w14:textId="77777777" w:rsidR="00ED74CC" w:rsidRDefault="00ED74CC" w:rsidP="0058248D"/>
                          <w:p w14:paraId="56B0AF16" w14:textId="77777777" w:rsidR="00ED74CC" w:rsidRDefault="00ED74CC" w:rsidP="0058248D">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34pt;margin-top:0;width:653.15pt;height:43.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" fillcolor="#17365d" strokecolor="#4a7ebb">
                <v:shadow on="t" color="black" opacity="22936f" origin=",.5" offset="0,.63889mm"/>
                <v:textbox>
                  <w:txbxContent>
                    <w:p w14:paraId="603B1C11" w14:textId="77777777" w:rsidR="00ED74CC" w:rsidRDefault="00ED74CC" w:rsidP="0058248D"/>
                    <w:p w14:paraId="56B0AF16" w14:textId="77777777" w:rsidR="00ED74CC" w:rsidRDefault="00ED74CC" w:rsidP="0058248D">
                      <w:pPr>
                        <w:ind w:left="6480" w:firstLine="720"/>
                      </w:pPr>
                      <w:r>
                        <w:t>TRU Strategic Energy Management Plan</w:t>
                      </w:r>
                    </w:p>
                  </w:txbxContent>
                </v:textbox>
                <w10:wrap anchorx="page" anchory="page"/>
                <w10:anchorlock/>
              </v:rect>
            </w:pict>
          </mc:Fallback>
        </mc:AlternateContent>
      </w:r>
    </w:p>
    <w:p w14:paraId="6153E3E1" w14:textId="5AB13C30" w:rsidR="003D72B4" w:rsidRPr="00A33FB3" w:rsidRDefault="003D72B4" w:rsidP="00A33FB3"/>
    <w:p w14:paraId="6A5A0CC5" w14:textId="33EF655A" w:rsidR="00A33FB3" w:rsidRPr="00A33FB3" w:rsidRDefault="00A33FB3" w:rsidP="00A33FB3"/>
    <w:p w14:paraId="1BA8E033" w14:textId="0253E566" w:rsidR="00A33FB3" w:rsidRPr="00A33FB3" w:rsidRDefault="00A33FB3" w:rsidP="00A33FB3"/>
    <w:p w14:paraId="38ADB6F4" w14:textId="220B64AF" w:rsidR="00A33FB3" w:rsidRPr="00A33FB3" w:rsidRDefault="003D72B4" w:rsidP="00A33FB3">
      <w:r>
        <w:rPr>
          <w:noProof/>
          <w:lang w:bidi="ar-SA"/>
        </w:rPr>
        <mc:AlternateContent>
          <mc:Choice Requires="wps">
            <w:drawing>
              <wp:anchor distT="0" distB="0" distL="114300" distR="114300" simplePos="0" relativeHeight="251710464" behindDoc="0" locked="1" layoutInCell="1" allowOverlap="1" wp14:anchorId="446903C5" wp14:editId="028F1154">
                <wp:simplePos x="0" y="0"/>
                <wp:positionH relativeFrom="page">
                  <wp:posOffset>-111760</wp:posOffset>
                </wp:positionH>
                <wp:positionV relativeFrom="page">
                  <wp:posOffset>1368425</wp:posOffset>
                </wp:positionV>
                <wp:extent cx="5280660" cy="642620"/>
                <wp:effectExtent l="50800" t="25400" r="53340" b="68580"/>
                <wp:wrapNone/>
                <wp:docPr id="1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642620"/>
                        </a:xfrm>
                        <a:prstGeom prst="rect">
                          <a:avLst/>
                        </a:prstGeom>
                        <a:solidFill>
                          <a:srgbClr val="FFFFFF">
                            <a:alpha val="69000"/>
                          </a:srgbClr>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4A7EBB"/>
                              </a:solidFill>
                              <a:miter lim="800000"/>
                              <a:headEnd/>
                              <a:tailEnd/>
                            </a14:hiddenLine>
                          </a:ext>
                        </a:extLst>
                      </wps:spPr>
                      <wps:txbx>
                        <w:txbxContent>
                          <w:p w14:paraId="789AC0D2" w14:textId="77777777" w:rsidR="00ED74CC" w:rsidRDefault="00ED74CC" w:rsidP="0058248D">
                            <w:r w:rsidRPr="001D1A2E">
                              <w:rPr>
                                <w:sz w:val="72"/>
                              </w:rPr>
                              <w:t xml:space="preserve">Section </w:t>
                            </w:r>
                            <w:r>
                              <w:rPr>
                                <w:sz w:val="72"/>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8.8pt;margin-top:107.75pt;width:415.8pt;height:50.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" stroked="f" strokecolor="#4a7ebb">
                <v:fill opacity="45232f"/>
                <v:shadow on="t" color="black" opacity="22936f" origin=",.5" offset="0,.63889mm"/>
                <v:textbox>
                  <w:txbxContent>
                    <w:p w14:paraId="789AC0D2" w14:textId="77777777" w:rsidR="00ED74CC" w:rsidRDefault="00ED74CC" w:rsidP="0058248D">
                      <w:r w:rsidRPr="001D1A2E">
                        <w:rPr>
                          <w:sz w:val="72"/>
                        </w:rPr>
                        <w:t xml:space="preserve">Section </w:t>
                      </w:r>
                      <w:r>
                        <w:rPr>
                          <w:sz w:val="72"/>
                        </w:rPr>
                        <w:t>4</w:t>
                      </w:r>
                    </w:p>
                  </w:txbxContent>
                </v:textbox>
                <w10:wrap anchorx="page" anchory="page"/>
                <w10:anchorlock/>
              </v:rect>
            </w:pict>
          </mc:Fallback>
        </mc:AlternateContent>
      </w:r>
    </w:p>
    <w:p w14:paraId="7B5091D8" w14:textId="77777777" w:rsidR="009E384A" w:rsidRDefault="009E384A" w:rsidP="00FE13D9">
      <w:pPr>
        <w:ind w:firstLine="0"/>
      </w:pPr>
    </w:p>
    <w:p w14:paraId="5CF7F830" w14:textId="77777777" w:rsidR="009E384A" w:rsidRDefault="009E384A" w:rsidP="00FE13D9">
      <w:pPr>
        <w:ind w:firstLine="0"/>
      </w:pPr>
    </w:p>
    <w:p w14:paraId="2FF938DB" w14:textId="77777777" w:rsidR="00A33FB3" w:rsidRDefault="00A33FB3" w:rsidP="00FE13D9">
      <w:pPr>
        <w:ind w:firstLine="0"/>
      </w:pPr>
    </w:p>
    <w:p w14:paraId="07070739" w14:textId="77777777" w:rsidR="00C87F97" w:rsidRDefault="003D72B4" w:rsidP="0058248D">
      <w:r>
        <w:rPr>
          <w:b/>
          <w:i/>
          <w:noProof/>
          <w:color w:val="595959"/>
          <w:sz w:val="28"/>
          <w:szCs w:val="28"/>
          <w:u w:val="single"/>
          <w:lang w:bidi="ar-SA"/>
        </w:rPr>
        <mc:AlternateContent>
          <mc:Choice Requires="wps">
            <w:drawing>
              <wp:anchor distT="0" distB="0" distL="114300" distR="114300" simplePos="0" relativeHeight="251711488" behindDoc="0" locked="1" layoutInCell="1" allowOverlap="1" wp14:anchorId="40676CE2" wp14:editId="34C74D0C">
                <wp:simplePos x="0" y="0"/>
                <wp:positionH relativeFrom="page">
                  <wp:posOffset>-43180</wp:posOffset>
                </wp:positionH>
                <wp:positionV relativeFrom="page">
                  <wp:posOffset>2142490</wp:posOffset>
                </wp:positionV>
                <wp:extent cx="5623560" cy="1285240"/>
                <wp:effectExtent l="50800" t="25400" r="40640" b="86360"/>
                <wp:wrapNone/>
                <wp:docPr id="1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1285240"/>
                        </a:xfrm>
                        <a:prstGeom prst="rect">
                          <a:avLst/>
                        </a:prstGeom>
                        <a:solidFill>
                          <a:srgbClr val="FFFFFF">
                            <a:alpha val="69000"/>
                          </a:srgbClr>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4A7EBB"/>
                              </a:solidFill>
                              <a:miter lim="800000"/>
                              <a:headEnd/>
                              <a:tailEnd/>
                            </a14:hiddenLine>
                          </a:ext>
                        </a:extLst>
                      </wps:spPr>
                      <wps:txbx>
                        <w:txbxContent>
                          <w:p w14:paraId="46F8D8B1" w14:textId="77777777" w:rsidR="00ED74CC" w:rsidRDefault="00ED74CC" w:rsidP="0058248D">
                            <w:pPr>
                              <w:rPr>
                                <w:sz w:val="72"/>
                              </w:rPr>
                            </w:pPr>
                            <w:r>
                              <w:rPr>
                                <w:sz w:val="72"/>
                              </w:rPr>
                              <w:t>Energy Management</w:t>
                            </w:r>
                          </w:p>
                          <w:p w14:paraId="539DE7F3" w14:textId="77777777" w:rsidR="00ED74CC" w:rsidRDefault="00ED74CC" w:rsidP="0058248D">
                            <w:r>
                              <w:rPr>
                                <w:sz w:val="72"/>
                              </w:rPr>
                              <w:t>Projects &amp; Actions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3.4pt;margin-top:168.7pt;width:442.8pt;height:101.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" stroked="f" strokecolor="#4a7ebb">
                <v:fill opacity="45232f"/>
                <v:shadow on="t" color="black" opacity="22936f" origin=",.5" offset="0,.63889mm"/>
                <v:textbox>
                  <w:txbxContent>
                    <w:p w14:paraId="46F8D8B1" w14:textId="77777777" w:rsidR="00ED74CC" w:rsidRDefault="00ED74CC" w:rsidP="0058248D">
                      <w:pPr>
                        <w:rPr>
                          <w:sz w:val="72"/>
                        </w:rPr>
                      </w:pPr>
                      <w:r>
                        <w:rPr>
                          <w:sz w:val="72"/>
                        </w:rPr>
                        <w:t>Energy Management</w:t>
                      </w:r>
                    </w:p>
                    <w:p w14:paraId="539DE7F3" w14:textId="77777777" w:rsidR="00ED74CC" w:rsidRDefault="00ED74CC" w:rsidP="0058248D">
                      <w:r>
                        <w:rPr>
                          <w:sz w:val="72"/>
                        </w:rPr>
                        <w:t>Projects &amp; Actions</w:t>
                      </w:r>
                    </w:p>
                  </w:txbxContent>
                </v:textbox>
                <w10:wrap anchorx="page" anchory="page"/>
                <w10:anchorlock/>
              </v:rect>
            </w:pict>
          </mc:Fallback>
        </mc:AlternateContent>
      </w:r>
    </w:p>
    <w:p w14:paraId="33ACCB22" w14:textId="77777777" w:rsidR="00C87F97" w:rsidRDefault="00C87F97" w:rsidP="0058248D"/>
    <w:p w14:paraId="06F99E63" w14:textId="77777777" w:rsidR="00C87F97" w:rsidRDefault="00C87F97" w:rsidP="0058248D"/>
    <w:p w14:paraId="313DF6EF" w14:textId="77777777" w:rsidR="00C87F97" w:rsidRDefault="00C87F97" w:rsidP="0058248D"/>
    <w:p w14:paraId="313706CB" w14:textId="77777777" w:rsidR="00C87F97" w:rsidRDefault="00C87F97" w:rsidP="0058248D"/>
    <w:p w14:paraId="270C56AA" w14:textId="77777777" w:rsidR="00C87F97" w:rsidRDefault="00C87F97" w:rsidP="0058248D"/>
    <w:p w14:paraId="1F658516" w14:textId="77777777" w:rsidR="00C87F97" w:rsidRDefault="00C87F97" w:rsidP="0058248D"/>
    <w:p w14:paraId="14AF61DB" w14:textId="77777777" w:rsidR="00C87F97" w:rsidRDefault="00C87F97" w:rsidP="0058248D"/>
    <w:p w14:paraId="2749BF44" w14:textId="6EEBD9FA" w:rsidR="00C87F97" w:rsidRDefault="00C87F97" w:rsidP="0058248D"/>
    <w:p w14:paraId="533B49BA" w14:textId="79F74285" w:rsidR="00C87F97" w:rsidRDefault="00C87F97" w:rsidP="0058248D"/>
    <w:p w14:paraId="24883CFD" w14:textId="77777777" w:rsidR="00C87F97" w:rsidRDefault="00C87F97" w:rsidP="0058248D"/>
    <w:p w14:paraId="19987647" w14:textId="77777777" w:rsidR="00C87F97" w:rsidRDefault="00C87F97" w:rsidP="0058248D"/>
    <w:p w14:paraId="08FE3665" w14:textId="77777777" w:rsidR="00C87F97" w:rsidRDefault="00C87F97" w:rsidP="0058248D"/>
    <w:p w14:paraId="1B7987CD" w14:textId="77777777" w:rsidR="00C87F97" w:rsidRDefault="00C87F97" w:rsidP="0058248D"/>
    <w:p w14:paraId="205B8569" w14:textId="117871FE" w:rsidR="00C87F97" w:rsidRDefault="00C87F97" w:rsidP="0058248D"/>
    <w:p w14:paraId="7219E0FD" w14:textId="77777777" w:rsidR="00C87F97" w:rsidRDefault="00C87F97" w:rsidP="0058248D"/>
    <w:p w14:paraId="65D92D90" w14:textId="77777777" w:rsidR="00C87F97" w:rsidRDefault="00C87F97" w:rsidP="0058248D"/>
    <w:p w14:paraId="57B5DDA1" w14:textId="77777777" w:rsidR="00C87F97" w:rsidRDefault="00C87F97" w:rsidP="0058248D"/>
    <w:p w14:paraId="77044E0A" w14:textId="77777777" w:rsidR="00C87F97" w:rsidRDefault="00C87F97" w:rsidP="0058248D"/>
    <w:p w14:paraId="7B32CCB1" w14:textId="77777777" w:rsidR="00C87F97" w:rsidRDefault="00C87F97" w:rsidP="0058248D"/>
    <w:p w14:paraId="66E39444" w14:textId="77777777" w:rsidR="00C87F97" w:rsidRDefault="00C87F97" w:rsidP="0058248D"/>
    <w:p w14:paraId="43BBD92F" w14:textId="77777777" w:rsidR="00C87F97" w:rsidRDefault="00C87F97" w:rsidP="0058248D"/>
    <w:p w14:paraId="1887A9CE" w14:textId="77777777" w:rsidR="0058248D" w:rsidRDefault="0058248D" w:rsidP="0058248D"/>
    <w:p w14:paraId="278A137D" w14:textId="5D34415F" w:rsidR="0058248D" w:rsidRDefault="0058248D" w:rsidP="0058248D"/>
    <w:p w14:paraId="771A591B" w14:textId="77777777" w:rsidR="0058248D" w:rsidRDefault="0058248D" w:rsidP="0058248D"/>
    <w:p w14:paraId="48D95193" w14:textId="77777777" w:rsidR="0058248D" w:rsidRDefault="0058248D" w:rsidP="0058248D"/>
    <w:p w14:paraId="541B5C7A" w14:textId="77777777" w:rsidR="0058248D" w:rsidRDefault="0058248D" w:rsidP="0058248D"/>
    <w:p w14:paraId="38B799A0" w14:textId="77777777" w:rsidR="0058248D" w:rsidRDefault="0058248D" w:rsidP="0058248D"/>
    <w:p w14:paraId="768D58C7" w14:textId="77777777" w:rsidR="0058248D" w:rsidRDefault="0058248D" w:rsidP="0058248D"/>
    <w:p w14:paraId="2793B957" w14:textId="77777777" w:rsidR="0058248D" w:rsidRDefault="0058248D" w:rsidP="0058248D"/>
    <w:p w14:paraId="6939F992" w14:textId="77777777" w:rsidR="0058248D" w:rsidRDefault="0058248D" w:rsidP="0058248D"/>
    <w:p w14:paraId="7028545E" w14:textId="77777777" w:rsidR="0058248D" w:rsidRDefault="0058248D" w:rsidP="0058248D"/>
    <w:p w14:paraId="56397D6D" w14:textId="77777777" w:rsidR="0058248D" w:rsidRDefault="0058248D" w:rsidP="0058248D"/>
    <w:p w14:paraId="768DB25C" w14:textId="77777777" w:rsidR="0058248D" w:rsidRDefault="0058248D" w:rsidP="0058248D"/>
    <w:p w14:paraId="3500659D" w14:textId="77777777" w:rsidR="0058248D" w:rsidRDefault="0058248D" w:rsidP="0058248D"/>
    <w:p w14:paraId="6B470AFA" w14:textId="77777777" w:rsidR="0058248D" w:rsidRDefault="0058248D" w:rsidP="0058248D"/>
    <w:p w14:paraId="1F7D1BF2" w14:textId="1D473B2A" w:rsidR="0058248D" w:rsidRDefault="0058248D" w:rsidP="0058248D"/>
    <w:p w14:paraId="1DA5E7F6" w14:textId="77777777" w:rsidR="0058248D" w:rsidRDefault="0058248D" w:rsidP="0058248D"/>
    <w:p w14:paraId="00C08211" w14:textId="77777777" w:rsidR="0058248D" w:rsidRDefault="0058248D" w:rsidP="0058248D"/>
    <w:p w14:paraId="744A7467" w14:textId="77777777" w:rsidR="0058248D" w:rsidRDefault="0058248D" w:rsidP="0058248D"/>
    <w:p w14:paraId="67609664" w14:textId="77777777" w:rsidR="0058248D" w:rsidRDefault="0058248D" w:rsidP="0058248D"/>
    <w:p w14:paraId="7F76732F" w14:textId="77777777" w:rsidR="0058248D" w:rsidRDefault="0058248D" w:rsidP="0058248D"/>
    <w:p w14:paraId="7E2DD1C0" w14:textId="77777777" w:rsidR="0058248D" w:rsidRDefault="0058248D" w:rsidP="0058248D"/>
    <w:p w14:paraId="7E192C75" w14:textId="7D767194" w:rsidR="00C87F97" w:rsidRDefault="004D3774" w:rsidP="00210BA2">
      <w:r>
        <w:rPr>
          <w:i/>
          <w:noProof/>
          <w:sz w:val="56"/>
          <w:szCs w:val="56"/>
          <w:lang w:bidi="ar-SA"/>
        </w:rPr>
        <mc:AlternateContent>
          <mc:Choice Requires="wps">
            <w:drawing>
              <wp:anchor distT="0" distB="0" distL="114300" distR="114300" simplePos="0" relativeHeight="251734016" behindDoc="0" locked="1" layoutInCell="1" allowOverlap="1" wp14:anchorId="67D65228" wp14:editId="43F03AF8">
                <wp:simplePos x="0" y="0"/>
                <wp:positionH relativeFrom="page">
                  <wp:posOffset>-180340</wp:posOffset>
                </wp:positionH>
                <wp:positionV relativeFrom="page">
                  <wp:posOffset>0</wp:posOffset>
                </wp:positionV>
                <wp:extent cx="8295005" cy="554990"/>
                <wp:effectExtent l="50800" t="25400" r="86995" b="105410"/>
                <wp:wrapNone/>
                <wp:docPr id="2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7DDE8382" w14:textId="77777777" w:rsidR="00ED74CC" w:rsidRDefault="00ED74CC" w:rsidP="00E94954"/>
                          <w:p w14:paraId="5C681EB7"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14.2pt;margin-top:0;width:653.15pt;height:43.7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" fillcolor="#17365d" strokecolor="#4a7ebb">
                <v:shadow on="t" color="black" opacity="22936f" origin=",.5" offset="0,.63889mm"/>
                <v:textbox>
                  <w:txbxContent>
                    <w:p w14:paraId="7DDE8382" w14:textId="77777777" w:rsidR="00ED74CC" w:rsidRDefault="00ED74CC" w:rsidP="00E94954"/>
                    <w:p w14:paraId="5C681EB7" w14:textId="77777777" w:rsidR="00ED74CC" w:rsidRDefault="00ED74CC" w:rsidP="00E94954">
                      <w:pPr>
                        <w:ind w:left="6480" w:firstLine="720"/>
                      </w:pPr>
                      <w:r>
                        <w:t>TRU Strategic Energy Management Plan</w:t>
                      </w:r>
                    </w:p>
                  </w:txbxContent>
                </v:textbox>
                <w10:wrap anchorx="page" anchory="page"/>
                <w10:anchorlock/>
              </v:rect>
            </w:pict>
          </mc:Fallback>
        </mc:AlternateContent>
      </w:r>
    </w:p>
    <w:p w14:paraId="26CB7D71" w14:textId="4E2300DC" w:rsidR="00C87F97" w:rsidRDefault="00C87F97" w:rsidP="0058248D"/>
    <w:p w14:paraId="6798121E" w14:textId="77777777" w:rsidR="00A33FB3" w:rsidRPr="00210BA2" w:rsidRDefault="00A33FB3" w:rsidP="003D72B4">
      <w:pPr>
        <w:pStyle w:val="Style1"/>
        <w:rPr>
          <w:sz w:val="36"/>
        </w:rPr>
      </w:pPr>
      <w:bookmarkStart w:id="19" w:name="_Toc236280308"/>
      <w:r w:rsidRPr="00210BA2">
        <w:rPr>
          <w:sz w:val="36"/>
        </w:rPr>
        <w:t>Section 4- Energy Management Projects and Actions</w:t>
      </w:r>
      <w:bookmarkEnd w:id="19"/>
    </w:p>
    <w:p w14:paraId="11A5AB40" w14:textId="52AFA75D" w:rsidR="00307C1A" w:rsidRDefault="00A33FB3" w:rsidP="00210BA2">
      <w:pPr>
        <w:pStyle w:val="Subtitle"/>
        <w:spacing w:after="0"/>
        <w:jc w:val="left"/>
        <w:rPr>
          <w:i w:val="0"/>
          <w:sz w:val="28"/>
          <w:szCs w:val="32"/>
        </w:rPr>
      </w:pPr>
      <w:bookmarkStart w:id="20" w:name="_Toc236280309"/>
      <w:r w:rsidRPr="00210BA2">
        <w:rPr>
          <w:i w:val="0"/>
          <w:sz w:val="28"/>
          <w:szCs w:val="32"/>
        </w:rPr>
        <w:t>Past and Currently Undergoing Projects and Actions</w:t>
      </w:r>
      <w:bookmarkEnd w:id="20"/>
    </w:p>
    <w:p w14:paraId="59647275" w14:textId="77777777" w:rsidR="00210BA2" w:rsidRPr="00210BA2" w:rsidRDefault="00210BA2" w:rsidP="00210BA2"/>
    <w:p w14:paraId="459A7CB9" w14:textId="31EC82D8" w:rsidR="00210BA2" w:rsidRPr="00210BA2" w:rsidRDefault="00210BA2" w:rsidP="00210BA2">
      <w:pPr>
        <w:pStyle w:val="Quote"/>
        <w:numPr>
          <w:ilvl w:val="2"/>
          <w:numId w:val="15"/>
        </w:numPr>
        <w:rPr>
          <w:i w:val="0"/>
          <w:sz w:val="24"/>
          <w:szCs w:val="28"/>
        </w:rPr>
      </w:pPr>
      <w:r w:rsidRPr="00210BA2">
        <w:rPr>
          <w:i w:val="0"/>
          <w:sz w:val="24"/>
          <w:szCs w:val="28"/>
        </w:rPr>
        <w:t>Completed Energy Conservation Projects (2010-2011)</w:t>
      </w:r>
    </w:p>
    <w:tbl>
      <w:tblPr>
        <w:tblpPr w:leftFromText="180" w:rightFromText="180" w:vertAnchor="text" w:horzAnchor="page" w:tblpX="1117" w:tblpY="528"/>
        <w:tblW w:w="10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09"/>
        <w:gridCol w:w="883"/>
        <w:gridCol w:w="1134"/>
        <w:gridCol w:w="1087"/>
        <w:gridCol w:w="68"/>
        <w:gridCol w:w="972"/>
        <w:gridCol w:w="945"/>
        <w:gridCol w:w="974"/>
        <w:gridCol w:w="169"/>
        <w:gridCol w:w="854"/>
        <w:gridCol w:w="979"/>
        <w:gridCol w:w="993"/>
      </w:tblGrid>
      <w:tr w:rsidR="00210BA2" w:rsidRPr="00837831" w14:paraId="5ED01698" w14:textId="77777777" w:rsidTr="00210BA2">
        <w:trPr>
          <w:trHeight w:val="397"/>
        </w:trPr>
        <w:tc>
          <w:tcPr>
            <w:tcW w:w="10584" w:type="dxa"/>
            <w:gridSpan w:val="13"/>
            <w:tcBorders>
              <w:top w:val="double" w:sz="4" w:space="0" w:color="auto"/>
              <w:left w:val="double" w:sz="4" w:space="0" w:color="auto"/>
              <w:right w:val="double" w:sz="4" w:space="0" w:color="auto"/>
            </w:tcBorders>
            <w:vAlign w:val="center"/>
          </w:tcPr>
          <w:p w14:paraId="61A05454" w14:textId="77777777" w:rsidR="00210BA2" w:rsidRPr="00210BA2" w:rsidRDefault="00210BA2" w:rsidP="00210BA2">
            <w:pPr>
              <w:ind w:firstLine="0"/>
              <w:rPr>
                <w:rFonts w:ascii="Arial" w:hAnsi="Arial" w:cs="Arial"/>
                <w:b/>
                <w:sz w:val="16"/>
                <w:szCs w:val="16"/>
              </w:rPr>
            </w:pPr>
            <w:bookmarkStart w:id="21" w:name="_Toc236280310"/>
            <w:r w:rsidRPr="00210BA2">
              <w:rPr>
                <w:rFonts w:ascii="Arial" w:hAnsi="Arial" w:cs="Arial"/>
                <w:b/>
                <w:sz w:val="20"/>
                <w:szCs w:val="16"/>
              </w:rPr>
              <w:t>2010 Projects</w:t>
            </w:r>
          </w:p>
        </w:tc>
      </w:tr>
      <w:tr w:rsidR="00210BA2" w:rsidRPr="00837831" w14:paraId="44F95ACD" w14:textId="77777777" w:rsidTr="00210BA2">
        <w:trPr>
          <w:trHeight w:val="397"/>
        </w:trPr>
        <w:tc>
          <w:tcPr>
            <w:tcW w:w="1417" w:type="dxa"/>
            <w:tcBorders>
              <w:top w:val="double" w:sz="4" w:space="0" w:color="auto"/>
              <w:left w:val="double" w:sz="4" w:space="0" w:color="auto"/>
            </w:tcBorders>
            <w:vAlign w:val="center"/>
          </w:tcPr>
          <w:p w14:paraId="0880B79D" w14:textId="44208E83" w:rsidR="00210BA2" w:rsidRDefault="00210BA2" w:rsidP="00210BA2">
            <w:pPr>
              <w:ind w:firstLine="0"/>
              <w:rPr>
                <w:rFonts w:ascii="Arial" w:hAnsi="Arial" w:cs="Arial"/>
                <w:sz w:val="16"/>
                <w:szCs w:val="16"/>
              </w:rPr>
            </w:pPr>
            <w:r w:rsidRPr="003D72B4">
              <w:rPr>
                <w:rFonts w:ascii="Arial" w:hAnsi="Arial" w:cs="Arial"/>
                <w:b/>
                <w:sz w:val="18"/>
                <w:szCs w:val="18"/>
              </w:rPr>
              <w:t>Measure</w:t>
            </w:r>
          </w:p>
        </w:tc>
        <w:tc>
          <w:tcPr>
            <w:tcW w:w="992" w:type="dxa"/>
            <w:gridSpan w:val="2"/>
            <w:tcBorders>
              <w:top w:val="double" w:sz="4" w:space="0" w:color="auto"/>
            </w:tcBorders>
            <w:vAlign w:val="center"/>
          </w:tcPr>
          <w:p w14:paraId="4D10BC2E" w14:textId="300819D2" w:rsidR="00210BA2" w:rsidRPr="003D72B4" w:rsidRDefault="00210BA2" w:rsidP="00210BA2">
            <w:pPr>
              <w:ind w:firstLine="0"/>
              <w:jc w:val="center"/>
              <w:rPr>
                <w:rFonts w:ascii="Arial" w:hAnsi="Arial" w:cs="Arial"/>
                <w:sz w:val="16"/>
                <w:szCs w:val="16"/>
              </w:rPr>
            </w:pPr>
            <w:r w:rsidRPr="003D72B4">
              <w:rPr>
                <w:rFonts w:ascii="Arial" w:hAnsi="Arial" w:cs="Arial"/>
                <w:b/>
                <w:sz w:val="18"/>
                <w:szCs w:val="18"/>
              </w:rPr>
              <w:t>Demand Savings (kW)</w:t>
            </w:r>
          </w:p>
        </w:tc>
        <w:tc>
          <w:tcPr>
            <w:tcW w:w="1134" w:type="dxa"/>
            <w:tcBorders>
              <w:top w:val="double" w:sz="4" w:space="0" w:color="auto"/>
            </w:tcBorders>
            <w:vAlign w:val="center"/>
          </w:tcPr>
          <w:p w14:paraId="161008C1" w14:textId="41D36C26" w:rsidR="00210BA2" w:rsidRDefault="00210BA2" w:rsidP="00210BA2">
            <w:pPr>
              <w:ind w:firstLine="0"/>
              <w:jc w:val="center"/>
              <w:rPr>
                <w:rFonts w:ascii="Arial" w:hAnsi="Arial" w:cs="Arial"/>
                <w:sz w:val="16"/>
                <w:szCs w:val="16"/>
              </w:rPr>
            </w:pPr>
            <w:r w:rsidRPr="003D72B4">
              <w:rPr>
                <w:rFonts w:ascii="Arial" w:hAnsi="Arial" w:cs="Arial"/>
                <w:b/>
                <w:sz w:val="18"/>
                <w:szCs w:val="18"/>
              </w:rPr>
              <w:t>Electrical Savings (kWh)</w:t>
            </w:r>
          </w:p>
        </w:tc>
        <w:tc>
          <w:tcPr>
            <w:tcW w:w="1087" w:type="dxa"/>
            <w:tcBorders>
              <w:top w:val="double" w:sz="4" w:space="0" w:color="auto"/>
            </w:tcBorders>
            <w:vAlign w:val="center"/>
          </w:tcPr>
          <w:p w14:paraId="002C9801" w14:textId="66E8C5FE" w:rsidR="00210BA2" w:rsidRDefault="00210BA2" w:rsidP="00210BA2">
            <w:pPr>
              <w:ind w:firstLine="0"/>
              <w:jc w:val="center"/>
              <w:rPr>
                <w:rFonts w:ascii="Arial" w:hAnsi="Arial" w:cs="Arial"/>
                <w:sz w:val="16"/>
                <w:szCs w:val="16"/>
              </w:rPr>
            </w:pPr>
            <w:r w:rsidRPr="003D72B4">
              <w:rPr>
                <w:rFonts w:ascii="Arial" w:hAnsi="Arial" w:cs="Arial"/>
                <w:b/>
                <w:sz w:val="18"/>
                <w:szCs w:val="18"/>
              </w:rPr>
              <w:t>Electrical Savings ($)</w:t>
            </w:r>
          </w:p>
        </w:tc>
        <w:tc>
          <w:tcPr>
            <w:tcW w:w="1040" w:type="dxa"/>
            <w:gridSpan w:val="2"/>
            <w:tcBorders>
              <w:top w:val="double" w:sz="4" w:space="0" w:color="auto"/>
            </w:tcBorders>
            <w:vAlign w:val="center"/>
          </w:tcPr>
          <w:p w14:paraId="49D00134" w14:textId="0B009976" w:rsidR="00210BA2" w:rsidRPr="003D72B4" w:rsidRDefault="00210BA2" w:rsidP="00210BA2">
            <w:pPr>
              <w:ind w:firstLine="0"/>
              <w:jc w:val="center"/>
              <w:rPr>
                <w:rFonts w:ascii="Arial" w:hAnsi="Arial" w:cs="Arial"/>
                <w:sz w:val="16"/>
                <w:szCs w:val="16"/>
              </w:rPr>
            </w:pPr>
            <w:r w:rsidRPr="003D72B4">
              <w:rPr>
                <w:rFonts w:ascii="Arial" w:hAnsi="Arial" w:cs="Arial"/>
                <w:b/>
                <w:sz w:val="18"/>
                <w:szCs w:val="18"/>
              </w:rPr>
              <w:t>Fuel Savings (GJ)</w:t>
            </w:r>
          </w:p>
        </w:tc>
        <w:tc>
          <w:tcPr>
            <w:tcW w:w="945" w:type="dxa"/>
            <w:tcBorders>
              <w:top w:val="double" w:sz="4" w:space="0" w:color="auto"/>
            </w:tcBorders>
            <w:vAlign w:val="center"/>
          </w:tcPr>
          <w:p w14:paraId="4BCB137D" w14:textId="310C04D5" w:rsidR="00210BA2" w:rsidRPr="003D72B4" w:rsidRDefault="00210BA2" w:rsidP="00210BA2">
            <w:pPr>
              <w:ind w:firstLine="0"/>
              <w:jc w:val="center"/>
              <w:rPr>
                <w:rFonts w:ascii="Arial" w:hAnsi="Arial" w:cs="Arial"/>
                <w:sz w:val="16"/>
                <w:szCs w:val="16"/>
              </w:rPr>
            </w:pPr>
            <w:r w:rsidRPr="003D72B4">
              <w:rPr>
                <w:rFonts w:ascii="Arial" w:hAnsi="Arial" w:cs="Arial"/>
                <w:b/>
                <w:sz w:val="18"/>
                <w:szCs w:val="18"/>
              </w:rPr>
              <w:t>Fuel Savings ($)</w:t>
            </w:r>
          </w:p>
        </w:tc>
        <w:tc>
          <w:tcPr>
            <w:tcW w:w="974" w:type="dxa"/>
            <w:tcBorders>
              <w:top w:val="double" w:sz="4" w:space="0" w:color="auto"/>
            </w:tcBorders>
            <w:vAlign w:val="center"/>
          </w:tcPr>
          <w:p w14:paraId="48B78457" w14:textId="3522255D" w:rsidR="00210BA2" w:rsidRDefault="00210BA2" w:rsidP="00210BA2">
            <w:pPr>
              <w:ind w:firstLine="0"/>
              <w:jc w:val="center"/>
              <w:rPr>
                <w:rFonts w:ascii="Arial" w:hAnsi="Arial" w:cs="Arial"/>
                <w:sz w:val="16"/>
                <w:szCs w:val="16"/>
              </w:rPr>
            </w:pPr>
            <w:r w:rsidRPr="003D72B4">
              <w:rPr>
                <w:rFonts w:ascii="Arial" w:hAnsi="Arial" w:cs="Arial"/>
                <w:b/>
                <w:sz w:val="18"/>
                <w:szCs w:val="18"/>
              </w:rPr>
              <w:t>Total Cost Savings ($)</w:t>
            </w:r>
          </w:p>
        </w:tc>
        <w:tc>
          <w:tcPr>
            <w:tcW w:w="1023" w:type="dxa"/>
            <w:gridSpan w:val="2"/>
            <w:tcBorders>
              <w:top w:val="double" w:sz="4" w:space="0" w:color="auto"/>
            </w:tcBorders>
            <w:vAlign w:val="center"/>
          </w:tcPr>
          <w:p w14:paraId="435CE6F4" w14:textId="7A002D49" w:rsidR="00210BA2" w:rsidRPr="003D72B4" w:rsidRDefault="00210BA2" w:rsidP="00210BA2">
            <w:pPr>
              <w:ind w:firstLine="0"/>
              <w:jc w:val="center"/>
              <w:rPr>
                <w:rFonts w:ascii="Arial" w:hAnsi="Arial" w:cs="Arial"/>
                <w:sz w:val="16"/>
                <w:szCs w:val="16"/>
              </w:rPr>
            </w:pPr>
            <w:r>
              <w:rPr>
                <w:rFonts w:ascii="Arial" w:hAnsi="Arial" w:cs="Arial"/>
                <w:b/>
                <w:sz w:val="18"/>
                <w:szCs w:val="18"/>
              </w:rPr>
              <w:t>Incentive</w:t>
            </w:r>
            <w:r>
              <w:rPr>
                <w:rFonts w:ascii="Arial" w:hAnsi="Arial" w:cs="Arial"/>
                <w:b/>
                <w:sz w:val="18"/>
                <w:szCs w:val="18"/>
              </w:rPr>
              <w:br/>
              <w:t>Savings</w:t>
            </w:r>
            <w:r>
              <w:rPr>
                <w:rFonts w:ascii="Arial" w:hAnsi="Arial" w:cs="Arial"/>
                <w:b/>
                <w:sz w:val="18"/>
                <w:szCs w:val="18"/>
              </w:rPr>
              <w:br/>
              <w:t>($)</w:t>
            </w:r>
          </w:p>
        </w:tc>
        <w:tc>
          <w:tcPr>
            <w:tcW w:w="979" w:type="dxa"/>
            <w:tcBorders>
              <w:top w:val="double" w:sz="4" w:space="0" w:color="auto"/>
              <w:right w:val="single" w:sz="4" w:space="0" w:color="000000"/>
            </w:tcBorders>
            <w:vAlign w:val="center"/>
          </w:tcPr>
          <w:p w14:paraId="5E150750" w14:textId="73D634D0" w:rsidR="00210BA2" w:rsidRPr="003D72B4" w:rsidRDefault="00210BA2" w:rsidP="00210BA2">
            <w:pPr>
              <w:ind w:firstLine="0"/>
              <w:jc w:val="center"/>
              <w:rPr>
                <w:rFonts w:ascii="Arial" w:hAnsi="Arial" w:cs="Arial"/>
                <w:sz w:val="16"/>
                <w:szCs w:val="16"/>
              </w:rPr>
            </w:pPr>
            <w:r>
              <w:rPr>
                <w:rFonts w:ascii="Arial" w:hAnsi="Arial" w:cs="Arial"/>
                <w:b/>
                <w:sz w:val="18"/>
                <w:szCs w:val="18"/>
              </w:rPr>
              <w:t>Budget Retrofit Costs</w:t>
            </w:r>
          </w:p>
        </w:tc>
        <w:tc>
          <w:tcPr>
            <w:tcW w:w="993" w:type="dxa"/>
            <w:tcBorders>
              <w:top w:val="double" w:sz="4" w:space="0" w:color="auto"/>
              <w:left w:val="single" w:sz="4" w:space="0" w:color="000000"/>
              <w:right w:val="double" w:sz="4" w:space="0" w:color="auto"/>
            </w:tcBorders>
            <w:vAlign w:val="center"/>
          </w:tcPr>
          <w:p w14:paraId="67C67EBF" w14:textId="7BB513F5" w:rsidR="00210BA2" w:rsidRDefault="00210BA2" w:rsidP="00210BA2">
            <w:pPr>
              <w:ind w:firstLine="0"/>
              <w:jc w:val="center"/>
              <w:rPr>
                <w:rFonts w:ascii="Arial" w:hAnsi="Arial" w:cs="Arial"/>
                <w:sz w:val="16"/>
                <w:szCs w:val="16"/>
              </w:rPr>
            </w:pPr>
            <w:r w:rsidRPr="003D72B4">
              <w:rPr>
                <w:rFonts w:ascii="Arial" w:hAnsi="Arial" w:cs="Arial"/>
                <w:b/>
                <w:sz w:val="18"/>
                <w:szCs w:val="18"/>
              </w:rPr>
              <w:t>Simple Payback (</w:t>
            </w:r>
            <w:proofErr w:type="spellStart"/>
            <w:r w:rsidRPr="003D72B4">
              <w:rPr>
                <w:rFonts w:ascii="Arial" w:hAnsi="Arial" w:cs="Arial"/>
                <w:b/>
                <w:sz w:val="18"/>
                <w:szCs w:val="18"/>
              </w:rPr>
              <w:t>yrs</w:t>
            </w:r>
            <w:proofErr w:type="spellEnd"/>
            <w:r w:rsidRPr="003D72B4">
              <w:rPr>
                <w:rFonts w:ascii="Arial" w:hAnsi="Arial" w:cs="Arial"/>
                <w:b/>
                <w:sz w:val="18"/>
                <w:szCs w:val="18"/>
              </w:rPr>
              <w:t>)</w:t>
            </w:r>
          </w:p>
        </w:tc>
      </w:tr>
      <w:tr w:rsidR="00210BA2" w:rsidRPr="00837831" w14:paraId="44EE6B17" w14:textId="77777777" w:rsidTr="00210BA2">
        <w:trPr>
          <w:trHeight w:val="397"/>
        </w:trPr>
        <w:tc>
          <w:tcPr>
            <w:tcW w:w="1417" w:type="dxa"/>
            <w:tcBorders>
              <w:top w:val="double" w:sz="4" w:space="0" w:color="auto"/>
              <w:left w:val="double" w:sz="4" w:space="0" w:color="auto"/>
            </w:tcBorders>
            <w:vAlign w:val="center"/>
          </w:tcPr>
          <w:p w14:paraId="6FFFBDA0" w14:textId="77777777" w:rsidR="00210BA2" w:rsidRPr="003D72B4" w:rsidRDefault="00210BA2" w:rsidP="00210BA2">
            <w:pPr>
              <w:ind w:firstLine="0"/>
              <w:rPr>
                <w:rFonts w:ascii="Arial" w:hAnsi="Arial" w:cs="Arial"/>
                <w:sz w:val="16"/>
                <w:szCs w:val="16"/>
              </w:rPr>
            </w:pPr>
            <w:r>
              <w:rPr>
                <w:rFonts w:ascii="Arial" w:hAnsi="Arial" w:cs="Arial"/>
                <w:sz w:val="16"/>
                <w:szCs w:val="16"/>
              </w:rPr>
              <w:t>A/E T12 Replacement</w:t>
            </w:r>
          </w:p>
        </w:tc>
        <w:tc>
          <w:tcPr>
            <w:tcW w:w="992" w:type="dxa"/>
            <w:gridSpan w:val="2"/>
            <w:tcBorders>
              <w:top w:val="double" w:sz="4" w:space="0" w:color="auto"/>
            </w:tcBorders>
            <w:vAlign w:val="center"/>
          </w:tcPr>
          <w:p w14:paraId="411A9F5B" w14:textId="77777777" w:rsidR="00210BA2" w:rsidRPr="003D72B4" w:rsidRDefault="00210BA2" w:rsidP="00210BA2">
            <w:pPr>
              <w:ind w:firstLine="0"/>
              <w:jc w:val="center"/>
              <w:rPr>
                <w:rFonts w:ascii="Arial" w:hAnsi="Arial" w:cs="Arial"/>
                <w:sz w:val="16"/>
                <w:szCs w:val="16"/>
              </w:rPr>
            </w:pPr>
          </w:p>
        </w:tc>
        <w:tc>
          <w:tcPr>
            <w:tcW w:w="1134" w:type="dxa"/>
            <w:tcBorders>
              <w:top w:val="double" w:sz="4" w:space="0" w:color="auto"/>
            </w:tcBorders>
            <w:vAlign w:val="center"/>
          </w:tcPr>
          <w:p w14:paraId="35604631" w14:textId="77777777" w:rsidR="00210BA2" w:rsidRPr="003D72B4" w:rsidRDefault="00210BA2" w:rsidP="00210BA2">
            <w:pPr>
              <w:ind w:firstLine="0"/>
              <w:jc w:val="center"/>
              <w:rPr>
                <w:rFonts w:ascii="Arial" w:hAnsi="Arial" w:cs="Arial"/>
                <w:sz w:val="16"/>
                <w:szCs w:val="16"/>
              </w:rPr>
            </w:pPr>
            <w:r>
              <w:rPr>
                <w:rFonts w:ascii="Arial" w:hAnsi="Arial" w:cs="Arial"/>
                <w:sz w:val="16"/>
                <w:szCs w:val="16"/>
              </w:rPr>
              <w:t>3660</w:t>
            </w:r>
          </w:p>
        </w:tc>
        <w:tc>
          <w:tcPr>
            <w:tcW w:w="1087" w:type="dxa"/>
            <w:tcBorders>
              <w:top w:val="double" w:sz="4" w:space="0" w:color="auto"/>
            </w:tcBorders>
            <w:vAlign w:val="center"/>
          </w:tcPr>
          <w:p w14:paraId="4971A15D" w14:textId="77777777" w:rsidR="00210BA2" w:rsidRPr="003D72B4" w:rsidRDefault="00210BA2" w:rsidP="00210BA2">
            <w:pPr>
              <w:ind w:firstLine="0"/>
              <w:jc w:val="center"/>
              <w:rPr>
                <w:rFonts w:ascii="Arial" w:hAnsi="Arial" w:cs="Arial"/>
                <w:sz w:val="16"/>
                <w:szCs w:val="16"/>
              </w:rPr>
            </w:pPr>
            <w:r>
              <w:rPr>
                <w:rFonts w:ascii="Arial" w:hAnsi="Arial" w:cs="Arial"/>
                <w:sz w:val="16"/>
                <w:szCs w:val="16"/>
              </w:rPr>
              <w:t>2400</w:t>
            </w:r>
          </w:p>
        </w:tc>
        <w:tc>
          <w:tcPr>
            <w:tcW w:w="1040" w:type="dxa"/>
            <w:gridSpan w:val="2"/>
            <w:tcBorders>
              <w:top w:val="double" w:sz="4" w:space="0" w:color="auto"/>
            </w:tcBorders>
            <w:vAlign w:val="center"/>
          </w:tcPr>
          <w:p w14:paraId="27484547" w14:textId="77777777" w:rsidR="00210BA2" w:rsidRPr="003D72B4" w:rsidRDefault="00210BA2" w:rsidP="00210BA2">
            <w:pPr>
              <w:ind w:firstLine="0"/>
              <w:jc w:val="center"/>
              <w:rPr>
                <w:rFonts w:ascii="Arial" w:hAnsi="Arial" w:cs="Arial"/>
                <w:sz w:val="16"/>
                <w:szCs w:val="16"/>
              </w:rPr>
            </w:pPr>
          </w:p>
        </w:tc>
        <w:tc>
          <w:tcPr>
            <w:tcW w:w="945" w:type="dxa"/>
            <w:tcBorders>
              <w:top w:val="double" w:sz="4" w:space="0" w:color="auto"/>
            </w:tcBorders>
            <w:vAlign w:val="center"/>
          </w:tcPr>
          <w:p w14:paraId="1A967C21" w14:textId="77777777" w:rsidR="00210BA2" w:rsidRPr="003D72B4" w:rsidRDefault="00210BA2" w:rsidP="00210BA2">
            <w:pPr>
              <w:ind w:firstLine="0"/>
              <w:jc w:val="center"/>
              <w:rPr>
                <w:rFonts w:ascii="Arial" w:hAnsi="Arial" w:cs="Arial"/>
                <w:sz w:val="16"/>
                <w:szCs w:val="16"/>
              </w:rPr>
            </w:pPr>
          </w:p>
        </w:tc>
        <w:tc>
          <w:tcPr>
            <w:tcW w:w="974" w:type="dxa"/>
            <w:tcBorders>
              <w:top w:val="double" w:sz="4" w:space="0" w:color="auto"/>
            </w:tcBorders>
            <w:vAlign w:val="center"/>
          </w:tcPr>
          <w:p w14:paraId="1A24AE78" w14:textId="77777777" w:rsidR="00210BA2" w:rsidRPr="003D72B4" w:rsidRDefault="00210BA2" w:rsidP="00210BA2">
            <w:pPr>
              <w:ind w:firstLine="0"/>
              <w:jc w:val="center"/>
              <w:rPr>
                <w:rFonts w:ascii="Arial" w:hAnsi="Arial" w:cs="Arial"/>
                <w:sz w:val="16"/>
                <w:szCs w:val="16"/>
              </w:rPr>
            </w:pPr>
            <w:r>
              <w:rPr>
                <w:rFonts w:ascii="Arial" w:hAnsi="Arial" w:cs="Arial"/>
                <w:sz w:val="16"/>
                <w:szCs w:val="16"/>
              </w:rPr>
              <w:t>$2,400</w:t>
            </w:r>
          </w:p>
        </w:tc>
        <w:tc>
          <w:tcPr>
            <w:tcW w:w="1023" w:type="dxa"/>
            <w:gridSpan w:val="2"/>
            <w:tcBorders>
              <w:top w:val="double" w:sz="4" w:space="0" w:color="auto"/>
            </w:tcBorders>
            <w:vAlign w:val="center"/>
          </w:tcPr>
          <w:p w14:paraId="0C45F914" w14:textId="77777777" w:rsidR="00210BA2" w:rsidRPr="003D72B4" w:rsidRDefault="00210BA2" w:rsidP="00210BA2">
            <w:pPr>
              <w:ind w:firstLine="0"/>
              <w:jc w:val="center"/>
              <w:rPr>
                <w:rFonts w:ascii="Arial" w:hAnsi="Arial" w:cs="Arial"/>
                <w:sz w:val="16"/>
                <w:szCs w:val="16"/>
              </w:rPr>
            </w:pPr>
          </w:p>
        </w:tc>
        <w:tc>
          <w:tcPr>
            <w:tcW w:w="979" w:type="dxa"/>
            <w:tcBorders>
              <w:top w:val="double" w:sz="4" w:space="0" w:color="auto"/>
              <w:right w:val="single" w:sz="4" w:space="0" w:color="000000"/>
            </w:tcBorders>
            <w:vAlign w:val="center"/>
          </w:tcPr>
          <w:p w14:paraId="737132AE" w14:textId="77777777" w:rsidR="00210BA2" w:rsidRPr="003D72B4" w:rsidRDefault="00210BA2" w:rsidP="00210BA2">
            <w:pPr>
              <w:ind w:firstLine="0"/>
              <w:jc w:val="center"/>
              <w:rPr>
                <w:rFonts w:ascii="Arial" w:hAnsi="Arial" w:cs="Arial"/>
                <w:sz w:val="16"/>
                <w:szCs w:val="16"/>
              </w:rPr>
            </w:pPr>
          </w:p>
        </w:tc>
        <w:tc>
          <w:tcPr>
            <w:tcW w:w="993" w:type="dxa"/>
            <w:tcBorders>
              <w:top w:val="double" w:sz="4" w:space="0" w:color="auto"/>
              <w:left w:val="single" w:sz="4" w:space="0" w:color="000000"/>
              <w:right w:val="double" w:sz="4" w:space="0" w:color="auto"/>
            </w:tcBorders>
            <w:vAlign w:val="center"/>
          </w:tcPr>
          <w:p w14:paraId="58B222D0" w14:textId="77777777" w:rsidR="00210BA2" w:rsidRPr="003D72B4" w:rsidRDefault="00210BA2" w:rsidP="00210BA2">
            <w:pPr>
              <w:ind w:firstLine="0"/>
              <w:jc w:val="center"/>
              <w:rPr>
                <w:rFonts w:ascii="Arial" w:hAnsi="Arial" w:cs="Arial"/>
                <w:sz w:val="16"/>
                <w:szCs w:val="16"/>
              </w:rPr>
            </w:pPr>
            <w:r>
              <w:rPr>
                <w:rFonts w:ascii="Arial" w:hAnsi="Arial" w:cs="Arial"/>
                <w:sz w:val="16"/>
                <w:szCs w:val="16"/>
              </w:rPr>
              <w:t>8</w:t>
            </w:r>
          </w:p>
        </w:tc>
      </w:tr>
      <w:tr w:rsidR="00712986" w:rsidRPr="00837831" w14:paraId="3CFC9F82" w14:textId="77777777" w:rsidTr="00210BA2">
        <w:trPr>
          <w:trHeight w:val="397"/>
        </w:trPr>
        <w:tc>
          <w:tcPr>
            <w:tcW w:w="1417" w:type="dxa"/>
            <w:tcBorders>
              <w:top w:val="double" w:sz="4" w:space="0" w:color="auto"/>
              <w:left w:val="double" w:sz="4" w:space="0" w:color="auto"/>
            </w:tcBorders>
            <w:vAlign w:val="center"/>
          </w:tcPr>
          <w:p w14:paraId="1B01B786" w14:textId="188358B4" w:rsidR="00712986" w:rsidRPr="003D72B4" w:rsidRDefault="00712986" w:rsidP="00712986">
            <w:pPr>
              <w:ind w:firstLine="0"/>
              <w:rPr>
                <w:rFonts w:ascii="Arial" w:hAnsi="Arial" w:cs="Arial"/>
                <w:sz w:val="16"/>
                <w:szCs w:val="16"/>
              </w:rPr>
            </w:pPr>
            <w:r w:rsidRPr="003D72B4">
              <w:rPr>
                <w:rFonts w:ascii="Arial" w:hAnsi="Arial" w:cs="Arial"/>
                <w:sz w:val="16"/>
                <w:szCs w:val="16"/>
              </w:rPr>
              <w:t>Replace power bars with smart bars</w:t>
            </w:r>
          </w:p>
        </w:tc>
        <w:tc>
          <w:tcPr>
            <w:tcW w:w="992" w:type="dxa"/>
            <w:gridSpan w:val="2"/>
            <w:tcBorders>
              <w:top w:val="double" w:sz="4" w:space="0" w:color="auto"/>
            </w:tcBorders>
            <w:vAlign w:val="center"/>
          </w:tcPr>
          <w:p w14:paraId="2BEA52AB" w14:textId="77777777" w:rsidR="00712986" w:rsidRPr="003D72B4" w:rsidRDefault="00712986" w:rsidP="00712986">
            <w:pPr>
              <w:ind w:firstLine="0"/>
              <w:jc w:val="center"/>
              <w:rPr>
                <w:rFonts w:ascii="Arial" w:hAnsi="Arial" w:cs="Arial"/>
                <w:sz w:val="16"/>
                <w:szCs w:val="16"/>
              </w:rPr>
            </w:pPr>
          </w:p>
        </w:tc>
        <w:tc>
          <w:tcPr>
            <w:tcW w:w="1134" w:type="dxa"/>
            <w:tcBorders>
              <w:top w:val="double" w:sz="4" w:space="0" w:color="auto"/>
            </w:tcBorders>
            <w:vAlign w:val="center"/>
          </w:tcPr>
          <w:p w14:paraId="577237EF" w14:textId="01EEB894" w:rsidR="00712986" w:rsidRDefault="00712986" w:rsidP="00712986">
            <w:pPr>
              <w:ind w:firstLine="0"/>
              <w:jc w:val="center"/>
              <w:rPr>
                <w:rFonts w:ascii="Arial" w:hAnsi="Arial" w:cs="Arial"/>
                <w:sz w:val="16"/>
                <w:szCs w:val="16"/>
              </w:rPr>
            </w:pPr>
            <w:r>
              <w:rPr>
                <w:rFonts w:ascii="Arial" w:hAnsi="Arial" w:cs="Arial"/>
                <w:sz w:val="16"/>
                <w:szCs w:val="16"/>
              </w:rPr>
              <w:t>140,000</w:t>
            </w:r>
          </w:p>
        </w:tc>
        <w:tc>
          <w:tcPr>
            <w:tcW w:w="1087" w:type="dxa"/>
            <w:tcBorders>
              <w:top w:val="double" w:sz="4" w:space="0" w:color="auto"/>
            </w:tcBorders>
            <w:vAlign w:val="center"/>
          </w:tcPr>
          <w:p w14:paraId="53D8AACC" w14:textId="3E2BA84F" w:rsidR="00712986" w:rsidRDefault="00712986" w:rsidP="00712986">
            <w:pPr>
              <w:ind w:firstLine="0"/>
              <w:jc w:val="center"/>
              <w:rPr>
                <w:rFonts w:ascii="Arial" w:hAnsi="Arial" w:cs="Arial"/>
                <w:sz w:val="16"/>
                <w:szCs w:val="16"/>
              </w:rPr>
            </w:pPr>
            <w:r>
              <w:rPr>
                <w:rFonts w:ascii="Arial" w:hAnsi="Arial" w:cs="Arial"/>
                <w:sz w:val="16"/>
                <w:szCs w:val="16"/>
              </w:rPr>
              <w:t>6300</w:t>
            </w:r>
          </w:p>
        </w:tc>
        <w:tc>
          <w:tcPr>
            <w:tcW w:w="1040" w:type="dxa"/>
            <w:gridSpan w:val="2"/>
            <w:tcBorders>
              <w:top w:val="double" w:sz="4" w:space="0" w:color="auto"/>
            </w:tcBorders>
            <w:vAlign w:val="center"/>
          </w:tcPr>
          <w:p w14:paraId="3A1D2389" w14:textId="77777777" w:rsidR="00712986" w:rsidRPr="003D72B4" w:rsidRDefault="00712986" w:rsidP="00712986">
            <w:pPr>
              <w:ind w:firstLine="0"/>
              <w:jc w:val="center"/>
              <w:rPr>
                <w:rFonts w:ascii="Arial" w:hAnsi="Arial" w:cs="Arial"/>
                <w:sz w:val="16"/>
                <w:szCs w:val="16"/>
              </w:rPr>
            </w:pPr>
          </w:p>
        </w:tc>
        <w:tc>
          <w:tcPr>
            <w:tcW w:w="945" w:type="dxa"/>
            <w:tcBorders>
              <w:top w:val="double" w:sz="4" w:space="0" w:color="auto"/>
            </w:tcBorders>
            <w:vAlign w:val="center"/>
          </w:tcPr>
          <w:p w14:paraId="0AE906EE" w14:textId="77777777" w:rsidR="00712986" w:rsidRPr="003D72B4" w:rsidRDefault="00712986" w:rsidP="00712986">
            <w:pPr>
              <w:ind w:firstLine="0"/>
              <w:jc w:val="center"/>
              <w:rPr>
                <w:rFonts w:ascii="Arial" w:hAnsi="Arial" w:cs="Arial"/>
                <w:sz w:val="16"/>
                <w:szCs w:val="16"/>
              </w:rPr>
            </w:pPr>
          </w:p>
        </w:tc>
        <w:tc>
          <w:tcPr>
            <w:tcW w:w="974" w:type="dxa"/>
            <w:tcBorders>
              <w:top w:val="double" w:sz="4" w:space="0" w:color="auto"/>
            </w:tcBorders>
            <w:vAlign w:val="center"/>
          </w:tcPr>
          <w:p w14:paraId="28BB88DE" w14:textId="2BE4AE6D" w:rsidR="00712986" w:rsidRDefault="00712986" w:rsidP="00712986">
            <w:pPr>
              <w:ind w:firstLine="0"/>
              <w:jc w:val="center"/>
              <w:rPr>
                <w:rFonts w:ascii="Arial" w:hAnsi="Arial" w:cs="Arial"/>
                <w:sz w:val="16"/>
                <w:szCs w:val="16"/>
              </w:rPr>
            </w:pPr>
            <w:r>
              <w:rPr>
                <w:rFonts w:ascii="Arial" w:hAnsi="Arial" w:cs="Arial"/>
                <w:sz w:val="16"/>
                <w:szCs w:val="16"/>
              </w:rPr>
              <w:t>$6,300</w:t>
            </w:r>
          </w:p>
        </w:tc>
        <w:tc>
          <w:tcPr>
            <w:tcW w:w="1023" w:type="dxa"/>
            <w:gridSpan w:val="2"/>
            <w:tcBorders>
              <w:top w:val="double" w:sz="4" w:space="0" w:color="auto"/>
            </w:tcBorders>
            <w:vAlign w:val="center"/>
          </w:tcPr>
          <w:p w14:paraId="3D7E6D2A" w14:textId="7F046043" w:rsidR="00712986" w:rsidRDefault="00712986" w:rsidP="00712986">
            <w:pPr>
              <w:ind w:firstLine="0"/>
              <w:jc w:val="center"/>
              <w:rPr>
                <w:rFonts w:ascii="Arial" w:hAnsi="Arial" w:cs="Arial"/>
                <w:sz w:val="16"/>
                <w:szCs w:val="16"/>
              </w:rPr>
            </w:pPr>
            <w:r>
              <w:rPr>
                <w:rFonts w:ascii="Arial" w:hAnsi="Arial" w:cs="Arial"/>
                <w:sz w:val="16"/>
                <w:szCs w:val="16"/>
              </w:rPr>
              <w:t>$7,000</w:t>
            </w:r>
          </w:p>
        </w:tc>
        <w:tc>
          <w:tcPr>
            <w:tcW w:w="979" w:type="dxa"/>
            <w:tcBorders>
              <w:top w:val="double" w:sz="4" w:space="0" w:color="auto"/>
              <w:right w:val="single" w:sz="4" w:space="0" w:color="000000"/>
            </w:tcBorders>
            <w:vAlign w:val="center"/>
          </w:tcPr>
          <w:p w14:paraId="362EA6CC" w14:textId="65EDF448" w:rsidR="00712986" w:rsidRDefault="00712986" w:rsidP="00712986">
            <w:pPr>
              <w:ind w:firstLine="0"/>
              <w:jc w:val="center"/>
              <w:rPr>
                <w:rFonts w:ascii="Arial" w:hAnsi="Arial" w:cs="Arial"/>
                <w:sz w:val="16"/>
                <w:szCs w:val="16"/>
              </w:rPr>
            </w:pPr>
            <w:r>
              <w:rPr>
                <w:rFonts w:ascii="Arial" w:hAnsi="Arial" w:cs="Arial"/>
                <w:sz w:val="16"/>
                <w:szCs w:val="16"/>
              </w:rPr>
              <w:t>$13,000</w:t>
            </w:r>
          </w:p>
        </w:tc>
        <w:tc>
          <w:tcPr>
            <w:tcW w:w="993" w:type="dxa"/>
            <w:tcBorders>
              <w:top w:val="double" w:sz="4" w:space="0" w:color="auto"/>
              <w:left w:val="single" w:sz="4" w:space="0" w:color="000000"/>
              <w:right w:val="double" w:sz="4" w:space="0" w:color="auto"/>
            </w:tcBorders>
            <w:vAlign w:val="center"/>
          </w:tcPr>
          <w:p w14:paraId="36C19EFA" w14:textId="74C1576D" w:rsidR="00712986" w:rsidRDefault="00712986" w:rsidP="00712986">
            <w:pPr>
              <w:ind w:firstLine="0"/>
              <w:jc w:val="center"/>
              <w:rPr>
                <w:rFonts w:ascii="Arial" w:hAnsi="Arial" w:cs="Arial"/>
                <w:sz w:val="16"/>
                <w:szCs w:val="16"/>
              </w:rPr>
            </w:pPr>
            <w:r>
              <w:rPr>
                <w:rFonts w:ascii="Arial" w:hAnsi="Arial" w:cs="Arial"/>
                <w:sz w:val="16"/>
                <w:szCs w:val="16"/>
              </w:rPr>
              <w:t>2</w:t>
            </w:r>
          </w:p>
        </w:tc>
      </w:tr>
      <w:tr w:rsidR="00712986" w:rsidRPr="00167DC3" w14:paraId="39672BF2" w14:textId="77777777" w:rsidTr="00210BA2">
        <w:trPr>
          <w:trHeight w:val="397"/>
        </w:trPr>
        <w:tc>
          <w:tcPr>
            <w:tcW w:w="1417" w:type="dxa"/>
            <w:tcBorders>
              <w:top w:val="double" w:sz="4" w:space="0" w:color="auto"/>
              <w:left w:val="double" w:sz="4" w:space="0" w:color="auto"/>
            </w:tcBorders>
            <w:vAlign w:val="center"/>
          </w:tcPr>
          <w:p w14:paraId="098F2FEB" w14:textId="2DF515C1" w:rsidR="00712986" w:rsidRPr="00167DC3" w:rsidRDefault="00712986" w:rsidP="00712986">
            <w:pPr>
              <w:ind w:firstLine="0"/>
              <w:rPr>
                <w:rFonts w:ascii="Arial" w:hAnsi="Arial" w:cs="Arial"/>
                <w:b/>
                <w:sz w:val="16"/>
                <w:szCs w:val="16"/>
              </w:rPr>
            </w:pPr>
            <w:r w:rsidRPr="00A579E3">
              <w:rPr>
                <w:rFonts w:ascii="Arial" w:hAnsi="Arial" w:cs="Arial"/>
                <w:b/>
                <w:sz w:val="18"/>
                <w:szCs w:val="16"/>
              </w:rPr>
              <w:t>TOTAL</w:t>
            </w:r>
            <w:r w:rsidR="00A579E3">
              <w:rPr>
                <w:rFonts w:ascii="Arial" w:hAnsi="Arial" w:cs="Arial"/>
                <w:b/>
                <w:sz w:val="18"/>
                <w:szCs w:val="16"/>
              </w:rPr>
              <w:t xml:space="preserve"> 2010</w:t>
            </w:r>
          </w:p>
        </w:tc>
        <w:tc>
          <w:tcPr>
            <w:tcW w:w="992" w:type="dxa"/>
            <w:gridSpan w:val="2"/>
            <w:tcBorders>
              <w:top w:val="double" w:sz="4" w:space="0" w:color="auto"/>
            </w:tcBorders>
            <w:vAlign w:val="center"/>
          </w:tcPr>
          <w:p w14:paraId="552E06B0" w14:textId="37C48CA2" w:rsidR="00712986" w:rsidRPr="00167DC3" w:rsidRDefault="00167DC3" w:rsidP="00712986">
            <w:pPr>
              <w:ind w:firstLine="0"/>
              <w:jc w:val="center"/>
              <w:rPr>
                <w:rFonts w:ascii="Arial" w:hAnsi="Arial" w:cs="Arial"/>
                <w:b/>
                <w:sz w:val="16"/>
                <w:szCs w:val="16"/>
              </w:rPr>
            </w:pPr>
            <w:r w:rsidRPr="00167DC3">
              <w:rPr>
                <w:rFonts w:ascii="Arial" w:hAnsi="Arial" w:cs="Arial"/>
                <w:b/>
                <w:sz w:val="16"/>
                <w:szCs w:val="16"/>
              </w:rPr>
              <w:t>-</w:t>
            </w:r>
          </w:p>
        </w:tc>
        <w:tc>
          <w:tcPr>
            <w:tcW w:w="1134" w:type="dxa"/>
            <w:tcBorders>
              <w:top w:val="double" w:sz="4" w:space="0" w:color="auto"/>
            </w:tcBorders>
            <w:vAlign w:val="center"/>
          </w:tcPr>
          <w:p w14:paraId="61C3703E" w14:textId="624391C6" w:rsidR="00712986" w:rsidRPr="00167DC3" w:rsidRDefault="00167DC3" w:rsidP="00712986">
            <w:pPr>
              <w:ind w:firstLine="0"/>
              <w:jc w:val="center"/>
              <w:rPr>
                <w:rFonts w:ascii="Arial" w:hAnsi="Arial" w:cs="Arial"/>
                <w:b/>
                <w:sz w:val="16"/>
                <w:szCs w:val="16"/>
              </w:rPr>
            </w:pPr>
            <w:r w:rsidRPr="00167DC3">
              <w:rPr>
                <w:rFonts w:ascii="Arial" w:hAnsi="Arial" w:cs="Arial"/>
                <w:b/>
                <w:sz w:val="16"/>
                <w:szCs w:val="16"/>
              </w:rPr>
              <w:t>143,360</w:t>
            </w:r>
          </w:p>
        </w:tc>
        <w:tc>
          <w:tcPr>
            <w:tcW w:w="1087" w:type="dxa"/>
            <w:tcBorders>
              <w:top w:val="double" w:sz="4" w:space="0" w:color="auto"/>
            </w:tcBorders>
            <w:vAlign w:val="center"/>
          </w:tcPr>
          <w:p w14:paraId="21B5E05A" w14:textId="6D463B69" w:rsidR="00712986" w:rsidRPr="00167DC3" w:rsidRDefault="00167DC3" w:rsidP="00712986">
            <w:pPr>
              <w:ind w:firstLine="0"/>
              <w:jc w:val="center"/>
              <w:rPr>
                <w:rFonts w:ascii="Arial" w:hAnsi="Arial" w:cs="Arial"/>
                <w:b/>
                <w:sz w:val="16"/>
                <w:szCs w:val="16"/>
              </w:rPr>
            </w:pPr>
            <w:r w:rsidRPr="00167DC3">
              <w:rPr>
                <w:rFonts w:ascii="Arial" w:hAnsi="Arial" w:cs="Arial"/>
                <w:b/>
                <w:sz w:val="16"/>
                <w:szCs w:val="16"/>
              </w:rPr>
              <w:t>$8,700</w:t>
            </w:r>
          </w:p>
        </w:tc>
        <w:tc>
          <w:tcPr>
            <w:tcW w:w="1040" w:type="dxa"/>
            <w:gridSpan w:val="2"/>
            <w:tcBorders>
              <w:top w:val="double" w:sz="4" w:space="0" w:color="auto"/>
            </w:tcBorders>
            <w:vAlign w:val="center"/>
          </w:tcPr>
          <w:p w14:paraId="596CB0C3" w14:textId="0A53F401" w:rsidR="00712986" w:rsidRPr="00167DC3" w:rsidRDefault="00167DC3" w:rsidP="00712986">
            <w:pPr>
              <w:ind w:firstLine="0"/>
              <w:jc w:val="center"/>
              <w:rPr>
                <w:rFonts w:ascii="Arial" w:hAnsi="Arial" w:cs="Arial"/>
                <w:b/>
                <w:sz w:val="16"/>
                <w:szCs w:val="16"/>
              </w:rPr>
            </w:pPr>
            <w:r w:rsidRPr="00167DC3">
              <w:rPr>
                <w:rFonts w:ascii="Arial" w:hAnsi="Arial" w:cs="Arial"/>
                <w:b/>
                <w:sz w:val="16"/>
                <w:szCs w:val="16"/>
              </w:rPr>
              <w:t>-</w:t>
            </w:r>
          </w:p>
        </w:tc>
        <w:tc>
          <w:tcPr>
            <w:tcW w:w="945" w:type="dxa"/>
            <w:tcBorders>
              <w:top w:val="double" w:sz="4" w:space="0" w:color="auto"/>
            </w:tcBorders>
            <w:vAlign w:val="center"/>
          </w:tcPr>
          <w:p w14:paraId="39C62166" w14:textId="51C472F9" w:rsidR="00712986" w:rsidRPr="00167DC3" w:rsidRDefault="00167DC3" w:rsidP="00712986">
            <w:pPr>
              <w:ind w:firstLine="0"/>
              <w:jc w:val="center"/>
              <w:rPr>
                <w:rFonts w:ascii="Arial" w:hAnsi="Arial" w:cs="Arial"/>
                <w:b/>
                <w:sz w:val="16"/>
                <w:szCs w:val="16"/>
              </w:rPr>
            </w:pPr>
            <w:r w:rsidRPr="00167DC3">
              <w:rPr>
                <w:rFonts w:ascii="Arial" w:hAnsi="Arial" w:cs="Arial"/>
                <w:b/>
                <w:sz w:val="16"/>
                <w:szCs w:val="16"/>
              </w:rPr>
              <w:t>-</w:t>
            </w:r>
          </w:p>
        </w:tc>
        <w:tc>
          <w:tcPr>
            <w:tcW w:w="974" w:type="dxa"/>
            <w:tcBorders>
              <w:top w:val="double" w:sz="4" w:space="0" w:color="auto"/>
            </w:tcBorders>
            <w:vAlign w:val="center"/>
          </w:tcPr>
          <w:p w14:paraId="00FC29DD" w14:textId="2AADC5A7" w:rsidR="00712986" w:rsidRPr="00167DC3" w:rsidRDefault="00167DC3" w:rsidP="00712986">
            <w:pPr>
              <w:ind w:firstLine="0"/>
              <w:jc w:val="center"/>
              <w:rPr>
                <w:rFonts w:ascii="Arial" w:hAnsi="Arial" w:cs="Arial"/>
                <w:b/>
                <w:sz w:val="16"/>
                <w:szCs w:val="16"/>
              </w:rPr>
            </w:pPr>
            <w:r w:rsidRPr="00167DC3">
              <w:rPr>
                <w:rFonts w:ascii="Arial" w:hAnsi="Arial" w:cs="Arial"/>
                <w:b/>
                <w:sz w:val="16"/>
                <w:szCs w:val="16"/>
              </w:rPr>
              <w:t>$8,700</w:t>
            </w:r>
          </w:p>
        </w:tc>
        <w:tc>
          <w:tcPr>
            <w:tcW w:w="1023" w:type="dxa"/>
            <w:gridSpan w:val="2"/>
            <w:tcBorders>
              <w:top w:val="double" w:sz="4" w:space="0" w:color="auto"/>
            </w:tcBorders>
            <w:vAlign w:val="center"/>
          </w:tcPr>
          <w:p w14:paraId="64DEB4A9" w14:textId="787BA587" w:rsidR="00712986" w:rsidRPr="00167DC3" w:rsidRDefault="00167DC3" w:rsidP="00167DC3">
            <w:pPr>
              <w:ind w:firstLine="0"/>
              <w:jc w:val="center"/>
              <w:rPr>
                <w:rFonts w:ascii="Arial" w:hAnsi="Arial" w:cs="Arial"/>
                <w:b/>
                <w:sz w:val="16"/>
                <w:szCs w:val="16"/>
              </w:rPr>
            </w:pPr>
            <w:r w:rsidRPr="00167DC3">
              <w:rPr>
                <w:rFonts w:ascii="Arial" w:hAnsi="Arial" w:cs="Arial"/>
                <w:b/>
                <w:sz w:val="16"/>
                <w:szCs w:val="16"/>
              </w:rPr>
              <w:t>-</w:t>
            </w:r>
          </w:p>
        </w:tc>
        <w:tc>
          <w:tcPr>
            <w:tcW w:w="979" w:type="dxa"/>
            <w:tcBorders>
              <w:top w:val="double" w:sz="4" w:space="0" w:color="auto"/>
              <w:right w:val="single" w:sz="4" w:space="0" w:color="000000"/>
            </w:tcBorders>
            <w:vAlign w:val="center"/>
          </w:tcPr>
          <w:p w14:paraId="4EC5AC22" w14:textId="3A8A1B89" w:rsidR="00712986" w:rsidRPr="00167DC3" w:rsidRDefault="00167DC3" w:rsidP="00712986">
            <w:pPr>
              <w:ind w:firstLine="0"/>
              <w:jc w:val="center"/>
              <w:rPr>
                <w:rFonts w:ascii="Arial" w:hAnsi="Arial" w:cs="Arial"/>
                <w:b/>
                <w:sz w:val="16"/>
                <w:szCs w:val="16"/>
              </w:rPr>
            </w:pPr>
            <w:r w:rsidRPr="00167DC3">
              <w:rPr>
                <w:rFonts w:ascii="Arial" w:hAnsi="Arial" w:cs="Arial"/>
                <w:b/>
                <w:sz w:val="16"/>
                <w:szCs w:val="16"/>
              </w:rPr>
              <w:t>-</w:t>
            </w:r>
          </w:p>
        </w:tc>
        <w:tc>
          <w:tcPr>
            <w:tcW w:w="993" w:type="dxa"/>
            <w:tcBorders>
              <w:top w:val="double" w:sz="4" w:space="0" w:color="auto"/>
              <w:left w:val="single" w:sz="4" w:space="0" w:color="000000"/>
              <w:right w:val="double" w:sz="4" w:space="0" w:color="auto"/>
            </w:tcBorders>
            <w:vAlign w:val="center"/>
          </w:tcPr>
          <w:p w14:paraId="10697982" w14:textId="5F4F3B66" w:rsidR="00712986" w:rsidRPr="00167DC3" w:rsidRDefault="00167DC3" w:rsidP="00712986">
            <w:pPr>
              <w:ind w:firstLine="0"/>
              <w:jc w:val="center"/>
              <w:rPr>
                <w:rFonts w:ascii="Arial" w:hAnsi="Arial" w:cs="Arial"/>
                <w:b/>
                <w:sz w:val="16"/>
                <w:szCs w:val="16"/>
              </w:rPr>
            </w:pPr>
            <w:r w:rsidRPr="00167DC3">
              <w:rPr>
                <w:rFonts w:ascii="Arial" w:hAnsi="Arial" w:cs="Arial"/>
                <w:b/>
                <w:sz w:val="16"/>
                <w:szCs w:val="16"/>
              </w:rPr>
              <w:t>-</w:t>
            </w:r>
          </w:p>
        </w:tc>
      </w:tr>
      <w:tr w:rsidR="00712986" w:rsidRPr="00837831" w14:paraId="16B8F92E" w14:textId="77777777" w:rsidTr="00210BA2">
        <w:trPr>
          <w:trHeight w:val="397"/>
        </w:trPr>
        <w:tc>
          <w:tcPr>
            <w:tcW w:w="10584" w:type="dxa"/>
            <w:gridSpan w:val="13"/>
            <w:tcBorders>
              <w:top w:val="double" w:sz="4" w:space="0" w:color="auto"/>
              <w:left w:val="double" w:sz="4" w:space="0" w:color="auto"/>
              <w:right w:val="double" w:sz="4" w:space="0" w:color="auto"/>
            </w:tcBorders>
            <w:vAlign w:val="center"/>
          </w:tcPr>
          <w:p w14:paraId="460DB3D6" w14:textId="77777777" w:rsidR="00712986" w:rsidRPr="00210BA2" w:rsidRDefault="00712986" w:rsidP="00712986">
            <w:pPr>
              <w:ind w:firstLine="0"/>
              <w:rPr>
                <w:rFonts w:ascii="Arial" w:hAnsi="Arial" w:cs="Arial"/>
                <w:b/>
                <w:sz w:val="16"/>
                <w:szCs w:val="16"/>
              </w:rPr>
            </w:pPr>
            <w:r w:rsidRPr="00210BA2">
              <w:rPr>
                <w:rFonts w:ascii="Arial" w:hAnsi="Arial" w:cs="Arial"/>
                <w:b/>
                <w:sz w:val="20"/>
                <w:szCs w:val="16"/>
              </w:rPr>
              <w:t>2011 Projects</w:t>
            </w:r>
          </w:p>
        </w:tc>
      </w:tr>
      <w:tr w:rsidR="00712986" w:rsidRPr="00837831" w14:paraId="46FBA46B" w14:textId="77777777" w:rsidTr="00A579E3">
        <w:trPr>
          <w:trHeight w:val="397"/>
        </w:trPr>
        <w:tc>
          <w:tcPr>
            <w:tcW w:w="1526" w:type="dxa"/>
            <w:gridSpan w:val="2"/>
            <w:tcBorders>
              <w:top w:val="double" w:sz="4" w:space="0" w:color="auto"/>
              <w:left w:val="double" w:sz="4" w:space="0" w:color="auto"/>
            </w:tcBorders>
            <w:vAlign w:val="center"/>
          </w:tcPr>
          <w:p w14:paraId="454D8C01" w14:textId="1835D084" w:rsidR="00712986" w:rsidRPr="003D72B4" w:rsidRDefault="00712986" w:rsidP="00712986">
            <w:pPr>
              <w:ind w:firstLine="0"/>
              <w:rPr>
                <w:rFonts w:ascii="Arial" w:hAnsi="Arial" w:cs="Arial"/>
                <w:sz w:val="16"/>
                <w:szCs w:val="16"/>
              </w:rPr>
            </w:pPr>
            <w:r w:rsidRPr="003D72B4">
              <w:rPr>
                <w:rFonts w:ascii="Arial" w:hAnsi="Arial" w:cs="Arial"/>
                <w:b/>
                <w:sz w:val="18"/>
                <w:szCs w:val="18"/>
              </w:rPr>
              <w:t>Measure</w:t>
            </w:r>
          </w:p>
        </w:tc>
        <w:tc>
          <w:tcPr>
            <w:tcW w:w="883" w:type="dxa"/>
            <w:tcBorders>
              <w:top w:val="double" w:sz="4" w:space="0" w:color="auto"/>
            </w:tcBorders>
            <w:vAlign w:val="center"/>
          </w:tcPr>
          <w:p w14:paraId="4B00D276" w14:textId="638D1804" w:rsidR="00712986" w:rsidRPr="003D72B4" w:rsidRDefault="00712986" w:rsidP="00712986">
            <w:pPr>
              <w:ind w:firstLine="0"/>
              <w:jc w:val="center"/>
              <w:rPr>
                <w:rFonts w:ascii="Arial" w:hAnsi="Arial" w:cs="Arial"/>
                <w:sz w:val="16"/>
                <w:szCs w:val="16"/>
              </w:rPr>
            </w:pPr>
            <w:r w:rsidRPr="003D72B4">
              <w:rPr>
                <w:rFonts w:ascii="Arial" w:hAnsi="Arial" w:cs="Arial"/>
                <w:b/>
                <w:sz w:val="18"/>
                <w:szCs w:val="18"/>
              </w:rPr>
              <w:t>Demand Savings (kW)</w:t>
            </w:r>
          </w:p>
        </w:tc>
        <w:tc>
          <w:tcPr>
            <w:tcW w:w="1134" w:type="dxa"/>
            <w:tcBorders>
              <w:top w:val="double" w:sz="4" w:space="0" w:color="auto"/>
            </w:tcBorders>
            <w:vAlign w:val="center"/>
          </w:tcPr>
          <w:p w14:paraId="7996D95F" w14:textId="36DF36E8" w:rsidR="00712986" w:rsidRPr="003D72B4" w:rsidRDefault="00712986" w:rsidP="00712986">
            <w:pPr>
              <w:ind w:firstLine="0"/>
              <w:jc w:val="center"/>
              <w:rPr>
                <w:rFonts w:ascii="Arial" w:hAnsi="Arial" w:cs="Arial"/>
                <w:sz w:val="16"/>
                <w:szCs w:val="16"/>
              </w:rPr>
            </w:pPr>
            <w:r w:rsidRPr="003D72B4">
              <w:rPr>
                <w:rFonts w:ascii="Arial" w:hAnsi="Arial" w:cs="Arial"/>
                <w:b/>
                <w:sz w:val="18"/>
                <w:szCs w:val="18"/>
              </w:rPr>
              <w:t>Electrical Savings (kWh)</w:t>
            </w:r>
          </w:p>
        </w:tc>
        <w:tc>
          <w:tcPr>
            <w:tcW w:w="1087" w:type="dxa"/>
            <w:tcBorders>
              <w:top w:val="double" w:sz="4" w:space="0" w:color="auto"/>
            </w:tcBorders>
            <w:vAlign w:val="center"/>
          </w:tcPr>
          <w:p w14:paraId="2B1E0FEB" w14:textId="2C4A39E0" w:rsidR="00712986" w:rsidRPr="003D72B4" w:rsidRDefault="00712986" w:rsidP="00712986">
            <w:pPr>
              <w:ind w:firstLine="0"/>
              <w:jc w:val="center"/>
              <w:rPr>
                <w:rFonts w:ascii="Arial" w:hAnsi="Arial" w:cs="Arial"/>
                <w:sz w:val="16"/>
                <w:szCs w:val="16"/>
              </w:rPr>
            </w:pPr>
            <w:r w:rsidRPr="003D72B4">
              <w:rPr>
                <w:rFonts w:ascii="Arial" w:hAnsi="Arial" w:cs="Arial"/>
                <w:b/>
                <w:sz w:val="18"/>
                <w:szCs w:val="18"/>
              </w:rPr>
              <w:t>Electrical Savings ($)</w:t>
            </w:r>
          </w:p>
        </w:tc>
        <w:tc>
          <w:tcPr>
            <w:tcW w:w="1040" w:type="dxa"/>
            <w:gridSpan w:val="2"/>
            <w:tcBorders>
              <w:top w:val="double" w:sz="4" w:space="0" w:color="auto"/>
            </w:tcBorders>
            <w:vAlign w:val="center"/>
          </w:tcPr>
          <w:p w14:paraId="3B556E55" w14:textId="369B06D0" w:rsidR="00712986" w:rsidRPr="003D72B4" w:rsidRDefault="00712986" w:rsidP="00712986">
            <w:pPr>
              <w:ind w:firstLine="0"/>
              <w:jc w:val="center"/>
              <w:rPr>
                <w:rFonts w:ascii="Arial" w:hAnsi="Arial" w:cs="Arial"/>
                <w:sz w:val="16"/>
                <w:szCs w:val="16"/>
              </w:rPr>
            </w:pPr>
            <w:r w:rsidRPr="003D72B4">
              <w:rPr>
                <w:rFonts w:ascii="Arial" w:hAnsi="Arial" w:cs="Arial"/>
                <w:b/>
                <w:sz w:val="18"/>
                <w:szCs w:val="18"/>
              </w:rPr>
              <w:t>Fuel Savings (GJ)</w:t>
            </w:r>
          </w:p>
        </w:tc>
        <w:tc>
          <w:tcPr>
            <w:tcW w:w="945" w:type="dxa"/>
            <w:tcBorders>
              <w:top w:val="double" w:sz="4" w:space="0" w:color="auto"/>
            </w:tcBorders>
            <w:vAlign w:val="center"/>
          </w:tcPr>
          <w:p w14:paraId="5776830D" w14:textId="74613B7E" w:rsidR="00712986" w:rsidRPr="003D72B4" w:rsidRDefault="00712986" w:rsidP="00712986">
            <w:pPr>
              <w:ind w:firstLine="0"/>
              <w:jc w:val="center"/>
              <w:rPr>
                <w:rFonts w:ascii="Arial" w:hAnsi="Arial" w:cs="Arial"/>
                <w:sz w:val="16"/>
                <w:szCs w:val="16"/>
              </w:rPr>
            </w:pPr>
            <w:r w:rsidRPr="003D72B4">
              <w:rPr>
                <w:rFonts w:ascii="Arial" w:hAnsi="Arial" w:cs="Arial"/>
                <w:b/>
                <w:sz w:val="18"/>
                <w:szCs w:val="18"/>
              </w:rPr>
              <w:t>Fuel Savings ($)</w:t>
            </w:r>
          </w:p>
        </w:tc>
        <w:tc>
          <w:tcPr>
            <w:tcW w:w="974" w:type="dxa"/>
            <w:tcBorders>
              <w:top w:val="double" w:sz="4" w:space="0" w:color="auto"/>
            </w:tcBorders>
            <w:vAlign w:val="center"/>
          </w:tcPr>
          <w:p w14:paraId="788E7132" w14:textId="51343A1F" w:rsidR="00712986" w:rsidRPr="003D72B4" w:rsidRDefault="00712986" w:rsidP="00712986">
            <w:pPr>
              <w:ind w:firstLine="0"/>
              <w:jc w:val="center"/>
              <w:rPr>
                <w:rFonts w:ascii="Arial" w:hAnsi="Arial" w:cs="Arial"/>
                <w:sz w:val="16"/>
                <w:szCs w:val="16"/>
              </w:rPr>
            </w:pPr>
            <w:r w:rsidRPr="003D72B4">
              <w:rPr>
                <w:rFonts w:ascii="Arial" w:hAnsi="Arial" w:cs="Arial"/>
                <w:b/>
                <w:sz w:val="18"/>
                <w:szCs w:val="18"/>
              </w:rPr>
              <w:t>Total Cost Savings ($)</w:t>
            </w:r>
          </w:p>
        </w:tc>
        <w:tc>
          <w:tcPr>
            <w:tcW w:w="1023" w:type="dxa"/>
            <w:gridSpan w:val="2"/>
            <w:tcBorders>
              <w:top w:val="double" w:sz="4" w:space="0" w:color="auto"/>
            </w:tcBorders>
            <w:vAlign w:val="center"/>
          </w:tcPr>
          <w:p w14:paraId="0B998573" w14:textId="5BA6A016" w:rsidR="00712986" w:rsidRPr="003D72B4" w:rsidRDefault="00712986" w:rsidP="00712986">
            <w:pPr>
              <w:ind w:firstLine="0"/>
              <w:jc w:val="center"/>
              <w:rPr>
                <w:rFonts w:ascii="Arial" w:hAnsi="Arial" w:cs="Arial"/>
                <w:sz w:val="16"/>
                <w:szCs w:val="16"/>
              </w:rPr>
            </w:pPr>
            <w:r>
              <w:rPr>
                <w:rFonts w:ascii="Arial" w:hAnsi="Arial" w:cs="Arial"/>
                <w:b/>
                <w:sz w:val="18"/>
                <w:szCs w:val="18"/>
              </w:rPr>
              <w:t>Incentive</w:t>
            </w:r>
            <w:r>
              <w:rPr>
                <w:rFonts w:ascii="Arial" w:hAnsi="Arial" w:cs="Arial"/>
                <w:b/>
                <w:sz w:val="18"/>
                <w:szCs w:val="18"/>
              </w:rPr>
              <w:br/>
              <w:t>Savings</w:t>
            </w:r>
            <w:r>
              <w:rPr>
                <w:rFonts w:ascii="Arial" w:hAnsi="Arial" w:cs="Arial"/>
                <w:b/>
                <w:sz w:val="18"/>
                <w:szCs w:val="18"/>
              </w:rPr>
              <w:br/>
              <w:t>($)</w:t>
            </w:r>
          </w:p>
        </w:tc>
        <w:tc>
          <w:tcPr>
            <w:tcW w:w="979" w:type="dxa"/>
            <w:tcBorders>
              <w:top w:val="double" w:sz="4" w:space="0" w:color="auto"/>
              <w:right w:val="single" w:sz="4" w:space="0" w:color="000000"/>
            </w:tcBorders>
            <w:vAlign w:val="center"/>
          </w:tcPr>
          <w:p w14:paraId="1BA1510A" w14:textId="22584A41" w:rsidR="00712986" w:rsidRPr="003D72B4" w:rsidRDefault="00712986" w:rsidP="00712986">
            <w:pPr>
              <w:ind w:firstLine="0"/>
              <w:jc w:val="center"/>
              <w:rPr>
                <w:rFonts w:ascii="Arial" w:hAnsi="Arial" w:cs="Arial"/>
                <w:sz w:val="16"/>
                <w:szCs w:val="16"/>
              </w:rPr>
            </w:pPr>
            <w:r>
              <w:rPr>
                <w:rFonts w:ascii="Arial" w:hAnsi="Arial" w:cs="Arial"/>
                <w:b/>
                <w:sz w:val="18"/>
                <w:szCs w:val="18"/>
              </w:rPr>
              <w:t>Budget Retrofit Costs</w:t>
            </w:r>
          </w:p>
        </w:tc>
        <w:tc>
          <w:tcPr>
            <w:tcW w:w="993" w:type="dxa"/>
            <w:tcBorders>
              <w:top w:val="double" w:sz="4" w:space="0" w:color="auto"/>
              <w:left w:val="single" w:sz="4" w:space="0" w:color="000000"/>
              <w:right w:val="double" w:sz="4" w:space="0" w:color="auto"/>
            </w:tcBorders>
            <w:vAlign w:val="center"/>
          </w:tcPr>
          <w:p w14:paraId="16AEB252" w14:textId="3025666C" w:rsidR="00712986" w:rsidRPr="003D72B4" w:rsidRDefault="00712986" w:rsidP="00712986">
            <w:pPr>
              <w:ind w:firstLine="0"/>
              <w:jc w:val="center"/>
              <w:rPr>
                <w:rFonts w:ascii="Arial" w:hAnsi="Arial" w:cs="Arial"/>
                <w:sz w:val="16"/>
                <w:szCs w:val="16"/>
              </w:rPr>
            </w:pPr>
            <w:r w:rsidRPr="003D72B4">
              <w:rPr>
                <w:rFonts w:ascii="Arial" w:hAnsi="Arial" w:cs="Arial"/>
                <w:b/>
                <w:sz w:val="18"/>
                <w:szCs w:val="18"/>
              </w:rPr>
              <w:t>Simple Payback (</w:t>
            </w:r>
            <w:proofErr w:type="spellStart"/>
            <w:r w:rsidRPr="003D72B4">
              <w:rPr>
                <w:rFonts w:ascii="Arial" w:hAnsi="Arial" w:cs="Arial"/>
                <w:b/>
                <w:sz w:val="18"/>
                <w:szCs w:val="18"/>
              </w:rPr>
              <w:t>yrs</w:t>
            </w:r>
            <w:proofErr w:type="spellEnd"/>
            <w:r w:rsidRPr="003D72B4">
              <w:rPr>
                <w:rFonts w:ascii="Arial" w:hAnsi="Arial" w:cs="Arial"/>
                <w:b/>
                <w:sz w:val="18"/>
                <w:szCs w:val="18"/>
              </w:rPr>
              <w:t>)</w:t>
            </w:r>
          </w:p>
        </w:tc>
      </w:tr>
      <w:tr w:rsidR="00712986" w:rsidRPr="00837831" w14:paraId="799E1BB1" w14:textId="77777777" w:rsidTr="00A579E3">
        <w:trPr>
          <w:trHeight w:val="397"/>
        </w:trPr>
        <w:tc>
          <w:tcPr>
            <w:tcW w:w="1526" w:type="dxa"/>
            <w:gridSpan w:val="2"/>
            <w:tcBorders>
              <w:top w:val="double" w:sz="4" w:space="0" w:color="auto"/>
              <w:left w:val="double" w:sz="4" w:space="0" w:color="auto"/>
            </w:tcBorders>
            <w:vAlign w:val="center"/>
          </w:tcPr>
          <w:p w14:paraId="513C046B"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 Lighting Base Retrofit</w:t>
            </w:r>
          </w:p>
        </w:tc>
        <w:tc>
          <w:tcPr>
            <w:tcW w:w="883" w:type="dxa"/>
            <w:tcBorders>
              <w:top w:val="double" w:sz="4" w:space="0" w:color="auto"/>
            </w:tcBorders>
            <w:vAlign w:val="center"/>
          </w:tcPr>
          <w:p w14:paraId="06826B3F"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189.9</w:t>
            </w:r>
          </w:p>
        </w:tc>
        <w:tc>
          <w:tcPr>
            <w:tcW w:w="1134" w:type="dxa"/>
            <w:tcBorders>
              <w:top w:val="double" w:sz="4" w:space="0" w:color="auto"/>
            </w:tcBorders>
            <w:vAlign w:val="center"/>
          </w:tcPr>
          <w:p w14:paraId="5458F25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678, 802</w:t>
            </w:r>
          </w:p>
        </w:tc>
        <w:tc>
          <w:tcPr>
            <w:tcW w:w="1087" w:type="dxa"/>
            <w:vMerge w:val="restart"/>
            <w:tcBorders>
              <w:top w:val="double" w:sz="4" w:space="0" w:color="auto"/>
            </w:tcBorders>
            <w:vAlign w:val="center"/>
          </w:tcPr>
          <w:p w14:paraId="735655D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$46,656</w:t>
            </w:r>
          </w:p>
        </w:tc>
        <w:tc>
          <w:tcPr>
            <w:tcW w:w="1040" w:type="dxa"/>
            <w:gridSpan w:val="2"/>
            <w:tcBorders>
              <w:top w:val="double" w:sz="4" w:space="0" w:color="auto"/>
            </w:tcBorders>
            <w:vAlign w:val="center"/>
          </w:tcPr>
          <w:p w14:paraId="5226F4B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45" w:type="dxa"/>
            <w:tcBorders>
              <w:top w:val="double" w:sz="4" w:space="0" w:color="auto"/>
            </w:tcBorders>
            <w:vAlign w:val="center"/>
          </w:tcPr>
          <w:p w14:paraId="3B86D68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74" w:type="dxa"/>
            <w:tcBorders>
              <w:top w:val="double" w:sz="4" w:space="0" w:color="auto"/>
            </w:tcBorders>
            <w:vAlign w:val="center"/>
          </w:tcPr>
          <w:p w14:paraId="3EE13F9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$45,628</w:t>
            </w:r>
          </w:p>
        </w:tc>
        <w:tc>
          <w:tcPr>
            <w:tcW w:w="1023" w:type="dxa"/>
            <w:gridSpan w:val="2"/>
            <w:tcBorders>
              <w:top w:val="double" w:sz="4" w:space="0" w:color="auto"/>
            </w:tcBorders>
            <w:vAlign w:val="center"/>
          </w:tcPr>
          <w:p w14:paraId="6251DE1F" w14:textId="77777777" w:rsidR="00712986" w:rsidRPr="003D72B4" w:rsidRDefault="00712986" w:rsidP="00712986">
            <w:pPr>
              <w:ind w:firstLine="0"/>
              <w:jc w:val="center"/>
              <w:rPr>
                <w:rFonts w:ascii="Arial" w:hAnsi="Arial" w:cs="Arial"/>
                <w:sz w:val="16"/>
                <w:szCs w:val="16"/>
              </w:rPr>
            </w:pPr>
          </w:p>
        </w:tc>
        <w:tc>
          <w:tcPr>
            <w:tcW w:w="979" w:type="dxa"/>
            <w:tcBorders>
              <w:top w:val="double" w:sz="4" w:space="0" w:color="auto"/>
              <w:right w:val="single" w:sz="4" w:space="0" w:color="000000"/>
            </w:tcBorders>
            <w:vAlign w:val="center"/>
          </w:tcPr>
          <w:p w14:paraId="79C329A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$657,550</w:t>
            </w:r>
          </w:p>
        </w:tc>
        <w:tc>
          <w:tcPr>
            <w:tcW w:w="993" w:type="dxa"/>
            <w:vMerge w:val="restart"/>
            <w:tcBorders>
              <w:top w:val="double" w:sz="4" w:space="0" w:color="auto"/>
              <w:left w:val="single" w:sz="4" w:space="0" w:color="000000"/>
              <w:right w:val="double" w:sz="4" w:space="0" w:color="auto"/>
            </w:tcBorders>
            <w:vAlign w:val="center"/>
          </w:tcPr>
          <w:p w14:paraId="4F22803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14.2</w:t>
            </w:r>
          </w:p>
        </w:tc>
      </w:tr>
      <w:tr w:rsidR="00712986" w:rsidRPr="00837831" w14:paraId="5E20A233" w14:textId="77777777" w:rsidTr="00A579E3">
        <w:trPr>
          <w:trHeight w:val="380"/>
        </w:trPr>
        <w:tc>
          <w:tcPr>
            <w:tcW w:w="1526" w:type="dxa"/>
            <w:gridSpan w:val="2"/>
            <w:tcBorders>
              <w:left w:val="double" w:sz="4" w:space="0" w:color="auto"/>
            </w:tcBorders>
            <w:vAlign w:val="center"/>
          </w:tcPr>
          <w:p w14:paraId="41994159"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 Lighting Screw-in CF Retrofit</w:t>
            </w:r>
          </w:p>
        </w:tc>
        <w:tc>
          <w:tcPr>
            <w:tcW w:w="883" w:type="dxa"/>
            <w:vAlign w:val="center"/>
          </w:tcPr>
          <w:p w14:paraId="2F6CCA7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4.5</w:t>
            </w:r>
          </w:p>
        </w:tc>
        <w:tc>
          <w:tcPr>
            <w:tcW w:w="1134" w:type="dxa"/>
            <w:vAlign w:val="center"/>
          </w:tcPr>
          <w:p w14:paraId="7BA0674F"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14, 762</w:t>
            </w:r>
          </w:p>
        </w:tc>
        <w:tc>
          <w:tcPr>
            <w:tcW w:w="1087" w:type="dxa"/>
            <w:vMerge/>
            <w:vAlign w:val="center"/>
          </w:tcPr>
          <w:p w14:paraId="53A83C5B" w14:textId="77777777" w:rsidR="00712986" w:rsidRPr="003D72B4" w:rsidRDefault="00712986" w:rsidP="00712986">
            <w:pPr>
              <w:ind w:firstLine="0"/>
              <w:jc w:val="center"/>
              <w:rPr>
                <w:rFonts w:ascii="Arial" w:hAnsi="Arial" w:cs="Arial"/>
                <w:sz w:val="16"/>
                <w:szCs w:val="16"/>
              </w:rPr>
            </w:pPr>
          </w:p>
        </w:tc>
        <w:tc>
          <w:tcPr>
            <w:tcW w:w="1040" w:type="dxa"/>
            <w:gridSpan w:val="2"/>
            <w:vAlign w:val="center"/>
          </w:tcPr>
          <w:p w14:paraId="7820563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45" w:type="dxa"/>
            <w:vAlign w:val="center"/>
          </w:tcPr>
          <w:p w14:paraId="0B991A3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74" w:type="dxa"/>
            <w:vAlign w:val="center"/>
          </w:tcPr>
          <w:p w14:paraId="0B8F380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$1,028</w:t>
            </w:r>
          </w:p>
        </w:tc>
        <w:tc>
          <w:tcPr>
            <w:tcW w:w="1023" w:type="dxa"/>
            <w:gridSpan w:val="2"/>
            <w:vAlign w:val="center"/>
          </w:tcPr>
          <w:p w14:paraId="10641C30"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6B9A1C2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$3,450</w:t>
            </w:r>
          </w:p>
        </w:tc>
        <w:tc>
          <w:tcPr>
            <w:tcW w:w="993" w:type="dxa"/>
            <w:vMerge/>
            <w:tcBorders>
              <w:left w:val="single" w:sz="4" w:space="0" w:color="000000"/>
              <w:right w:val="double" w:sz="4" w:space="0" w:color="auto"/>
            </w:tcBorders>
            <w:vAlign w:val="center"/>
          </w:tcPr>
          <w:p w14:paraId="1236DF49" w14:textId="77777777" w:rsidR="00712986" w:rsidRPr="003D72B4" w:rsidRDefault="00712986" w:rsidP="00712986">
            <w:pPr>
              <w:ind w:firstLine="0"/>
              <w:jc w:val="center"/>
              <w:rPr>
                <w:rFonts w:ascii="Arial" w:hAnsi="Arial" w:cs="Arial"/>
                <w:sz w:val="16"/>
                <w:szCs w:val="16"/>
              </w:rPr>
            </w:pPr>
          </w:p>
        </w:tc>
      </w:tr>
      <w:tr w:rsidR="00712986" w:rsidRPr="00837831" w14:paraId="77265F0D" w14:textId="77777777" w:rsidTr="00A579E3">
        <w:trPr>
          <w:trHeight w:val="380"/>
        </w:trPr>
        <w:tc>
          <w:tcPr>
            <w:tcW w:w="1526" w:type="dxa"/>
            <w:gridSpan w:val="2"/>
            <w:tcBorders>
              <w:left w:val="double" w:sz="4" w:space="0" w:color="auto"/>
            </w:tcBorders>
            <w:vAlign w:val="center"/>
          </w:tcPr>
          <w:p w14:paraId="24FB5E96"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2: Lighting Controls</w:t>
            </w:r>
          </w:p>
        </w:tc>
        <w:tc>
          <w:tcPr>
            <w:tcW w:w="883" w:type="dxa"/>
            <w:vAlign w:val="center"/>
          </w:tcPr>
          <w:p w14:paraId="5A68751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7460A99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122,292</w:t>
            </w:r>
          </w:p>
        </w:tc>
        <w:tc>
          <w:tcPr>
            <w:tcW w:w="1087" w:type="dxa"/>
            <w:vAlign w:val="center"/>
          </w:tcPr>
          <w:p w14:paraId="3B576644"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$4,941</w:t>
            </w:r>
          </w:p>
        </w:tc>
        <w:tc>
          <w:tcPr>
            <w:tcW w:w="1040" w:type="dxa"/>
            <w:gridSpan w:val="2"/>
            <w:vAlign w:val="center"/>
          </w:tcPr>
          <w:p w14:paraId="22FB1925"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45" w:type="dxa"/>
            <w:vAlign w:val="center"/>
          </w:tcPr>
          <w:p w14:paraId="16005D2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74" w:type="dxa"/>
            <w:vAlign w:val="center"/>
          </w:tcPr>
          <w:p w14:paraId="2701C02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$4,941</w:t>
            </w:r>
          </w:p>
        </w:tc>
        <w:tc>
          <w:tcPr>
            <w:tcW w:w="1023" w:type="dxa"/>
            <w:gridSpan w:val="2"/>
            <w:vAlign w:val="center"/>
          </w:tcPr>
          <w:p w14:paraId="0934CFF1"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4A1A002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$65,500</w:t>
            </w:r>
          </w:p>
        </w:tc>
        <w:tc>
          <w:tcPr>
            <w:tcW w:w="993" w:type="dxa"/>
            <w:tcBorders>
              <w:left w:val="single" w:sz="4" w:space="0" w:color="000000"/>
              <w:right w:val="double" w:sz="4" w:space="0" w:color="auto"/>
            </w:tcBorders>
            <w:vAlign w:val="center"/>
          </w:tcPr>
          <w:p w14:paraId="6283D8F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13.3</w:t>
            </w:r>
          </w:p>
        </w:tc>
      </w:tr>
      <w:tr w:rsidR="00712986" w:rsidRPr="00837831" w14:paraId="78567339" w14:textId="77777777" w:rsidTr="00A579E3">
        <w:trPr>
          <w:trHeight w:val="587"/>
        </w:trPr>
        <w:tc>
          <w:tcPr>
            <w:tcW w:w="1526" w:type="dxa"/>
            <w:gridSpan w:val="2"/>
            <w:tcBorders>
              <w:left w:val="double" w:sz="4" w:space="0" w:color="auto"/>
            </w:tcBorders>
            <w:vAlign w:val="center"/>
          </w:tcPr>
          <w:p w14:paraId="16197D32"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3: Vending Machine Usage Control</w:t>
            </w:r>
          </w:p>
        </w:tc>
        <w:tc>
          <w:tcPr>
            <w:tcW w:w="883" w:type="dxa"/>
            <w:vAlign w:val="center"/>
          </w:tcPr>
          <w:p w14:paraId="6AE4AA3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61633C5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45,033</w:t>
            </w:r>
          </w:p>
        </w:tc>
        <w:tc>
          <w:tcPr>
            <w:tcW w:w="1087" w:type="dxa"/>
            <w:vAlign w:val="center"/>
          </w:tcPr>
          <w:p w14:paraId="370F150C"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$1,819</w:t>
            </w:r>
          </w:p>
        </w:tc>
        <w:tc>
          <w:tcPr>
            <w:tcW w:w="1040" w:type="dxa"/>
            <w:gridSpan w:val="2"/>
            <w:vAlign w:val="center"/>
          </w:tcPr>
          <w:p w14:paraId="58A74AB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45" w:type="dxa"/>
            <w:vAlign w:val="center"/>
          </w:tcPr>
          <w:p w14:paraId="24EA5B1F"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74" w:type="dxa"/>
            <w:vAlign w:val="center"/>
          </w:tcPr>
          <w:p w14:paraId="4DB68BC7"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$1,819</w:t>
            </w:r>
          </w:p>
        </w:tc>
        <w:tc>
          <w:tcPr>
            <w:tcW w:w="1023" w:type="dxa"/>
            <w:gridSpan w:val="2"/>
            <w:vAlign w:val="center"/>
          </w:tcPr>
          <w:p w14:paraId="6F1D3120"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4DF27EA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$10,000</w:t>
            </w:r>
          </w:p>
        </w:tc>
        <w:tc>
          <w:tcPr>
            <w:tcW w:w="993" w:type="dxa"/>
            <w:tcBorders>
              <w:left w:val="single" w:sz="4" w:space="0" w:color="000000"/>
              <w:right w:val="double" w:sz="4" w:space="0" w:color="auto"/>
            </w:tcBorders>
            <w:vAlign w:val="center"/>
          </w:tcPr>
          <w:p w14:paraId="6AF29BF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5.5</w:t>
            </w:r>
          </w:p>
        </w:tc>
      </w:tr>
      <w:tr w:rsidR="00712986" w:rsidRPr="00837831" w14:paraId="1665C320" w14:textId="77777777" w:rsidTr="00A579E3">
        <w:trPr>
          <w:trHeight w:val="570"/>
        </w:trPr>
        <w:tc>
          <w:tcPr>
            <w:tcW w:w="1526" w:type="dxa"/>
            <w:gridSpan w:val="2"/>
            <w:tcBorders>
              <w:left w:val="double" w:sz="4" w:space="0" w:color="auto"/>
            </w:tcBorders>
            <w:vAlign w:val="center"/>
          </w:tcPr>
          <w:p w14:paraId="278F54E9"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4: Appliance Timers for Corridor Televisions</w:t>
            </w:r>
          </w:p>
        </w:tc>
        <w:tc>
          <w:tcPr>
            <w:tcW w:w="883" w:type="dxa"/>
            <w:vAlign w:val="center"/>
          </w:tcPr>
          <w:p w14:paraId="40B9243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19AF4D5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10,530</w:t>
            </w:r>
          </w:p>
        </w:tc>
        <w:tc>
          <w:tcPr>
            <w:tcW w:w="1087" w:type="dxa"/>
            <w:vAlign w:val="center"/>
          </w:tcPr>
          <w:p w14:paraId="7535CF2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$425</w:t>
            </w:r>
          </w:p>
        </w:tc>
        <w:tc>
          <w:tcPr>
            <w:tcW w:w="1040" w:type="dxa"/>
            <w:gridSpan w:val="2"/>
            <w:vAlign w:val="center"/>
          </w:tcPr>
          <w:p w14:paraId="2C58E3E2"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45" w:type="dxa"/>
            <w:vAlign w:val="center"/>
          </w:tcPr>
          <w:p w14:paraId="692B315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74" w:type="dxa"/>
            <w:vAlign w:val="center"/>
          </w:tcPr>
          <w:p w14:paraId="3910A11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$425</w:t>
            </w:r>
          </w:p>
        </w:tc>
        <w:tc>
          <w:tcPr>
            <w:tcW w:w="1023" w:type="dxa"/>
            <w:gridSpan w:val="2"/>
            <w:vAlign w:val="center"/>
          </w:tcPr>
          <w:p w14:paraId="4E009199"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06DE74C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$650</w:t>
            </w:r>
          </w:p>
        </w:tc>
        <w:tc>
          <w:tcPr>
            <w:tcW w:w="993" w:type="dxa"/>
            <w:tcBorders>
              <w:left w:val="single" w:sz="4" w:space="0" w:color="000000"/>
              <w:right w:val="double" w:sz="4" w:space="0" w:color="auto"/>
            </w:tcBorders>
            <w:vAlign w:val="center"/>
          </w:tcPr>
          <w:p w14:paraId="1F33844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1.5</w:t>
            </w:r>
          </w:p>
        </w:tc>
      </w:tr>
      <w:tr w:rsidR="00712986" w:rsidRPr="00837831" w14:paraId="25D529CB" w14:textId="77777777" w:rsidTr="00A579E3">
        <w:trPr>
          <w:trHeight w:val="380"/>
        </w:trPr>
        <w:tc>
          <w:tcPr>
            <w:tcW w:w="1526" w:type="dxa"/>
            <w:gridSpan w:val="2"/>
            <w:tcBorders>
              <w:left w:val="double" w:sz="4" w:space="0" w:color="auto"/>
            </w:tcBorders>
            <w:vAlign w:val="center"/>
          </w:tcPr>
          <w:p w14:paraId="58FB72B9"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5: Power Factor Correction</w:t>
            </w:r>
          </w:p>
        </w:tc>
        <w:tc>
          <w:tcPr>
            <w:tcW w:w="883" w:type="dxa"/>
            <w:vAlign w:val="center"/>
          </w:tcPr>
          <w:p w14:paraId="416D03B7"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0E345B8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0</w:t>
            </w:r>
          </w:p>
        </w:tc>
        <w:tc>
          <w:tcPr>
            <w:tcW w:w="1087" w:type="dxa"/>
            <w:vAlign w:val="center"/>
          </w:tcPr>
          <w:p w14:paraId="09A7E792"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$8,191</w:t>
            </w:r>
          </w:p>
        </w:tc>
        <w:tc>
          <w:tcPr>
            <w:tcW w:w="1040" w:type="dxa"/>
            <w:gridSpan w:val="2"/>
            <w:vAlign w:val="center"/>
          </w:tcPr>
          <w:p w14:paraId="096B6EE2"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45" w:type="dxa"/>
            <w:vAlign w:val="center"/>
          </w:tcPr>
          <w:p w14:paraId="79899955"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974" w:type="dxa"/>
            <w:vAlign w:val="center"/>
          </w:tcPr>
          <w:p w14:paraId="2ECC4BC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$8,191</w:t>
            </w:r>
          </w:p>
        </w:tc>
        <w:tc>
          <w:tcPr>
            <w:tcW w:w="1023" w:type="dxa"/>
            <w:gridSpan w:val="2"/>
            <w:vAlign w:val="center"/>
          </w:tcPr>
          <w:p w14:paraId="6E844C3D"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646DA16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$36,800</w:t>
            </w:r>
          </w:p>
        </w:tc>
        <w:tc>
          <w:tcPr>
            <w:tcW w:w="993" w:type="dxa"/>
            <w:tcBorders>
              <w:left w:val="single" w:sz="4" w:space="0" w:color="000000"/>
              <w:right w:val="double" w:sz="4" w:space="0" w:color="auto"/>
            </w:tcBorders>
            <w:vAlign w:val="center"/>
          </w:tcPr>
          <w:p w14:paraId="5CD65704"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4.5</w:t>
            </w:r>
          </w:p>
        </w:tc>
      </w:tr>
      <w:tr w:rsidR="00712986" w:rsidRPr="00837831" w14:paraId="46C9CC48" w14:textId="77777777" w:rsidTr="00A579E3">
        <w:trPr>
          <w:trHeight w:val="397"/>
        </w:trPr>
        <w:tc>
          <w:tcPr>
            <w:tcW w:w="1526" w:type="dxa"/>
            <w:gridSpan w:val="2"/>
            <w:tcBorders>
              <w:left w:val="double" w:sz="4" w:space="0" w:color="auto"/>
            </w:tcBorders>
            <w:vAlign w:val="center"/>
          </w:tcPr>
          <w:p w14:paraId="7DB11574"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6: Holiday Scheduling</w:t>
            </w:r>
          </w:p>
        </w:tc>
        <w:tc>
          <w:tcPr>
            <w:tcW w:w="883" w:type="dxa"/>
            <w:vAlign w:val="center"/>
          </w:tcPr>
          <w:p w14:paraId="0D90F2A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0CB9157C"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198,380</w:t>
            </w:r>
          </w:p>
        </w:tc>
        <w:tc>
          <w:tcPr>
            <w:tcW w:w="1087" w:type="dxa"/>
            <w:vAlign w:val="center"/>
          </w:tcPr>
          <w:p w14:paraId="3379E75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$8,015</w:t>
            </w:r>
          </w:p>
        </w:tc>
        <w:tc>
          <w:tcPr>
            <w:tcW w:w="1040" w:type="dxa"/>
            <w:gridSpan w:val="2"/>
            <w:vAlign w:val="center"/>
          </w:tcPr>
          <w:p w14:paraId="66AD2F1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768</w:t>
            </w:r>
          </w:p>
        </w:tc>
        <w:tc>
          <w:tcPr>
            <w:tcW w:w="945" w:type="dxa"/>
            <w:vAlign w:val="center"/>
          </w:tcPr>
          <w:p w14:paraId="1CF4D642"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$6,960</w:t>
            </w:r>
          </w:p>
        </w:tc>
        <w:tc>
          <w:tcPr>
            <w:tcW w:w="974" w:type="dxa"/>
            <w:vAlign w:val="center"/>
          </w:tcPr>
          <w:p w14:paraId="77CC655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$14,975</w:t>
            </w:r>
          </w:p>
        </w:tc>
        <w:tc>
          <w:tcPr>
            <w:tcW w:w="1023" w:type="dxa"/>
            <w:gridSpan w:val="2"/>
            <w:vAlign w:val="center"/>
          </w:tcPr>
          <w:p w14:paraId="77587964"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1835F9E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$31,000</w:t>
            </w:r>
          </w:p>
        </w:tc>
        <w:tc>
          <w:tcPr>
            <w:tcW w:w="993" w:type="dxa"/>
            <w:tcBorders>
              <w:left w:val="single" w:sz="4" w:space="0" w:color="000000"/>
              <w:right w:val="double" w:sz="4" w:space="0" w:color="auto"/>
            </w:tcBorders>
            <w:vAlign w:val="center"/>
          </w:tcPr>
          <w:p w14:paraId="69C1B1A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2.1</w:t>
            </w:r>
          </w:p>
        </w:tc>
      </w:tr>
      <w:tr w:rsidR="00712986" w:rsidRPr="00837831" w14:paraId="3478C46F" w14:textId="77777777" w:rsidTr="00A579E3">
        <w:trPr>
          <w:trHeight w:val="967"/>
        </w:trPr>
        <w:tc>
          <w:tcPr>
            <w:tcW w:w="1526" w:type="dxa"/>
            <w:gridSpan w:val="2"/>
            <w:tcBorders>
              <w:left w:val="double" w:sz="4" w:space="0" w:color="auto"/>
            </w:tcBorders>
            <w:vAlign w:val="center"/>
          </w:tcPr>
          <w:p w14:paraId="46AEB3DB"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7: Optimum Start Morning Warm-up and Cool down for Ventilation Systems</w:t>
            </w:r>
          </w:p>
        </w:tc>
        <w:tc>
          <w:tcPr>
            <w:tcW w:w="883" w:type="dxa"/>
            <w:vAlign w:val="center"/>
          </w:tcPr>
          <w:p w14:paraId="3736C04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4A7A8CC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216,990</w:t>
            </w:r>
          </w:p>
        </w:tc>
        <w:tc>
          <w:tcPr>
            <w:tcW w:w="1087" w:type="dxa"/>
            <w:vAlign w:val="center"/>
          </w:tcPr>
          <w:p w14:paraId="5A7872B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$8,765</w:t>
            </w:r>
          </w:p>
        </w:tc>
        <w:tc>
          <w:tcPr>
            <w:tcW w:w="1040" w:type="dxa"/>
            <w:gridSpan w:val="2"/>
            <w:vAlign w:val="center"/>
          </w:tcPr>
          <w:p w14:paraId="59D65D1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839</w:t>
            </w:r>
          </w:p>
        </w:tc>
        <w:tc>
          <w:tcPr>
            <w:tcW w:w="945" w:type="dxa"/>
            <w:vAlign w:val="center"/>
          </w:tcPr>
          <w:p w14:paraId="0FBEA13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$7,600</w:t>
            </w:r>
          </w:p>
        </w:tc>
        <w:tc>
          <w:tcPr>
            <w:tcW w:w="974" w:type="dxa"/>
            <w:vAlign w:val="center"/>
          </w:tcPr>
          <w:p w14:paraId="1F3C5F2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$16,365</w:t>
            </w:r>
          </w:p>
        </w:tc>
        <w:tc>
          <w:tcPr>
            <w:tcW w:w="1023" w:type="dxa"/>
            <w:gridSpan w:val="2"/>
            <w:vAlign w:val="center"/>
          </w:tcPr>
          <w:p w14:paraId="6A1A30C7"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09CE408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$44,900</w:t>
            </w:r>
          </w:p>
        </w:tc>
        <w:tc>
          <w:tcPr>
            <w:tcW w:w="993" w:type="dxa"/>
            <w:tcBorders>
              <w:left w:val="single" w:sz="4" w:space="0" w:color="000000"/>
              <w:right w:val="double" w:sz="4" w:space="0" w:color="auto"/>
            </w:tcBorders>
            <w:vAlign w:val="center"/>
          </w:tcPr>
          <w:p w14:paraId="488F172C"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2.7</w:t>
            </w:r>
          </w:p>
        </w:tc>
      </w:tr>
      <w:tr w:rsidR="00712986" w:rsidRPr="00837831" w14:paraId="68A192E7" w14:textId="77777777" w:rsidTr="00A579E3">
        <w:trPr>
          <w:trHeight w:val="380"/>
        </w:trPr>
        <w:tc>
          <w:tcPr>
            <w:tcW w:w="1526" w:type="dxa"/>
            <w:gridSpan w:val="2"/>
            <w:tcBorders>
              <w:left w:val="double" w:sz="4" w:space="0" w:color="auto"/>
            </w:tcBorders>
            <w:vAlign w:val="center"/>
          </w:tcPr>
          <w:p w14:paraId="18149AD0"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8: Summer Scheduling</w:t>
            </w:r>
          </w:p>
        </w:tc>
        <w:tc>
          <w:tcPr>
            <w:tcW w:w="883" w:type="dxa"/>
            <w:vAlign w:val="center"/>
          </w:tcPr>
          <w:p w14:paraId="6983D1C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0113FD04"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67,345</w:t>
            </w:r>
          </w:p>
        </w:tc>
        <w:tc>
          <w:tcPr>
            <w:tcW w:w="1087" w:type="dxa"/>
            <w:vAlign w:val="center"/>
          </w:tcPr>
          <w:p w14:paraId="76DE32A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$2,720</w:t>
            </w:r>
          </w:p>
        </w:tc>
        <w:tc>
          <w:tcPr>
            <w:tcW w:w="1040" w:type="dxa"/>
            <w:gridSpan w:val="2"/>
            <w:vAlign w:val="center"/>
          </w:tcPr>
          <w:p w14:paraId="454942D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0</w:t>
            </w:r>
          </w:p>
        </w:tc>
        <w:tc>
          <w:tcPr>
            <w:tcW w:w="945" w:type="dxa"/>
            <w:vAlign w:val="center"/>
          </w:tcPr>
          <w:p w14:paraId="2695731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$0</w:t>
            </w:r>
          </w:p>
        </w:tc>
        <w:tc>
          <w:tcPr>
            <w:tcW w:w="974" w:type="dxa"/>
            <w:vAlign w:val="center"/>
          </w:tcPr>
          <w:p w14:paraId="4E6D1C6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$2,720</w:t>
            </w:r>
          </w:p>
        </w:tc>
        <w:tc>
          <w:tcPr>
            <w:tcW w:w="1023" w:type="dxa"/>
            <w:gridSpan w:val="2"/>
            <w:vAlign w:val="center"/>
          </w:tcPr>
          <w:p w14:paraId="4AE7C6EE"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38C769AF"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$6,500</w:t>
            </w:r>
          </w:p>
        </w:tc>
        <w:tc>
          <w:tcPr>
            <w:tcW w:w="993" w:type="dxa"/>
            <w:tcBorders>
              <w:left w:val="single" w:sz="4" w:space="0" w:color="000000"/>
              <w:right w:val="double" w:sz="4" w:space="0" w:color="auto"/>
            </w:tcBorders>
            <w:vAlign w:val="center"/>
          </w:tcPr>
          <w:p w14:paraId="552E3484"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2.4</w:t>
            </w:r>
          </w:p>
        </w:tc>
      </w:tr>
      <w:tr w:rsidR="00712986" w:rsidRPr="00837831" w14:paraId="448DB525" w14:textId="77777777" w:rsidTr="00A579E3">
        <w:trPr>
          <w:trHeight w:val="380"/>
        </w:trPr>
        <w:tc>
          <w:tcPr>
            <w:tcW w:w="1526" w:type="dxa"/>
            <w:gridSpan w:val="2"/>
            <w:tcBorders>
              <w:left w:val="double" w:sz="4" w:space="0" w:color="auto"/>
            </w:tcBorders>
            <w:vAlign w:val="center"/>
          </w:tcPr>
          <w:p w14:paraId="198D97CA"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9: VAV Zone Isolation</w:t>
            </w:r>
          </w:p>
        </w:tc>
        <w:tc>
          <w:tcPr>
            <w:tcW w:w="883" w:type="dxa"/>
            <w:vAlign w:val="center"/>
          </w:tcPr>
          <w:p w14:paraId="6804DB2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1D57440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116,330</w:t>
            </w:r>
          </w:p>
        </w:tc>
        <w:tc>
          <w:tcPr>
            <w:tcW w:w="1087" w:type="dxa"/>
            <w:vAlign w:val="center"/>
          </w:tcPr>
          <w:p w14:paraId="37DA700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$4,700</w:t>
            </w:r>
          </w:p>
        </w:tc>
        <w:tc>
          <w:tcPr>
            <w:tcW w:w="1040" w:type="dxa"/>
            <w:gridSpan w:val="2"/>
            <w:vAlign w:val="center"/>
          </w:tcPr>
          <w:p w14:paraId="5207A29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203</w:t>
            </w:r>
          </w:p>
        </w:tc>
        <w:tc>
          <w:tcPr>
            <w:tcW w:w="945" w:type="dxa"/>
            <w:vAlign w:val="center"/>
          </w:tcPr>
          <w:p w14:paraId="09F4641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$1,845</w:t>
            </w:r>
          </w:p>
        </w:tc>
        <w:tc>
          <w:tcPr>
            <w:tcW w:w="974" w:type="dxa"/>
            <w:vAlign w:val="center"/>
          </w:tcPr>
          <w:p w14:paraId="7FB1019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$6,545</w:t>
            </w:r>
          </w:p>
        </w:tc>
        <w:tc>
          <w:tcPr>
            <w:tcW w:w="1023" w:type="dxa"/>
            <w:gridSpan w:val="2"/>
            <w:vAlign w:val="center"/>
          </w:tcPr>
          <w:p w14:paraId="449747B6"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7AA6F824"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$50,000</w:t>
            </w:r>
          </w:p>
        </w:tc>
        <w:tc>
          <w:tcPr>
            <w:tcW w:w="993" w:type="dxa"/>
            <w:tcBorders>
              <w:left w:val="single" w:sz="4" w:space="0" w:color="000000"/>
              <w:right w:val="double" w:sz="4" w:space="0" w:color="auto"/>
            </w:tcBorders>
            <w:vAlign w:val="center"/>
          </w:tcPr>
          <w:p w14:paraId="728A73E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7.6</w:t>
            </w:r>
          </w:p>
        </w:tc>
      </w:tr>
      <w:tr w:rsidR="00712986" w:rsidRPr="00837831" w14:paraId="4D3565AE" w14:textId="77777777" w:rsidTr="00A579E3">
        <w:trPr>
          <w:trHeight w:val="777"/>
        </w:trPr>
        <w:tc>
          <w:tcPr>
            <w:tcW w:w="1526" w:type="dxa"/>
            <w:gridSpan w:val="2"/>
            <w:tcBorders>
              <w:left w:val="double" w:sz="4" w:space="0" w:color="auto"/>
            </w:tcBorders>
            <w:vAlign w:val="center"/>
          </w:tcPr>
          <w:p w14:paraId="0B6B1DE4"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10: DCV for Classrooms and Offices Served by WS Heat Pumps</w:t>
            </w:r>
          </w:p>
        </w:tc>
        <w:tc>
          <w:tcPr>
            <w:tcW w:w="883" w:type="dxa"/>
            <w:vAlign w:val="center"/>
          </w:tcPr>
          <w:p w14:paraId="2766785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21226FA7"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21,755</w:t>
            </w:r>
          </w:p>
        </w:tc>
        <w:tc>
          <w:tcPr>
            <w:tcW w:w="1087" w:type="dxa"/>
            <w:vAlign w:val="center"/>
          </w:tcPr>
          <w:p w14:paraId="4122244C"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$880</w:t>
            </w:r>
          </w:p>
        </w:tc>
        <w:tc>
          <w:tcPr>
            <w:tcW w:w="1040" w:type="dxa"/>
            <w:gridSpan w:val="2"/>
            <w:vAlign w:val="center"/>
          </w:tcPr>
          <w:p w14:paraId="55D74E27"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1,227</w:t>
            </w:r>
          </w:p>
        </w:tc>
        <w:tc>
          <w:tcPr>
            <w:tcW w:w="945" w:type="dxa"/>
            <w:vAlign w:val="center"/>
          </w:tcPr>
          <w:p w14:paraId="3FDE0024"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$11,125</w:t>
            </w:r>
          </w:p>
        </w:tc>
        <w:tc>
          <w:tcPr>
            <w:tcW w:w="974" w:type="dxa"/>
            <w:vAlign w:val="center"/>
          </w:tcPr>
          <w:p w14:paraId="42B833F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$12,005</w:t>
            </w:r>
          </w:p>
        </w:tc>
        <w:tc>
          <w:tcPr>
            <w:tcW w:w="1023" w:type="dxa"/>
            <w:gridSpan w:val="2"/>
            <w:vAlign w:val="center"/>
          </w:tcPr>
          <w:p w14:paraId="2FAEE1ED"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631E0E5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$102,500</w:t>
            </w:r>
          </w:p>
        </w:tc>
        <w:tc>
          <w:tcPr>
            <w:tcW w:w="993" w:type="dxa"/>
            <w:tcBorders>
              <w:left w:val="single" w:sz="4" w:space="0" w:color="000000"/>
              <w:right w:val="double" w:sz="4" w:space="0" w:color="auto"/>
            </w:tcBorders>
            <w:vAlign w:val="center"/>
          </w:tcPr>
          <w:p w14:paraId="13195097"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8.5</w:t>
            </w:r>
          </w:p>
        </w:tc>
      </w:tr>
      <w:tr w:rsidR="00712986" w:rsidRPr="003D72B4" w14:paraId="6C252A5F" w14:textId="77777777" w:rsidTr="00A579E3">
        <w:trPr>
          <w:trHeight w:val="777"/>
        </w:trPr>
        <w:tc>
          <w:tcPr>
            <w:tcW w:w="1526" w:type="dxa"/>
            <w:gridSpan w:val="2"/>
            <w:tcBorders>
              <w:left w:val="double" w:sz="4" w:space="0" w:color="auto"/>
            </w:tcBorders>
            <w:vAlign w:val="center"/>
          </w:tcPr>
          <w:p w14:paraId="148AA03A"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lastRenderedPageBreak/>
              <w:t>ECM 11: Demand Controlled Ventilation for Clock Tower Theatre</w:t>
            </w:r>
          </w:p>
        </w:tc>
        <w:tc>
          <w:tcPr>
            <w:tcW w:w="883" w:type="dxa"/>
            <w:vAlign w:val="center"/>
          </w:tcPr>
          <w:p w14:paraId="253186A5"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78073CE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3,800</w:t>
            </w:r>
          </w:p>
        </w:tc>
        <w:tc>
          <w:tcPr>
            <w:tcW w:w="1087" w:type="dxa"/>
            <w:vAlign w:val="center"/>
          </w:tcPr>
          <w:p w14:paraId="48B88FBC"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$155</w:t>
            </w:r>
          </w:p>
        </w:tc>
        <w:tc>
          <w:tcPr>
            <w:tcW w:w="1040" w:type="dxa"/>
            <w:gridSpan w:val="2"/>
            <w:vAlign w:val="center"/>
          </w:tcPr>
          <w:p w14:paraId="6B6EF81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23</w:t>
            </w:r>
          </w:p>
        </w:tc>
        <w:tc>
          <w:tcPr>
            <w:tcW w:w="945" w:type="dxa"/>
            <w:vAlign w:val="center"/>
          </w:tcPr>
          <w:p w14:paraId="1B30473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$210</w:t>
            </w:r>
          </w:p>
        </w:tc>
        <w:tc>
          <w:tcPr>
            <w:tcW w:w="974" w:type="dxa"/>
            <w:vAlign w:val="center"/>
          </w:tcPr>
          <w:p w14:paraId="262835E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$365</w:t>
            </w:r>
          </w:p>
        </w:tc>
        <w:tc>
          <w:tcPr>
            <w:tcW w:w="1023" w:type="dxa"/>
            <w:gridSpan w:val="2"/>
            <w:vAlign w:val="center"/>
          </w:tcPr>
          <w:p w14:paraId="6FA80E71"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1D3F021C"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$3,900</w:t>
            </w:r>
          </w:p>
        </w:tc>
        <w:tc>
          <w:tcPr>
            <w:tcW w:w="993" w:type="dxa"/>
            <w:tcBorders>
              <w:left w:val="single" w:sz="4" w:space="0" w:color="000000"/>
              <w:right w:val="double" w:sz="4" w:space="0" w:color="auto"/>
            </w:tcBorders>
            <w:vAlign w:val="center"/>
          </w:tcPr>
          <w:p w14:paraId="1540A5C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10.7</w:t>
            </w:r>
          </w:p>
        </w:tc>
      </w:tr>
      <w:tr w:rsidR="00712986" w:rsidRPr="003D72B4" w14:paraId="23383299" w14:textId="77777777" w:rsidTr="00A579E3">
        <w:trPr>
          <w:trHeight w:val="777"/>
        </w:trPr>
        <w:tc>
          <w:tcPr>
            <w:tcW w:w="1526" w:type="dxa"/>
            <w:gridSpan w:val="2"/>
            <w:tcBorders>
              <w:left w:val="double" w:sz="4" w:space="0" w:color="auto"/>
            </w:tcBorders>
            <w:vAlign w:val="center"/>
          </w:tcPr>
          <w:p w14:paraId="68D75F3E"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12: Align Clock Tower DDC Weekly Schedules with Typical Occupancy</w:t>
            </w:r>
          </w:p>
        </w:tc>
        <w:tc>
          <w:tcPr>
            <w:tcW w:w="883" w:type="dxa"/>
            <w:vAlign w:val="center"/>
          </w:tcPr>
          <w:p w14:paraId="296DBA8C"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719A4B5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3,295</w:t>
            </w:r>
          </w:p>
        </w:tc>
        <w:tc>
          <w:tcPr>
            <w:tcW w:w="1087" w:type="dxa"/>
            <w:vAlign w:val="center"/>
          </w:tcPr>
          <w:p w14:paraId="474981E7"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$135</w:t>
            </w:r>
          </w:p>
        </w:tc>
        <w:tc>
          <w:tcPr>
            <w:tcW w:w="1040" w:type="dxa"/>
            <w:gridSpan w:val="2"/>
            <w:vAlign w:val="center"/>
          </w:tcPr>
          <w:p w14:paraId="6A095C6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140</w:t>
            </w:r>
          </w:p>
        </w:tc>
        <w:tc>
          <w:tcPr>
            <w:tcW w:w="945" w:type="dxa"/>
            <w:vAlign w:val="center"/>
          </w:tcPr>
          <w:p w14:paraId="042A9AF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$1,265</w:t>
            </w:r>
          </w:p>
        </w:tc>
        <w:tc>
          <w:tcPr>
            <w:tcW w:w="974" w:type="dxa"/>
            <w:vAlign w:val="center"/>
          </w:tcPr>
          <w:p w14:paraId="7187840A"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$1,400</w:t>
            </w:r>
          </w:p>
        </w:tc>
        <w:tc>
          <w:tcPr>
            <w:tcW w:w="1023" w:type="dxa"/>
            <w:gridSpan w:val="2"/>
            <w:vAlign w:val="center"/>
          </w:tcPr>
          <w:p w14:paraId="76E16812"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40625EDE"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$8,700</w:t>
            </w:r>
          </w:p>
        </w:tc>
        <w:tc>
          <w:tcPr>
            <w:tcW w:w="993" w:type="dxa"/>
            <w:tcBorders>
              <w:left w:val="single" w:sz="4" w:space="0" w:color="000000"/>
              <w:right w:val="double" w:sz="4" w:space="0" w:color="auto"/>
            </w:tcBorders>
            <w:vAlign w:val="center"/>
          </w:tcPr>
          <w:p w14:paraId="18DE4CE2"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6.2</w:t>
            </w:r>
          </w:p>
        </w:tc>
      </w:tr>
      <w:tr w:rsidR="00712986" w:rsidRPr="003D72B4" w14:paraId="36072E00" w14:textId="77777777" w:rsidTr="00A579E3">
        <w:trPr>
          <w:trHeight w:val="570"/>
        </w:trPr>
        <w:tc>
          <w:tcPr>
            <w:tcW w:w="1526" w:type="dxa"/>
            <w:gridSpan w:val="2"/>
            <w:tcBorders>
              <w:left w:val="double" w:sz="4" w:space="0" w:color="auto"/>
            </w:tcBorders>
            <w:vAlign w:val="center"/>
          </w:tcPr>
          <w:p w14:paraId="3DF9EFC6"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13: Trades Welding Booth Fan Operation</w:t>
            </w:r>
          </w:p>
        </w:tc>
        <w:tc>
          <w:tcPr>
            <w:tcW w:w="883" w:type="dxa"/>
            <w:vAlign w:val="center"/>
          </w:tcPr>
          <w:p w14:paraId="387050C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47D6BD1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36,120</w:t>
            </w:r>
          </w:p>
        </w:tc>
        <w:tc>
          <w:tcPr>
            <w:tcW w:w="1087" w:type="dxa"/>
            <w:vAlign w:val="center"/>
          </w:tcPr>
          <w:p w14:paraId="14206E4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$1,460</w:t>
            </w:r>
          </w:p>
        </w:tc>
        <w:tc>
          <w:tcPr>
            <w:tcW w:w="1040" w:type="dxa"/>
            <w:gridSpan w:val="2"/>
            <w:vAlign w:val="center"/>
          </w:tcPr>
          <w:p w14:paraId="3B3259C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851</w:t>
            </w:r>
          </w:p>
        </w:tc>
        <w:tc>
          <w:tcPr>
            <w:tcW w:w="945" w:type="dxa"/>
            <w:vAlign w:val="center"/>
          </w:tcPr>
          <w:p w14:paraId="15AA060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$7,710</w:t>
            </w:r>
          </w:p>
        </w:tc>
        <w:tc>
          <w:tcPr>
            <w:tcW w:w="974" w:type="dxa"/>
            <w:vAlign w:val="center"/>
          </w:tcPr>
          <w:p w14:paraId="36B6D865"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$9,170</w:t>
            </w:r>
          </w:p>
        </w:tc>
        <w:tc>
          <w:tcPr>
            <w:tcW w:w="1023" w:type="dxa"/>
            <w:gridSpan w:val="2"/>
            <w:vAlign w:val="center"/>
          </w:tcPr>
          <w:p w14:paraId="1F9872F6"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367EF9C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$40,200</w:t>
            </w:r>
          </w:p>
        </w:tc>
        <w:tc>
          <w:tcPr>
            <w:tcW w:w="993" w:type="dxa"/>
            <w:tcBorders>
              <w:left w:val="single" w:sz="4" w:space="0" w:color="000000"/>
              <w:right w:val="double" w:sz="4" w:space="0" w:color="auto"/>
            </w:tcBorders>
            <w:vAlign w:val="center"/>
          </w:tcPr>
          <w:p w14:paraId="4041C3F4"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4.4</w:t>
            </w:r>
          </w:p>
        </w:tc>
      </w:tr>
      <w:tr w:rsidR="00712986" w:rsidRPr="003D72B4" w14:paraId="25237367" w14:textId="77777777" w:rsidTr="00A579E3">
        <w:trPr>
          <w:trHeight w:val="777"/>
        </w:trPr>
        <w:tc>
          <w:tcPr>
            <w:tcW w:w="1526" w:type="dxa"/>
            <w:gridSpan w:val="2"/>
            <w:tcBorders>
              <w:left w:val="double" w:sz="4" w:space="0" w:color="auto"/>
            </w:tcBorders>
            <w:vAlign w:val="center"/>
          </w:tcPr>
          <w:p w14:paraId="4C7C7EFB"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14: Wood Shop Dust Collector Occupancy Controlled Shutdown</w:t>
            </w:r>
          </w:p>
        </w:tc>
        <w:tc>
          <w:tcPr>
            <w:tcW w:w="883" w:type="dxa"/>
            <w:vAlign w:val="center"/>
          </w:tcPr>
          <w:p w14:paraId="5F2039E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7259264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9,885</w:t>
            </w:r>
          </w:p>
        </w:tc>
        <w:tc>
          <w:tcPr>
            <w:tcW w:w="1087" w:type="dxa"/>
            <w:vAlign w:val="center"/>
          </w:tcPr>
          <w:p w14:paraId="611E852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$400</w:t>
            </w:r>
          </w:p>
        </w:tc>
        <w:tc>
          <w:tcPr>
            <w:tcW w:w="1040" w:type="dxa"/>
            <w:gridSpan w:val="2"/>
            <w:vAlign w:val="center"/>
          </w:tcPr>
          <w:p w14:paraId="6AE7F446"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14</w:t>
            </w:r>
          </w:p>
        </w:tc>
        <w:tc>
          <w:tcPr>
            <w:tcW w:w="945" w:type="dxa"/>
            <w:vAlign w:val="center"/>
          </w:tcPr>
          <w:p w14:paraId="5F9314F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$130</w:t>
            </w:r>
          </w:p>
        </w:tc>
        <w:tc>
          <w:tcPr>
            <w:tcW w:w="974" w:type="dxa"/>
            <w:vAlign w:val="center"/>
          </w:tcPr>
          <w:p w14:paraId="28984B8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$530</w:t>
            </w:r>
          </w:p>
        </w:tc>
        <w:tc>
          <w:tcPr>
            <w:tcW w:w="1023" w:type="dxa"/>
            <w:gridSpan w:val="2"/>
            <w:vAlign w:val="center"/>
          </w:tcPr>
          <w:p w14:paraId="75966749"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2605554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$5,200</w:t>
            </w:r>
          </w:p>
        </w:tc>
        <w:tc>
          <w:tcPr>
            <w:tcW w:w="993" w:type="dxa"/>
            <w:tcBorders>
              <w:left w:val="single" w:sz="4" w:space="0" w:color="000000"/>
              <w:right w:val="double" w:sz="4" w:space="0" w:color="auto"/>
            </w:tcBorders>
            <w:vAlign w:val="center"/>
          </w:tcPr>
          <w:p w14:paraId="35A56514"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9.8</w:t>
            </w:r>
          </w:p>
        </w:tc>
      </w:tr>
      <w:tr w:rsidR="00712986" w:rsidRPr="003D72B4" w14:paraId="26C31B46" w14:textId="77777777" w:rsidTr="00A579E3">
        <w:trPr>
          <w:trHeight w:val="587"/>
        </w:trPr>
        <w:tc>
          <w:tcPr>
            <w:tcW w:w="1526" w:type="dxa"/>
            <w:gridSpan w:val="2"/>
            <w:tcBorders>
              <w:left w:val="double" w:sz="4" w:space="0" w:color="auto"/>
            </w:tcBorders>
            <w:vAlign w:val="center"/>
          </w:tcPr>
          <w:p w14:paraId="5C0F06AA"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15: Standby Mode and DCV for Gym Ventilation Systems</w:t>
            </w:r>
          </w:p>
        </w:tc>
        <w:tc>
          <w:tcPr>
            <w:tcW w:w="883" w:type="dxa"/>
            <w:vAlign w:val="center"/>
          </w:tcPr>
          <w:p w14:paraId="477F9634"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04B218B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30,050</w:t>
            </w:r>
          </w:p>
        </w:tc>
        <w:tc>
          <w:tcPr>
            <w:tcW w:w="1087" w:type="dxa"/>
            <w:vAlign w:val="center"/>
          </w:tcPr>
          <w:p w14:paraId="3F6A02EF"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$1,215</w:t>
            </w:r>
          </w:p>
        </w:tc>
        <w:tc>
          <w:tcPr>
            <w:tcW w:w="1040" w:type="dxa"/>
            <w:gridSpan w:val="2"/>
            <w:vAlign w:val="center"/>
          </w:tcPr>
          <w:p w14:paraId="60FF735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330</w:t>
            </w:r>
          </w:p>
        </w:tc>
        <w:tc>
          <w:tcPr>
            <w:tcW w:w="945" w:type="dxa"/>
            <w:vAlign w:val="center"/>
          </w:tcPr>
          <w:p w14:paraId="42F90615"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$2,985</w:t>
            </w:r>
          </w:p>
        </w:tc>
        <w:tc>
          <w:tcPr>
            <w:tcW w:w="974" w:type="dxa"/>
            <w:vAlign w:val="center"/>
          </w:tcPr>
          <w:p w14:paraId="666B2AE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$4,200</w:t>
            </w:r>
          </w:p>
        </w:tc>
        <w:tc>
          <w:tcPr>
            <w:tcW w:w="1023" w:type="dxa"/>
            <w:gridSpan w:val="2"/>
            <w:vAlign w:val="center"/>
          </w:tcPr>
          <w:p w14:paraId="385A6AAA"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7FBAC7CE"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$12,900</w:t>
            </w:r>
          </w:p>
        </w:tc>
        <w:tc>
          <w:tcPr>
            <w:tcW w:w="993" w:type="dxa"/>
            <w:tcBorders>
              <w:left w:val="single" w:sz="4" w:space="0" w:color="000000"/>
              <w:right w:val="double" w:sz="4" w:space="0" w:color="auto"/>
            </w:tcBorders>
            <w:vAlign w:val="center"/>
          </w:tcPr>
          <w:p w14:paraId="3B90380D"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3.1</w:t>
            </w:r>
          </w:p>
        </w:tc>
      </w:tr>
      <w:tr w:rsidR="00712986" w:rsidRPr="003D72B4" w14:paraId="44B6EEA3" w14:textId="77777777" w:rsidTr="00A579E3">
        <w:trPr>
          <w:trHeight w:val="570"/>
        </w:trPr>
        <w:tc>
          <w:tcPr>
            <w:tcW w:w="1526" w:type="dxa"/>
            <w:gridSpan w:val="2"/>
            <w:tcBorders>
              <w:left w:val="double" w:sz="4" w:space="0" w:color="auto"/>
            </w:tcBorders>
            <w:vAlign w:val="center"/>
          </w:tcPr>
          <w:p w14:paraId="25FA0A06"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16: Heat Pump Loop Pump Shutdown</w:t>
            </w:r>
          </w:p>
        </w:tc>
        <w:tc>
          <w:tcPr>
            <w:tcW w:w="883" w:type="dxa"/>
            <w:vAlign w:val="center"/>
          </w:tcPr>
          <w:p w14:paraId="045F478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56469945"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33,815</w:t>
            </w:r>
          </w:p>
        </w:tc>
        <w:tc>
          <w:tcPr>
            <w:tcW w:w="1087" w:type="dxa"/>
            <w:vAlign w:val="center"/>
          </w:tcPr>
          <w:p w14:paraId="6D72C681"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$1,365</w:t>
            </w:r>
          </w:p>
        </w:tc>
        <w:tc>
          <w:tcPr>
            <w:tcW w:w="1040" w:type="dxa"/>
            <w:gridSpan w:val="2"/>
            <w:vAlign w:val="center"/>
          </w:tcPr>
          <w:p w14:paraId="673625E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0</w:t>
            </w:r>
          </w:p>
        </w:tc>
        <w:tc>
          <w:tcPr>
            <w:tcW w:w="945" w:type="dxa"/>
            <w:vAlign w:val="center"/>
          </w:tcPr>
          <w:p w14:paraId="2359874F"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$0</w:t>
            </w:r>
          </w:p>
        </w:tc>
        <w:tc>
          <w:tcPr>
            <w:tcW w:w="974" w:type="dxa"/>
            <w:vAlign w:val="center"/>
          </w:tcPr>
          <w:p w14:paraId="3CA89A7F"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$1,365</w:t>
            </w:r>
          </w:p>
        </w:tc>
        <w:tc>
          <w:tcPr>
            <w:tcW w:w="1023" w:type="dxa"/>
            <w:gridSpan w:val="2"/>
            <w:vAlign w:val="center"/>
          </w:tcPr>
          <w:p w14:paraId="2B3BC7D7"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2F6E4472"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$8,300</w:t>
            </w:r>
          </w:p>
        </w:tc>
        <w:tc>
          <w:tcPr>
            <w:tcW w:w="993" w:type="dxa"/>
            <w:tcBorders>
              <w:left w:val="single" w:sz="4" w:space="0" w:color="000000"/>
              <w:right w:val="double" w:sz="4" w:space="0" w:color="auto"/>
            </w:tcBorders>
            <w:vAlign w:val="center"/>
          </w:tcPr>
          <w:p w14:paraId="34448BE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6.1</w:t>
            </w:r>
          </w:p>
        </w:tc>
      </w:tr>
      <w:tr w:rsidR="00712986" w:rsidRPr="003D72B4" w14:paraId="3793C8A0" w14:textId="77777777" w:rsidTr="00A579E3">
        <w:trPr>
          <w:trHeight w:val="587"/>
        </w:trPr>
        <w:tc>
          <w:tcPr>
            <w:tcW w:w="1526" w:type="dxa"/>
            <w:gridSpan w:val="2"/>
            <w:tcBorders>
              <w:left w:val="double" w:sz="4" w:space="0" w:color="auto"/>
            </w:tcBorders>
            <w:vAlign w:val="center"/>
          </w:tcPr>
          <w:p w14:paraId="38EDAA06"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17:Old Main Unoccupied Exhaust Fan Shutdown</w:t>
            </w:r>
          </w:p>
        </w:tc>
        <w:tc>
          <w:tcPr>
            <w:tcW w:w="883" w:type="dxa"/>
            <w:vAlign w:val="center"/>
          </w:tcPr>
          <w:p w14:paraId="10A0749C"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vAlign w:val="center"/>
          </w:tcPr>
          <w:p w14:paraId="76A642A2"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7,910</w:t>
            </w:r>
          </w:p>
        </w:tc>
        <w:tc>
          <w:tcPr>
            <w:tcW w:w="1087" w:type="dxa"/>
            <w:vAlign w:val="center"/>
          </w:tcPr>
          <w:p w14:paraId="6357495E"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$320</w:t>
            </w:r>
          </w:p>
        </w:tc>
        <w:tc>
          <w:tcPr>
            <w:tcW w:w="1040" w:type="dxa"/>
            <w:gridSpan w:val="2"/>
            <w:vAlign w:val="center"/>
          </w:tcPr>
          <w:p w14:paraId="26A6998E"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365</w:t>
            </w:r>
          </w:p>
        </w:tc>
        <w:tc>
          <w:tcPr>
            <w:tcW w:w="945" w:type="dxa"/>
            <w:vAlign w:val="center"/>
          </w:tcPr>
          <w:p w14:paraId="605DA078"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$3,300</w:t>
            </w:r>
          </w:p>
        </w:tc>
        <w:tc>
          <w:tcPr>
            <w:tcW w:w="974" w:type="dxa"/>
            <w:vAlign w:val="center"/>
          </w:tcPr>
          <w:p w14:paraId="02E20B2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$3,620</w:t>
            </w:r>
          </w:p>
        </w:tc>
        <w:tc>
          <w:tcPr>
            <w:tcW w:w="1023" w:type="dxa"/>
            <w:gridSpan w:val="2"/>
            <w:vAlign w:val="center"/>
          </w:tcPr>
          <w:p w14:paraId="34D30F7E" w14:textId="77777777" w:rsidR="00712986" w:rsidRPr="003D72B4" w:rsidRDefault="00712986" w:rsidP="00712986">
            <w:pPr>
              <w:ind w:firstLine="0"/>
              <w:jc w:val="center"/>
              <w:rPr>
                <w:rFonts w:ascii="Arial" w:hAnsi="Arial" w:cs="Arial"/>
                <w:sz w:val="16"/>
                <w:szCs w:val="16"/>
              </w:rPr>
            </w:pPr>
          </w:p>
        </w:tc>
        <w:tc>
          <w:tcPr>
            <w:tcW w:w="979" w:type="dxa"/>
            <w:tcBorders>
              <w:right w:val="single" w:sz="4" w:space="0" w:color="000000"/>
            </w:tcBorders>
            <w:vAlign w:val="center"/>
          </w:tcPr>
          <w:p w14:paraId="2006285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$27,100</w:t>
            </w:r>
          </w:p>
        </w:tc>
        <w:tc>
          <w:tcPr>
            <w:tcW w:w="993" w:type="dxa"/>
            <w:tcBorders>
              <w:left w:val="single" w:sz="4" w:space="0" w:color="000000"/>
              <w:right w:val="double" w:sz="4" w:space="0" w:color="auto"/>
            </w:tcBorders>
            <w:vAlign w:val="center"/>
          </w:tcPr>
          <w:p w14:paraId="2745B093"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7.5</w:t>
            </w:r>
          </w:p>
        </w:tc>
      </w:tr>
      <w:tr w:rsidR="00712986" w:rsidRPr="003D72B4" w14:paraId="3CDF83D4" w14:textId="77777777" w:rsidTr="00A579E3">
        <w:trPr>
          <w:trHeight w:val="570"/>
        </w:trPr>
        <w:tc>
          <w:tcPr>
            <w:tcW w:w="1526" w:type="dxa"/>
            <w:gridSpan w:val="2"/>
            <w:tcBorders>
              <w:left w:val="double" w:sz="4" w:space="0" w:color="auto"/>
              <w:bottom w:val="double" w:sz="4" w:space="0" w:color="auto"/>
            </w:tcBorders>
            <w:vAlign w:val="center"/>
          </w:tcPr>
          <w:p w14:paraId="3B847811" w14:textId="77777777" w:rsidR="00712986" w:rsidRPr="003D72B4" w:rsidRDefault="00712986" w:rsidP="00712986">
            <w:pPr>
              <w:ind w:firstLine="0"/>
              <w:rPr>
                <w:rFonts w:ascii="Arial" w:hAnsi="Arial" w:cs="Arial"/>
                <w:sz w:val="16"/>
                <w:szCs w:val="16"/>
              </w:rPr>
            </w:pPr>
            <w:r w:rsidRPr="003D72B4">
              <w:rPr>
                <w:rFonts w:ascii="Arial" w:hAnsi="Arial" w:cs="Arial"/>
                <w:sz w:val="16"/>
                <w:szCs w:val="16"/>
              </w:rPr>
              <w:t>ECM 18: Install Flue Dampers on CAC Heating Plant</w:t>
            </w:r>
          </w:p>
        </w:tc>
        <w:tc>
          <w:tcPr>
            <w:tcW w:w="883" w:type="dxa"/>
            <w:tcBorders>
              <w:bottom w:val="double" w:sz="4" w:space="0" w:color="auto"/>
            </w:tcBorders>
            <w:vAlign w:val="center"/>
          </w:tcPr>
          <w:p w14:paraId="63FF0B20"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w:t>
            </w:r>
          </w:p>
        </w:tc>
        <w:tc>
          <w:tcPr>
            <w:tcW w:w="1134" w:type="dxa"/>
            <w:tcBorders>
              <w:bottom w:val="double" w:sz="4" w:space="0" w:color="auto"/>
            </w:tcBorders>
            <w:vAlign w:val="center"/>
          </w:tcPr>
          <w:p w14:paraId="4A5ABA7E"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0</w:t>
            </w:r>
          </w:p>
        </w:tc>
        <w:tc>
          <w:tcPr>
            <w:tcW w:w="1087" w:type="dxa"/>
            <w:tcBorders>
              <w:bottom w:val="double" w:sz="4" w:space="0" w:color="auto"/>
            </w:tcBorders>
            <w:vAlign w:val="center"/>
          </w:tcPr>
          <w:p w14:paraId="15B154E2"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$0</w:t>
            </w:r>
          </w:p>
        </w:tc>
        <w:tc>
          <w:tcPr>
            <w:tcW w:w="1040" w:type="dxa"/>
            <w:gridSpan w:val="2"/>
            <w:tcBorders>
              <w:bottom w:val="double" w:sz="4" w:space="0" w:color="auto"/>
            </w:tcBorders>
            <w:vAlign w:val="center"/>
          </w:tcPr>
          <w:p w14:paraId="4F122529"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1,377</w:t>
            </w:r>
          </w:p>
        </w:tc>
        <w:tc>
          <w:tcPr>
            <w:tcW w:w="945" w:type="dxa"/>
            <w:tcBorders>
              <w:bottom w:val="double" w:sz="4" w:space="0" w:color="auto"/>
            </w:tcBorders>
            <w:vAlign w:val="center"/>
          </w:tcPr>
          <w:p w14:paraId="0628858B"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$12,480</w:t>
            </w:r>
          </w:p>
        </w:tc>
        <w:tc>
          <w:tcPr>
            <w:tcW w:w="974" w:type="dxa"/>
            <w:tcBorders>
              <w:bottom w:val="double" w:sz="4" w:space="0" w:color="auto"/>
            </w:tcBorders>
            <w:vAlign w:val="center"/>
          </w:tcPr>
          <w:p w14:paraId="5B97CB55"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$12,480</w:t>
            </w:r>
          </w:p>
        </w:tc>
        <w:tc>
          <w:tcPr>
            <w:tcW w:w="1023" w:type="dxa"/>
            <w:gridSpan w:val="2"/>
            <w:tcBorders>
              <w:bottom w:val="double" w:sz="4" w:space="0" w:color="auto"/>
            </w:tcBorders>
            <w:vAlign w:val="center"/>
          </w:tcPr>
          <w:p w14:paraId="696071AA" w14:textId="77777777" w:rsidR="00712986" w:rsidRPr="003D72B4" w:rsidRDefault="00712986" w:rsidP="00712986">
            <w:pPr>
              <w:ind w:firstLine="0"/>
              <w:jc w:val="center"/>
              <w:rPr>
                <w:rFonts w:ascii="Arial" w:hAnsi="Arial" w:cs="Arial"/>
                <w:sz w:val="16"/>
                <w:szCs w:val="16"/>
              </w:rPr>
            </w:pPr>
          </w:p>
        </w:tc>
        <w:tc>
          <w:tcPr>
            <w:tcW w:w="979" w:type="dxa"/>
            <w:tcBorders>
              <w:bottom w:val="double" w:sz="4" w:space="0" w:color="auto"/>
              <w:right w:val="single" w:sz="4" w:space="0" w:color="000000"/>
            </w:tcBorders>
            <w:vAlign w:val="center"/>
          </w:tcPr>
          <w:p w14:paraId="33F57547"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$8,000</w:t>
            </w:r>
          </w:p>
        </w:tc>
        <w:tc>
          <w:tcPr>
            <w:tcW w:w="993" w:type="dxa"/>
            <w:tcBorders>
              <w:left w:val="single" w:sz="4" w:space="0" w:color="000000"/>
              <w:bottom w:val="double" w:sz="4" w:space="0" w:color="auto"/>
              <w:right w:val="double" w:sz="4" w:space="0" w:color="auto"/>
            </w:tcBorders>
            <w:vAlign w:val="center"/>
          </w:tcPr>
          <w:p w14:paraId="6AA0FB8F" w14:textId="77777777" w:rsidR="00712986" w:rsidRPr="003D72B4" w:rsidRDefault="00712986" w:rsidP="00712986">
            <w:pPr>
              <w:ind w:firstLine="0"/>
              <w:jc w:val="center"/>
              <w:rPr>
                <w:rFonts w:ascii="Arial" w:hAnsi="Arial" w:cs="Arial"/>
                <w:sz w:val="16"/>
                <w:szCs w:val="16"/>
              </w:rPr>
            </w:pPr>
            <w:r w:rsidRPr="003D72B4">
              <w:rPr>
                <w:rFonts w:ascii="Arial" w:hAnsi="Arial" w:cs="Arial"/>
                <w:sz w:val="16"/>
                <w:szCs w:val="16"/>
              </w:rPr>
              <w:t>0.6</w:t>
            </w:r>
          </w:p>
        </w:tc>
      </w:tr>
      <w:tr w:rsidR="00712986" w:rsidRPr="003D72B4" w14:paraId="1D3821C1" w14:textId="77777777" w:rsidTr="00A579E3">
        <w:trPr>
          <w:trHeight w:val="242"/>
        </w:trPr>
        <w:tc>
          <w:tcPr>
            <w:tcW w:w="1526" w:type="dxa"/>
            <w:gridSpan w:val="2"/>
            <w:tcBorders>
              <w:top w:val="double" w:sz="4" w:space="0" w:color="auto"/>
              <w:left w:val="double" w:sz="4" w:space="0" w:color="auto"/>
              <w:bottom w:val="single" w:sz="4" w:space="0" w:color="000000"/>
              <w:right w:val="single" w:sz="4" w:space="0" w:color="000000"/>
            </w:tcBorders>
            <w:vAlign w:val="center"/>
          </w:tcPr>
          <w:p w14:paraId="65D11E8D" w14:textId="2E504BD4" w:rsidR="00712986" w:rsidRPr="003D72B4" w:rsidRDefault="00712986" w:rsidP="00712986">
            <w:pPr>
              <w:ind w:firstLine="0"/>
              <w:rPr>
                <w:rFonts w:ascii="Arial" w:hAnsi="Arial" w:cs="Arial"/>
                <w:b/>
                <w:sz w:val="20"/>
                <w:szCs w:val="20"/>
              </w:rPr>
            </w:pPr>
            <w:r w:rsidRPr="003D72B4">
              <w:rPr>
                <w:rFonts w:ascii="Arial" w:hAnsi="Arial" w:cs="Arial"/>
                <w:b/>
                <w:sz w:val="20"/>
                <w:szCs w:val="20"/>
              </w:rPr>
              <w:t>TOTAL</w:t>
            </w:r>
            <w:r w:rsidR="00A579E3">
              <w:rPr>
                <w:rFonts w:ascii="Arial" w:hAnsi="Arial" w:cs="Arial"/>
                <w:b/>
                <w:sz w:val="20"/>
                <w:szCs w:val="20"/>
              </w:rPr>
              <w:t xml:space="preserve"> 2011</w:t>
            </w:r>
          </w:p>
        </w:tc>
        <w:tc>
          <w:tcPr>
            <w:tcW w:w="883" w:type="dxa"/>
            <w:tcBorders>
              <w:top w:val="double" w:sz="4" w:space="0" w:color="auto"/>
              <w:left w:val="single" w:sz="4" w:space="0" w:color="000000"/>
              <w:bottom w:val="single" w:sz="4" w:space="0" w:color="000000"/>
              <w:right w:val="single" w:sz="4" w:space="0" w:color="000000"/>
            </w:tcBorders>
            <w:vAlign w:val="center"/>
          </w:tcPr>
          <w:p w14:paraId="228DEC74" w14:textId="77777777" w:rsidR="00712986" w:rsidRPr="003D72B4" w:rsidRDefault="00712986" w:rsidP="00712986">
            <w:pPr>
              <w:ind w:firstLine="0"/>
              <w:jc w:val="center"/>
              <w:rPr>
                <w:rFonts w:ascii="Arial" w:hAnsi="Arial" w:cs="Arial"/>
                <w:b/>
                <w:sz w:val="16"/>
                <w:szCs w:val="16"/>
              </w:rPr>
            </w:pPr>
            <w:r w:rsidRPr="003D72B4">
              <w:rPr>
                <w:rFonts w:ascii="Arial" w:hAnsi="Arial" w:cs="Arial"/>
                <w:b/>
                <w:sz w:val="16"/>
                <w:szCs w:val="16"/>
              </w:rPr>
              <w:t>194.4</w:t>
            </w:r>
          </w:p>
        </w:tc>
        <w:tc>
          <w:tcPr>
            <w:tcW w:w="1134" w:type="dxa"/>
            <w:tcBorders>
              <w:top w:val="double" w:sz="4" w:space="0" w:color="auto"/>
              <w:left w:val="single" w:sz="4" w:space="0" w:color="000000"/>
              <w:bottom w:val="single" w:sz="4" w:space="0" w:color="000000"/>
              <w:right w:val="single" w:sz="4" w:space="0" w:color="000000"/>
            </w:tcBorders>
            <w:vAlign w:val="center"/>
          </w:tcPr>
          <w:p w14:paraId="39B4E0D4" w14:textId="77777777" w:rsidR="00712986" w:rsidRPr="003D72B4" w:rsidRDefault="00712986" w:rsidP="00712986">
            <w:pPr>
              <w:ind w:firstLine="0"/>
              <w:jc w:val="center"/>
              <w:rPr>
                <w:rFonts w:ascii="Arial" w:hAnsi="Arial" w:cs="Arial"/>
                <w:b/>
                <w:sz w:val="16"/>
                <w:szCs w:val="16"/>
              </w:rPr>
            </w:pPr>
            <w:r w:rsidRPr="003D72B4">
              <w:rPr>
                <w:rFonts w:ascii="Arial" w:hAnsi="Arial" w:cs="Arial"/>
                <w:b/>
                <w:sz w:val="16"/>
                <w:szCs w:val="16"/>
              </w:rPr>
              <w:t>1,617,095</w:t>
            </w:r>
          </w:p>
        </w:tc>
        <w:tc>
          <w:tcPr>
            <w:tcW w:w="1087" w:type="dxa"/>
            <w:tcBorders>
              <w:top w:val="double" w:sz="4" w:space="0" w:color="auto"/>
              <w:left w:val="single" w:sz="4" w:space="0" w:color="000000"/>
              <w:bottom w:val="single" w:sz="4" w:space="0" w:color="000000"/>
              <w:right w:val="single" w:sz="4" w:space="0" w:color="000000"/>
            </w:tcBorders>
            <w:vAlign w:val="center"/>
          </w:tcPr>
          <w:p w14:paraId="6B21F1D1" w14:textId="77777777" w:rsidR="00712986" w:rsidRPr="003D72B4" w:rsidRDefault="00712986" w:rsidP="00712986">
            <w:pPr>
              <w:ind w:firstLine="0"/>
              <w:jc w:val="center"/>
              <w:rPr>
                <w:rFonts w:ascii="Arial" w:hAnsi="Arial" w:cs="Arial"/>
                <w:b/>
                <w:sz w:val="16"/>
                <w:szCs w:val="16"/>
              </w:rPr>
            </w:pPr>
            <w:r w:rsidRPr="003D72B4">
              <w:rPr>
                <w:rFonts w:ascii="Arial" w:hAnsi="Arial" w:cs="Arial"/>
                <w:b/>
                <w:sz w:val="16"/>
                <w:szCs w:val="16"/>
              </w:rPr>
              <w:t>$92,160</w:t>
            </w:r>
          </w:p>
        </w:tc>
        <w:tc>
          <w:tcPr>
            <w:tcW w:w="1040" w:type="dxa"/>
            <w:gridSpan w:val="2"/>
            <w:tcBorders>
              <w:top w:val="double" w:sz="4" w:space="0" w:color="auto"/>
              <w:left w:val="single" w:sz="4" w:space="0" w:color="000000"/>
              <w:bottom w:val="single" w:sz="4" w:space="0" w:color="000000"/>
              <w:right w:val="single" w:sz="4" w:space="0" w:color="000000"/>
            </w:tcBorders>
            <w:vAlign w:val="center"/>
          </w:tcPr>
          <w:p w14:paraId="1046BFBD" w14:textId="77777777" w:rsidR="00712986" w:rsidRPr="003D72B4" w:rsidRDefault="00712986" w:rsidP="00712986">
            <w:pPr>
              <w:ind w:firstLine="0"/>
              <w:jc w:val="center"/>
              <w:rPr>
                <w:rFonts w:ascii="Arial" w:hAnsi="Arial" w:cs="Arial"/>
                <w:b/>
                <w:color w:val="FF0000"/>
                <w:sz w:val="16"/>
                <w:szCs w:val="16"/>
              </w:rPr>
            </w:pPr>
            <w:r w:rsidRPr="003D72B4">
              <w:rPr>
                <w:rFonts w:ascii="Arial" w:hAnsi="Arial" w:cs="Arial"/>
                <w:b/>
                <w:color w:val="FF0000"/>
                <w:sz w:val="16"/>
                <w:szCs w:val="16"/>
              </w:rPr>
              <w:t>*6,135</w:t>
            </w:r>
          </w:p>
        </w:tc>
        <w:tc>
          <w:tcPr>
            <w:tcW w:w="945" w:type="dxa"/>
            <w:tcBorders>
              <w:top w:val="double" w:sz="4" w:space="0" w:color="auto"/>
              <w:left w:val="single" w:sz="4" w:space="0" w:color="000000"/>
              <w:bottom w:val="single" w:sz="4" w:space="0" w:color="000000"/>
              <w:right w:val="single" w:sz="4" w:space="0" w:color="000000"/>
            </w:tcBorders>
            <w:vAlign w:val="center"/>
          </w:tcPr>
          <w:p w14:paraId="05365CDA" w14:textId="77777777" w:rsidR="00712986" w:rsidRPr="003D72B4" w:rsidRDefault="00712986" w:rsidP="00712986">
            <w:pPr>
              <w:ind w:firstLine="0"/>
              <w:jc w:val="center"/>
              <w:rPr>
                <w:rFonts w:ascii="Arial" w:hAnsi="Arial" w:cs="Arial"/>
                <w:b/>
                <w:color w:val="FF0000"/>
                <w:sz w:val="16"/>
                <w:szCs w:val="16"/>
              </w:rPr>
            </w:pPr>
            <w:r w:rsidRPr="003D72B4">
              <w:rPr>
                <w:rFonts w:ascii="Arial" w:hAnsi="Arial" w:cs="Arial"/>
                <w:b/>
                <w:color w:val="FF0000"/>
                <w:sz w:val="16"/>
                <w:szCs w:val="16"/>
              </w:rPr>
              <w:t>$55,613</w:t>
            </w:r>
          </w:p>
        </w:tc>
        <w:tc>
          <w:tcPr>
            <w:tcW w:w="974" w:type="dxa"/>
            <w:tcBorders>
              <w:top w:val="double" w:sz="4" w:space="0" w:color="auto"/>
              <w:left w:val="single" w:sz="4" w:space="0" w:color="000000"/>
              <w:bottom w:val="single" w:sz="4" w:space="0" w:color="000000"/>
              <w:right w:val="single" w:sz="4" w:space="0" w:color="000000"/>
            </w:tcBorders>
            <w:vAlign w:val="center"/>
          </w:tcPr>
          <w:p w14:paraId="1194CA99" w14:textId="77777777" w:rsidR="00712986" w:rsidRPr="003D72B4" w:rsidRDefault="00712986" w:rsidP="00712986">
            <w:pPr>
              <w:ind w:firstLine="0"/>
              <w:jc w:val="center"/>
              <w:rPr>
                <w:rFonts w:ascii="Arial" w:hAnsi="Arial" w:cs="Arial"/>
                <w:b/>
                <w:sz w:val="16"/>
                <w:szCs w:val="16"/>
              </w:rPr>
            </w:pPr>
            <w:r w:rsidRPr="003D72B4">
              <w:rPr>
                <w:rFonts w:ascii="Arial" w:hAnsi="Arial" w:cs="Arial"/>
                <w:b/>
                <w:sz w:val="16"/>
                <w:szCs w:val="16"/>
              </w:rPr>
              <w:t>$147,775</w:t>
            </w:r>
          </w:p>
        </w:tc>
        <w:tc>
          <w:tcPr>
            <w:tcW w:w="1023" w:type="dxa"/>
            <w:gridSpan w:val="2"/>
            <w:tcBorders>
              <w:top w:val="double" w:sz="4" w:space="0" w:color="auto"/>
              <w:left w:val="single" w:sz="4" w:space="0" w:color="000000"/>
              <w:bottom w:val="single" w:sz="4" w:space="0" w:color="000000"/>
              <w:right w:val="single" w:sz="4" w:space="0" w:color="000000"/>
            </w:tcBorders>
            <w:vAlign w:val="center"/>
          </w:tcPr>
          <w:p w14:paraId="142D1A4A" w14:textId="77777777" w:rsidR="00712986" w:rsidRPr="003D72B4" w:rsidRDefault="00712986" w:rsidP="00712986">
            <w:pPr>
              <w:ind w:firstLine="0"/>
              <w:jc w:val="center"/>
              <w:rPr>
                <w:rFonts w:ascii="Arial" w:hAnsi="Arial" w:cs="Arial"/>
                <w:b/>
                <w:sz w:val="16"/>
                <w:szCs w:val="16"/>
              </w:rPr>
            </w:pPr>
          </w:p>
        </w:tc>
        <w:tc>
          <w:tcPr>
            <w:tcW w:w="979" w:type="dxa"/>
            <w:tcBorders>
              <w:top w:val="double" w:sz="4" w:space="0" w:color="auto"/>
              <w:left w:val="single" w:sz="4" w:space="0" w:color="000000"/>
              <w:bottom w:val="single" w:sz="4" w:space="0" w:color="000000"/>
              <w:right w:val="single" w:sz="4" w:space="0" w:color="000000"/>
            </w:tcBorders>
            <w:vAlign w:val="center"/>
          </w:tcPr>
          <w:p w14:paraId="21564008" w14:textId="77777777" w:rsidR="00712986" w:rsidRPr="003D72B4" w:rsidRDefault="00712986" w:rsidP="00712986">
            <w:pPr>
              <w:ind w:firstLine="0"/>
              <w:jc w:val="center"/>
              <w:rPr>
                <w:rFonts w:ascii="Arial" w:hAnsi="Arial" w:cs="Arial"/>
                <w:b/>
                <w:sz w:val="16"/>
                <w:szCs w:val="16"/>
              </w:rPr>
            </w:pPr>
            <w:r w:rsidRPr="003D72B4">
              <w:rPr>
                <w:rFonts w:ascii="Arial" w:hAnsi="Arial" w:cs="Arial"/>
                <w:b/>
                <w:sz w:val="16"/>
                <w:szCs w:val="16"/>
              </w:rPr>
              <w:t>$1,123,150</w:t>
            </w:r>
          </w:p>
        </w:tc>
        <w:tc>
          <w:tcPr>
            <w:tcW w:w="993" w:type="dxa"/>
            <w:tcBorders>
              <w:top w:val="double" w:sz="4" w:space="0" w:color="auto"/>
              <w:left w:val="single" w:sz="4" w:space="0" w:color="000000"/>
              <w:bottom w:val="single" w:sz="4" w:space="0" w:color="000000"/>
              <w:right w:val="double" w:sz="4" w:space="0" w:color="auto"/>
            </w:tcBorders>
            <w:vAlign w:val="center"/>
          </w:tcPr>
          <w:p w14:paraId="04E340C3" w14:textId="77777777" w:rsidR="00712986" w:rsidRPr="003D72B4" w:rsidRDefault="00712986" w:rsidP="00712986">
            <w:pPr>
              <w:ind w:firstLine="0"/>
              <w:jc w:val="center"/>
              <w:rPr>
                <w:rFonts w:ascii="Arial" w:hAnsi="Arial" w:cs="Arial"/>
                <w:b/>
                <w:sz w:val="16"/>
                <w:szCs w:val="16"/>
              </w:rPr>
            </w:pPr>
            <w:r w:rsidRPr="003D72B4">
              <w:rPr>
                <w:rFonts w:ascii="Arial" w:hAnsi="Arial" w:cs="Arial"/>
                <w:b/>
                <w:sz w:val="16"/>
                <w:szCs w:val="16"/>
              </w:rPr>
              <w:t>7.6</w:t>
            </w:r>
          </w:p>
        </w:tc>
      </w:tr>
      <w:tr w:rsidR="00A579E3" w:rsidRPr="003D72B4" w14:paraId="0501E8CC" w14:textId="77777777" w:rsidTr="00C11AEA">
        <w:trPr>
          <w:trHeight w:val="380"/>
        </w:trPr>
        <w:tc>
          <w:tcPr>
            <w:tcW w:w="10584" w:type="dxa"/>
            <w:gridSpan w:val="13"/>
            <w:tcBorders>
              <w:top w:val="single" w:sz="4" w:space="0" w:color="000000"/>
              <w:left w:val="double" w:sz="4" w:space="0" w:color="auto"/>
              <w:bottom w:val="single" w:sz="4" w:space="0" w:color="000000"/>
              <w:right w:val="double" w:sz="4" w:space="0" w:color="auto"/>
            </w:tcBorders>
            <w:vAlign w:val="center"/>
          </w:tcPr>
          <w:p w14:paraId="4DD87B60" w14:textId="3532073F" w:rsidR="00A579E3" w:rsidRPr="00A579E3" w:rsidRDefault="00A579E3" w:rsidP="00A579E3">
            <w:pPr>
              <w:ind w:firstLine="0"/>
              <w:rPr>
                <w:rFonts w:ascii="Arial" w:hAnsi="Arial" w:cs="Arial"/>
                <w:b/>
                <w:sz w:val="16"/>
                <w:szCs w:val="16"/>
              </w:rPr>
            </w:pPr>
            <w:r w:rsidRPr="00A579E3">
              <w:rPr>
                <w:rFonts w:ascii="Arial" w:hAnsi="Arial" w:cs="Arial"/>
                <w:b/>
                <w:sz w:val="20"/>
                <w:szCs w:val="16"/>
              </w:rPr>
              <w:t>2012 Projects</w:t>
            </w:r>
          </w:p>
        </w:tc>
      </w:tr>
      <w:tr w:rsidR="00A579E3" w:rsidRPr="00A579E3" w14:paraId="0606B83A" w14:textId="77777777" w:rsidTr="006F47CC">
        <w:trPr>
          <w:trHeight w:val="380"/>
        </w:trPr>
        <w:tc>
          <w:tcPr>
            <w:tcW w:w="1526" w:type="dxa"/>
            <w:gridSpan w:val="2"/>
            <w:tcBorders>
              <w:top w:val="single" w:sz="4" w:space="0" w:color="000000"/>
              <w:left w:val="double" w:sz="4" w:space="0" w:color="auto"/>
              <w:bottom w:val="single" w:sz="4" w:space="0" w:color="000000"/>
              <w:right w:val="single" w:sz="4" w:space="0" w:color="000000"/>
            </w:tcBorders>
            <w:vAlign w:val="center"/>
          </w:tcPr>
          <w:p w14:paraId="3493F7A0" w14:textId="1CFC75B6" w:rsidR="00A579E3" w:rsidRPr="003D72B4" w:rsidRDefault="00A579E3" w:rsidP="00A579E3">
            <w:pPr>
              <w:ind w:firstLine="0"/>
              <w:rPr>
                <w:rFonts w:ascii="Arial" w:hAnsi="Arial" w:cs="Arial"/>
                <w:sz w:val="16"/>
                <w:szCs w:val="16"/>
              </w:rPr>
            </w:pPr>
            <w:r w:rsidRPr="003D72B4">
              <w:rPr>
                <w:rFonts w:ascii="Arial" w:hAnsi="Arial" w:cs="Arial"/>
                <w:sz w:val="16"/>
                <w:szCs w:val="16"/>
              </w:rPr>
              <w:t>COP (BCCOL)</w:t>
            </w:r>
          </w:p>
        </w:tc>
        <w:tc>
          <w:tcPr>
            <w:tcW w:w="883" w:type="dxa"/>
            <w:tcBorders>
              <w:top w:val="single" w:sz="4" w:space="0" w:color="000000"/>
              <w:left w:val="single" w:sz="4" w:space="0" w:color="000000"/>
              <w:bottom w:val="single" w:sz="4" w:space="0" w:color="000000"/>
              <w:right w:val="single" w:sz="4" w:space="0" w:color="000000"/>
            </w:tcBorders>
            <w:vAlign w:val="center"/>
          </w:tcPr>
          <w:p w14:paraId="2B8F7C89" w14:textId="7CCD1C9F" w:rsidR="00A579E3" w:rsidRPr="003D72B4" w:rsidRDefault="00A579E3" w:rsidP="00A579E3">
            <w:pPr>
              <w:ind w:firstLine="0"/>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A94B38" w14:textId="55515DB3"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110,000</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14:paraId="0BB766B5" w14:textId="500BFBE7"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$8800</w:t>
            </w:r>
          </w:p>
        </w:tc>
        <w:tc>
          <w:tcPr>
            <w:tcW w:w="972" w:type="dxa"/>
            <w:tcBorders>
              <w:top w:val="single" w:sz="4" w:space="0" w:color="000000"/>
              <w:left w:val="single" w:sz="4" w:space="0" w:color="000000"/>
              <w:bottom w:val="single" w:sz="4" w:space="0" w:color="000000"/>
              <w:right w:val="single" w:sz="4" w:space="0" w:color="000000"/>
            </w:tcBorders>
            <w:vAlign w:val="center"/>
          </w:tcPr>
          <w:p w14:paraId="15EBEC8C" w14:textId="587846F2" w:rsidR="00A579E3" w:rsidRPr="003D72B4" w:rsidRDefault="00825A1F" w:rsidP="00A579E3">
            <w:pPr>
              <w:ind w:firstLine="0"/>
              <w:jc w:val="center"/>
              <w:rPr>
                <w:rFonts w:ascii="Arial" w:hAnsi="Arial" w:cs="Arial"/>
                <w:sz w:val="16"/>
                <w:szCs w:val="16"/>
              </w:rPr>
            </w:pPr>
            <w:r>
              <w:rPr>
                <w:rFonts w:ascii="Arial" w:hAnsi="Arial" w:cs="Arial"/>
                <w:sz w:val="16"/>
                <w:szCs w:val="16"/>
              </w:rPr>
              <w:t>6</w:t>
            </w:r>
            <w:r w:rsidR="00A579E3" w:rsidRPr="00A579E3">
              <w:rPr>
                <w:rFonts w:ascii="Arial" w:hAnsi="Arial" w:cs="Arial"/>
                <w:sz w:val="16"/>
                <w:szCs w:val="16"/>
              </w:rPr>
              <w:t>00</w:t>
            </w:r>
          </w:p>
        </w:tc>
        <w:tc>
          <w:tcPr>
            <w:tcW w:w="945" w:type="dxa"/>
            <w:tcBorders>
              <w:top w:val="single" w:sz="4" w:space="0" w:color="000000"/>
              <w:left w:val="single" w:sz="4" w:space="0" w:color="000000"/>
              <w:bottom w:val="single" w:sz="4" w:space="0" w:color="000000"/>
              <w:right w:val="single" w:sz="4" w:space="0" w:color="000000"/>
            </w:tcBorders>
            <w:vAlign w:val="center"/>
          </w:tcPr>
          <w:p w14:paraId="16DE7294" w14:textId="346635BD" w:rsidR="00A579E3" w:rsidRPr="003D72B4" w:rsidRDefault="00A579E3" w:rsidP="00825A1F">
            <w:pPr>
              <w:ind w:firstLine="0"/>
              <w:jc w:val="center"/>
              <w:rPr>
                <w:rFonts w:ascii="Arial" w:hAnsi="Arial" w:cs="Arial"/>
                <w:sz w:val="16"/>
                <w:szCs w:val="16"/>
              </w:rPr>
            </w:pPr>
            <w:r w:rsidRPr="00A579E3">
              <w:rPr>
                <w:rFonts w:ascii="Arial" w:hAnsi="Arial" w:cs="Arial"/>
                <w:sz w:val="16"/>
                <w:szCs w:val="16"/>
              </w:rPr>
              <w:t>$</w:t>
            </w:r>
            <w:r w:rsidR="00825A1F">
              <w:rPr>
                <w:rFonts w:ascii="Arial" w:hAnsi="Arial" w:cs="Arial"/>
                <w:sz w:val="16"/>
                <w:szCs w:val="16"/>
              </w:rPr>
              <w:t>4</w:t>
            </w:r>
            <w:r w:rsidRPr="00A579E3">
              <w:rPr>
                <w:rFonts w:ascii="Arial" w:hAnsi="Arial" w:cs="Arial"/>
                <w:sz w:val="16"/>
                <w:szCs w:val="16"/>
              </w:rPr>
              <w:t>150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14:paraId="6EDE68B0" w14:textId="5FC4BFFC" w:rsidR="00A579E3" w:rsidRPr="003D72B4" w:rsidRDefault="00A579E3" w:rsidP="00825A1F">
            <w:pPr>
              <w:ind w:firstLine="0"/>
              <w:jc w:val="center"/>
              <w:rPr>
                <w:rFonts w:ascii="Arial" w:hAnsi="Arial" w:cs="Arial"/>
                <w:sz w:val="16"/>
                <w:szCs w:val="16"/>
              </w:rPr>
            </w:pPr>
            <w:r w:rsidRPr="00A579E3">
              <w:rPr>
                <w:rFonts w:ascii="Arial" w:hAnsi="Arial" w:cs="Arial"/>
                <w:sz w:val="16"/>
                <w:szCs w:val="16"/>
              </w:rPr>
              <w:t>$1</w:t>
            </w:r>
            <w:r w:rsidR="00825A1F">
              <w:rPr>
                <w:rFonts w:ascii="Arial" w:hAnsi="Arial" w:cs="Arial"/>
                <w:sz w:val="16"/>
                <w:szCs w:val="16"/>
              </w:rPr>
              <w:t>2</w:t>
            </w:r>
            <w:r w:rsidRPr="00A579E3">
              <w:rPr>
                <w:rFonts w:ascii="Arial" w:hAnsi="Arial" w:cs="Arial"/>
                <w:sz w:val="16"/>
                <w:szCs w:val="16"/>
              </w:rPr>
              <w:t>950</w:t>
            </w:r>
          </w:p>
        </w:tc>
        <w:tc>
          <w:tcPr>
            <w:tcW w:w="854" w:type="dxa"/>
            <w:tcBorders>
              <w:top w:val="single" w:sz="4" w:space="0" w:color="000000"/>
              <w:left w:val="single" w:sz="4" w:space="0" w:color="000000"/>
              <w:bottom w:val="single" w:sz="4" w:space="0" w:color="000000"/>
              <w:right w:val="single" w:sz="4" w:space="0" w:color="000000"/>
            </w:tcBorders>
            <w:vAlign w:val="center"/>
          </w:tcPr>
          <w:p w14:paraId="6563085E" w14:textId="2B77DE3B"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n/a</w:t>
            </w:r>
          </w:p>
        </w:tc>
        <w:tc>
          <w:tcPr>
            <w:tcW w:w="979" w:type="dxa"/>
            <w:tcBorders>
              <w:top w:val="single" w:sz="4" w:space="0" w:color="000000"/>
              <w:left w:val="single" w:sz="4" w:space="0" w:color="000000"/>
              <w:bottom w:val="single" w:sz="4" w:space="0" w:color="000000"/>
              <w:right w:val="single" w:sz="4" w:space="0" w:color="000000"/>
            </w:tcBorders>
            <w:vAlign w:val="center"/>
          </w:tcPr>
          <w:p w14:paraId="2344F5A9" w14:textId="6BEE8DDA"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$16,000</w:t>
            </w:r>
          </w:p>
        </w:tc>
        <w:tc>
          <w:tcPr>
            <w:tcW w:w="993" w:type="dxa"/>
            <w:tcBorders>
              <w:top w:val="single" w:sz="4" w:space="0" w:color="000000"/>
              <w:left w:val="single" w:sz="4" w:space="0" w:color="000000"/>
              <w:bottom w:val="single" w:sz="4" w:space="0" w:color="000000"/>
              <w:right w:val="double" w:sz="4" w:space="0" w:color="auto"/>
            </w:tcBorders>
            <w:vAlign w:val="center"/>
          </w:tcPr>
          <w:p w14:paraId="2791235F" w14:textId="39C4C202"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1.5</w:t>
            </w:r>
          </w:p>
        </w:tc>
      </w:tr>
      <w:tr w:rsidR="00A579E3" w:rsidRPr="00A579E3" w14:paraId="37DCFE72" w14:textId="77777777" w:rsidTr="006F47CC">
        <w:trPr>
          <w:trHeight w:val="380"/>
        </w:trPr>
        <w:tc>
          <w:tcPr>
            <w:tcW w:w="1526" w:type="dxa"/>
            <w:gridSpan w:val="2"/>
            <w:tcBorders>
              <w:top w:val="single" w:sz="4" w:space="0" w:color="000000"/>
              <w:left w:val="double" w:sz="4" w:space="0" w:color="auto"/>
              <w:bottom w:val="single" w:sz="4" w:space="0" w:color="000000"/>
              <w:right w:val="single" w:sz="4" w:space="0" w:color="000000"/>
            </w:tcBorders>
            <w:vAlign w:val="center"/>
          </w:tcPr>
          <w:p w14:paraId="3CC44DCD" w14:textId="6B4A6B28" w:rsidR="00A579E3" w:rsidRPr="003D72B4" w:rsidRDefault="00A579E3" w:rsidP="00A579E3">
            <w:pPr>
              <w:ind w:firstLine="0"/>
              <w:rPr>
                <w:rFonts w:ascii="Arial" w:hAnsi="Arial" w:cs="Arial"/>
                <w:sz w:val="16"/>
                <w:szCs w:val="16"/>
              </w:rPr>
            </w:pPr>
            <w:r w:rsidRPr="003D72B4">
              <w:rPr>
                <w:rFonts w:ascii="Arial" w:hAnsi="Arial" w:cs="Arial"/>
                <w:sz w:val="16"/>
                <w:szCs w:val="16"/>
              </w:rPr>
              <w:t>Demand Ventilation Controls CATC</w:t>
            </w:r>
          </w:p>
        </w:tc>
        <w:tc>
          <w:tcPr>
            <w:tcW w:w="883" w:type="dxa"/>
            <w:tcBorders>
              <w:top w:val="single" w:sz="4" w:space="0" w:color="000000"/>
              <w:left w:val="single" w:sz="4" w:space="0" w:color="000000"/>
              <w:bottom w:val="single" w:sz="4" w:space="0" w:color="000000"/>
              <w:right w:val="single" w:sz="4" w:space="0" w:color="000000"/>
            </w:tcBorders>
            <w:vAlign w:val="center"/>
          </w:tcPr>
          <w:p w14:paraId="51E98312" w14:textId="63CFF22D" w:rsidR="00A579E3" w:rsidRPr="003D72B4" w:rsidRDefault="00A579E3" w:rsidP="00A579E3">
            <w:pPr>
              <w:ind w:firstLine="0"/>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6561BF7" w14:textId="3BE55325"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50,000</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14:paraId="307B7EB7" w14:textId="6F55A99A"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$4250</w:t>
            </w:r>
          </w:p>
        </w:tc>
        <w:tc>
          <w:tcPr>
            <w:tcW w:w="972" w:type="dxa"/>
            <w:tcBorders>
              <w:top w:val="single" w:sz="4" w:space="0" w:color="000000"/>
              <w:left w:val="single" w:sz="4" w:space="0" w:color="000000"/>
              <w:bottom w:val="single" w:sz="4" w:space="0" w:color="000000"/>
              <w:right w:val="single" w:sz="4" w:space="0" w:color="000000"/>
            </w:tcBorders>
            <w:vAlign w:val="center"/>
          </w:tcPr>
          <w:p w14:paraId="0CB8FDDD" w14:textId="0C69AF64"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650</w:t>
            </w:r>
          </w:p>
        </w:tc>
        <w:tc>
          <w:tcPr>
            <w:tcW w:w="945" w:type="dxa"/>
            <w:tcBorders>
              <w:top w:val="single" w:sz="4" w:space="0" w:color="000000"/>
              <w:left w:val="single" w:sz="4" w:space="0" w:color="000000"/>
              <w:bottom w:val="single" w:sz="4" w:space="0" w:color="000000"/>
              <w:right w:val="single" w:sz="4" w:space="0" w:color="000000"/>
            </w:tcBorders>
            <w:vAlign w:val="center"/>
          </w:tcPr>
          <w:p w14:paraId="2FEFB06C" w14:textId="3AA7318B" w:rsidR="00A579E3" w:rsidRPr="003D72B4" w:rsidRDefault="00A579E3" w:rsidP="00825A1F">
            <w:pPr>
              <w:ind w:firstLine="0"/>
              <w:jc w:val="center"/>
              <w:rPr>
                <w:rFonts w:ascii="Arial" w:hAnsi="Arial" w:cs="Arial"/>
                <w:sz w:val="16"/>
                <w:szCs w:val="16"/>
              </w:rPr>
            </w:pPr>
            <w:r w:rsidRPr="00A579E3">
              <w:rPr>
                <w:rFonts w:ascii="Arial" w:hAnsi="Arial" w:cs="Arial"/>
                <w:sz w:val="16"/>
                <w:szCs w:val="16"/>
              </w:rPr>
              <w:t>$</w:t>
            </w:r>
            <w:r w:rsidR="00825A1F">
              <w:rPr>
                <w:rFonts w:ascii="Arial" w:hAnsi="Arial" w:cs="Arial"/>
                <w:sz w:val="16"/>
                <w:szCs w:val="16"/>
              </w:rPr>
              <w:t>3</w:t>
            </w:r>
            <w:r w:rsidRPr="00A579E3">
              <w:rPr>
                <w:rFonts w:ascii="Arial" w:hAnsi="Arial" w:cs="Arial"/>
                <w:sz w:val="16"/>
                <w:szCs w:val="16"/>
              </w:rPr>
              <w:t>925</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14:paraId="194FEE5D" w14:textId="73A8835E" w:rsidR="00A579E3" w:rsidRPr="003D72B4" w:rsidRDefault="00A579E3" w:rsidP="00825A1F">
            <w:pPr>
              <w:ind w:firstLine="0"/>
              <w:jc w:val="center"/>
              <w:rPr>
                <w:rFonts w:ascii="Arial" w:hAnsi="Arial" w:cs="Arial"/>
                <w:sz w:val="16"/>
                <w:szCs w:val="16"/>
              </w:rPr>
            </w:pPr>
            <w:r w:rsidRPr="00A579E3">
              <w:rPr>
                <w:rFonts w:ascii="Arial" w:hAnsi="Arial" w:cs="Arial"/>
                <w:sz w:val="16"/>
                <w:szCs w:val="16"/>
              </w:rPr>
              <w:t>$</w:t>
            </w:r>
            <w:r w:rsidR="00825A1F">
              <w:rPr>
                <w:rFonts w:ascii="Arial" w:hAnsi="Arial" w:cs="Arial"/>
                <w:sz w:val="16"/>
                <w:szCs w:val="16"/>
              </w:rPr>
              <w:t>8</w:t>
            </w:r>
            <w:r w:rsidRPr="00A579E3">
              <w:rPr>
                <w:rFonts w:ascii="Arial" w:hAnsi="Arial" w:cs="Arial"/>
                <w:sz w:val="16"/>
                <w:szCs w:val="16"/>
              </w:rPr>
              <w:t>175</w:t>
            </w:r>
          </w:p>
        </w:tc>
        <w:tc>
          <w:tcPr>
            <w:tcW w:w="854" w:type="dxa"/>
            <w:tcBorders>
              <w:top w:val="single" w:sz="4" w:space="0" w:color="000000"/>
              <w:left w:val="single" w:sz="4" w:space="0" w:color="000000"/>
              <w:bottom w:val="single" w:sz="4" w:space="0" w:color="000000"/>
              <w:right w:val="single" w:sz="4" w:space="0" w:color="000000"/>
            </w:tcBorders>
            <w:vAlign w:val="center"/>
          </w:tcPr>
          <w:p w14:paraId="2A781212" w14:textId="14B33049"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$5000</w:t>
            </w:r>
          </w:p>
        </w:tc>
        <w:tc>
          <w:tcPr>
            <w:tcW w:w="979" w:type="dxa"/>
            <w:tcBorders>
              <w:top w:val="single" w:sz="4" w:space="0" w:color="000000"/>
              <w:left w:val="single" w:sz="4" w:space="0" w:color="000000"/>
              <w:bottom w:val="single" w:sz="4" w:space="0" w:color="000000"/>
              <w:right w:val="single" w:sz="4" w:space="0" w:color="000000"/>
            </w:tcBorders>
            <w:vAlign w:val="center"/>
          </w:tcPr>
          <w:p w14:paraId="5B59FD6D" w14:textId="50B44874"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$18,680</w:t>
            </w:r>
          </w:p>
        </w:tc>
        <w:tc>
          <w:tcPr>
            <w:tcW w:w="993" w:type="dxa"/>
            <w:tcBorders>
              <w:top w:val="single" w:sz="4" w:space="0" w:color="000000"/>
              <w:left w:val="single" w:sz="4" w:space="0" w:color="000000"/>
              <w:bottom w:val="single" w:sz="4" w:space="0" w:color="000000"/>
              <w:right w:val="double" w:sz="4" w:space="0" w:color="auto"/>
            </w:tcBorders>
            <w:vAlign w:val="center"/>
          </w:tcPr>
          <w:p w14:paraId="265C23FA" w14:textId="2F4C6F4C"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2.5</w:t>
            </w:r>
          </w:p>
        </w:tc>
      </w:tr>
      <w:tr w:rsidR="00A579E3" w:rsidRPr="00A579E3" w14:paraId="3A585F12" w14:textId="77777777" w:rsidTr="006F47CC">
        <w:trPr>
          <w:trHeight w:val="380"/>
        </w:trPr>
        <w:tc>
          <w:tcPr>
            <w:tcW w:w="1526" w:type="dxa"/>
            <w:gridSpan w:val="2"/>
            <w:tcBorders>
              <w:top w:val="single" w:sz="4" w:space="0" w:color="000000"/>
              <w:left w:val="double" w:sz="4" w:space="0" w:color="auto"/>
              <w:bottom w:val="single" w:sz="4" w:space="0" w:color="000000"/>
              <w:right w:val="single" w:sz="4" w:space="0" w:color="000000"/>
            </w:tcBorders>
            <w:vAlign w:val="center"/>
          </w:tcPr>
          <w:p w14:paraId="3CF62F42" w14:textId="4B69E3C5" w:rsidR="00A579E3" w:rsidRPr="003D72B4" w:rsidRDefault="00A579E3" w:rsidP="00A579E3">
            <w:pPr>
              <w:ind w:firstLine="0"/>
              <w:rPr>
                <w:rFonts w:ascii="Arial" w:hAnsi="Arial" w:cs="Arial"/>
                <w:sz w:val="16"/>
                <w:szCs w:val="16"/>
              </w:rPr>
            </w:pPr>
            <w:r w:rsidRPr="003D72B4">
              <w:rPr>
                <w:rFonts w:ascii="Arial" w:hAnsi="Arial" w:cs="Arial"/>
                <w:sz w:val="16"/>
                <w:szCs w:val="16"/>
              </w:rPr>
              <w:t>Demand Ventilation Controls CAC</w:t>
            </w:r>
          </w:p>
        </w:tc>
        <w:tc>
          <w:tcPr>
            <w:tcW w:w="883" w:type="dxa"/>
            <w:tcBorders>
              <w:top w:val="single" w:sz="4" w:space="0" w:color="000000"/>
              <w:left w:val="single" w:sz="4" w:space="0" w:color="000000"/>
              <w:bottom w:val="single" w:sz="4" w:space="0" w:color="000000"/>
              <w:right w:val="single" w:sz="4" w:space="0" w:color="000000"/>
            </w:tcBorders>
          </w:tcPr>
          <w:p w14:paraId="4B7FDD7A" w14:textId="3B8A9046" w:rsidR="00A579E3" w:rsidRPr="003D72B4" w:rsidRDefault="00A579E3" w:rsidP="00A579E3">
            <w:pPr>
              <w:ind w:firstLine="0"/>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3607DBF" w14:textId="696CD170"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50,000</w:t>
            </w:r>
          </w:p>
        </w:tc>
        <w:tc>
          <w:tcPr>
            <w:tcW w:w="1155" w:type="dxa"/>
            <w:gridSpan w:val="2"/>
            <w:tcBorders>
              <w:top w:val="single" w:sz="4" w:space="0" w:color="000000"/>
              <w:left w:val="single" w:sz="4" w:space="0" w:color="000000"/>
              <w:bottom w:val="single" w:sz="4" w:space="0" w:color="000000"/>
              <w:right w:val="single" w:sz="4" w:space="0" w:color="000000"/>
            </w:tcBorders>
          </w:tcPr>
          <w:p w14:paraId="27C4B57F" w14:textId="67AAF455"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$4250</w:t>
            </w:r>
          </w:p>
        </w:tc>
        <w:tc>
          <w:tcPr>
            <w:tcW w:w="972" w:type="dxa"/>
            <w:tcBorders>
              <w:top w:val="single" w:sz="4" w:space="0" w:color="000000"/>
              <w:left w:val="single" w:sz="4" w:space="0" w:color="000000"/>
              <w:bottom w:val="single" w:sz="4" w:space="0" w:color="000000"/>
              <w:right w:val="single" w:sz="4" w:space="0" w:color="000000"/>
            </w:tcBorders>
          </w:tcPr>
          <w:p w14:paraId="407389F3" w14:textId="6A291314"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500</w:t>
            </w:r>
          </w:p>
        </w:tc>
        <w:tc>
          <w:tcPr>
            <w:tcW w:w="945" w:type="dxa"/>
            <w:tcBorders>
              <w:top w:val="single" w:sz="4" w:space="0" w:color="000000"/>
              <w:left w:val="single" w:sz="4" w:space="0" w:color="000000"/>
              <w:bottom w:val="single" w:sz="4" w:space="0" w:color="000000"/>
              <w:right w:val="single" w:sz="4" w:space="0" w:color="000000"/>
            </w:tcBorders>
          </w:tcPr>
          <w:p w14:paraId="2B800DB0" w14:textId="7F99DB0F" w:rsidR="00A579E3" w:rsidRPr="003D72B4" w:rsidRDefault="00A579E3" w:rsidP="00825A1F">
            <w:pPr>
              <w:ind w:firstLine="0"/>
              <w:jc w:val="center"/>
              <w:rPr>
                <w:rFonts w:ascii="Arial" w:hAnsi="Arial" w:cs="Arial"/>
                <w:sz w:val="16"/>
                <w:szCs w:val="16"/>
              </w:rPr>
            </w:pPr>
            <w:r w:rsidRPr="00A579E3">
              <w:rPr>
                <w:rFonts w:ascii="Arial" w:hAnsi="Arial" w:cs="Arial"/>
                <w:sz w:val="16"/>
                <w:szCs w:val="16"/>
              </w:rPr>
              <w:t>$</w:t>
            </w:r>
            <w:r w:rsidR="00825A1F">
              <w:rPr>
                <w:rFonts w:ascii="Arial" w:hAnsi="Arial" w:cs="Arial"/>
                <w:sz w:val="16"/>
                <w:szCs w:val="16"/>
              </w:rPr>
              <w:t>3</w:t>
            </w:r>
            <w:r w:rsidRPr="00A579E3">
              <w:rPr>
                <w:rFonts w:ascii="Arial" w:hAnsi="Arial" w:cs="Arial"/>
                <w:sz w:val="16"/>
                <w:szCs w:val="16"/>
              </w:rPr>
              <w:t>250</w:t>
            </w:r>
          </w:p>
        </w:tc>
        <w:tc>
          <w:tcPr>
            <w:tcW w:w="1143" w:type="dxa"/>
            <w:gridSpan w:val="2"/>
            <w:tcBorders>
              <w:top w:val="single" w:sz="4" w:space="0" w:color="000000"/>
              <w:left w:val="single" w:sz="4" w:space="0" w:color="000000"/>
              <w:bottom w:val="single" w:sz="4" w:space="0" w:color="000000"/>
              <w:right w:val="single" w:sz="4" w:space="0" w:color="000000"/>
            </w:tcBorders>
          </w:tcPr>
          <w:p w14:paraId="6A99EDAE" w14:textId="6B07EC39" w:rsidR="00A579E3" w:rsidRPr="003D72B4" w:rsidRDefault="00A579E3" w:rsidP="00825A1F">
            <w:pPr>
              <w:ind w:firstLine="0"/>
              <w:jc w:val="center"/>
              <w:rPr>
                <w:rFonts w:ascii="Arial" w:hAnsi="Arial" w:cs="Arial"/>
                <w:sz w:val="16"/>
                <w:szCs w:val="16"/>
              </w:rPr>
            </w:pPr>
            <w:r w:rsidRPr="00A579E3">
              <w:rPr>
                <w:rFonts w:ascii="Arial" w:hAnsi="Arial" w:cs="Arial"/>
                <w:sz w:val="16"/>
                <w:szCs w:val="16"/>
              </w:rPr>
              <w:t>$</w:t>
            </w:r>
            <w:r w:rsidR="00825A1F">
              <w:rPr>
                <w:rFonts w:ascii="Arial" w:hAnsi="Arial" w:cs="Arial"/>
                <w:sz w:val="16"/>
                <w:szCs w:val="16"/>
              </w:rPr>
              <w:t>7</w:t>
            </w:r>
            <w:r w:rsidRPr="00A579E3">
              <w:rPr>
                <w:rFonts w:ascii="Arial" w:hAnsi="Arial" w:cs="Arial"/>
                <w:sz w:val="16"/>
                <w:szCs w:val="16"/>
              </w:rPr>
              <w:t>500</w:t>
            </w:r>
          </w:p>
        </w:tc>
        <w:tc>
          <w:tcPr>
            <w:tcW w:w="854" w:type="dxa"/>
            <w:tcBorders>
              <w:top w:val="single" w:sz="4" w:space="0" w:color="000000"/>
              <w:left w:val="single" w:sz="4" w:space="0" w:color="000000"/>
              <w:bottom w:val="single" w:sz="4" w:space="0" w:color="000000"/>
              <w:right w:val="single" w:sz="4" w:space="0" w:color="000000"/>
            </w:tcBorders>
          </w:tcPr>
          <w:p w14:paraId="2E4016C3" w14:textId="67B6DB6E"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$5000</w:t>
            </w:r>
          </w:p>
        </w:tc>
        <w:tc>
          <w:tcPr>
            <w:tcW w:w="979" w:type="dxa"/>
            <w:tcBorders>
              <w:top w:val="single" w:sz="4" w:space="0" w:color="000000"/>
              <w:left w:val="single" w:sz="4" w:space="0" w:color="000000"/>
              <w:bottom w:val="single" w:sz="4" w:space="0" w:color="000000"/>
              <w:right w:val="single" w:sz="4" w:space="0" w:color="000000"/>
            </w:tcBorders>
          </w:tcPr>
          <w:p w14:paraId="6BB5F58D" w14:textId="22FD1AC9"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$16,000</w:t>
            </w:r>
          </w:p>
        </w:tc>
        <w:tc>
          <w:tcPr>
            <w:tcW w:w="993" w:type="dxa"/>
            <w:tcBorders>
              <w:top w:val="single" w:sz="4" w:space="0" w:color="000000"/>
              <w:left w:val="single" w:sz="4" w:space="0" w:color="000000"/>
              <w:bottom w:val="single" w:sz="4" w:space="0" w:color="000000"/>
              <w:right w:val="double" w:sz="4" w:space="0" w:color="auto"/>
            </w:tcBorders>
          </w:tcPr>
          <w:p w14:paraId="3E9A23B3" w14:textId="62F94BFC"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2.5</w:t>
            </w:r>
          </w:p>
        </w:tc>
      </w:tr>
      <w:tr w:rsidR="00A579E3" w:rsidRPr="00A579E3" w14:paraId="3B34CF22" w14:textId="77777777" w:rsidTr="006F47CC">
        <w:trPr>
          <w:trHeight w:val="380"/>
        </w:trPr>
        <w:tc>
          <w:tcPr>
            <w:tcW w:w="1526" w:type="dxa"/>
            <w:gridSpan w:val="2"/>
            <w:tcBorders>
              <w:top w:val="single" w:sz="4" w:space="0" w:color="000000"/>
              <w:left w:val="double" w:sz="4" w:space="0" w:color="auto"/>
              <w:bottom w:val="single" w:sz="4" w:space="0" w:color="000000"/>
              <w:right w:val="single" w:sz="4" w:space="0" w:color="000000"/>
            </w:tcBorders>
            <w:vAlign w:val="center"/>
          </w:tcPr>
          <w:p w14:paraId="3BDF6E7E" w14:textId="373C7E3A" w:rsidR="00A579E3" w:rsidRPr="003D72B4" w:rsidRDefault="00A579E3" w:rsidP="00A579E3">
            <w:pPr>
              <w:ind w:firstLine="0"/>
              <w:rPr>
                <w:rFonts w:ascii="Arial" w:hAnsi="Arial" w:cs="Arial"/>
                <w:sz w:val="16"/>
                <w:szCs w:val="16"/>
              </w:rPr>
            </w:pPr>
            <w:r w:rsidRPr="003D72B4">
              <w:rPr>
                <w:rFonts w:ascii="Arial" w:hAnsi="Arial" w:cs="Arial"/>
                <w:sz w:val="16"/>
                <w:szCs w:val="16"/>
              </w:rPr>
              <w:t>WEMS (CATC)</w:t>
            </w:r>
          </w:p>
        </w:tc>
        <w:tc>
          <w:tcPr>
            <w:tcW w:w="883" w:type="dxa"/>
            <w:tcBorders>
              <w:top w:val="single" w:sz="4" w:space="0" w:color="000000"/>
              <w:left w:val="single" w:sz="4" w:space="0" w:color="000000"/>
              <w:bottom w:val="single" w:sz="4" w:space="0" w:color="000000"/>
              <w:right w:val="single" w:sz="4" w:space="0" w:color="000000"/>
            </w:tcBorders>
          </w:tcPr>
          <w:p w14:paraId="059EB583" w14:textId="4DCDA4CC" w:rsidR="00A579E3" w:rsidRPr="003D72B4" w:rsidRDefault="00A579E3" w:rsidP="00A579E3">
            <w:pPr>
              <w:ind w:firstLine="0"/>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34A61EFC" w14:textId="3C5F74A8"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100,00</w:t>
            </w:r>
          </w:p>
        </w:tc>
        <w:tc>
          <w:tcPr>
            <w:tcW w:w="1155" w:type="dxa"/>
            <w:gridSpan w:val="2"/>
            <w:tcBorders>
              <w:top w:val="single" w:sz="4" w:space="0" w:color="000000"/>
              <w:left w:val="single" w:sz="4" w:space="0" w:color="000000"/>
              <w:bottom w:val="single" w:sz="4" w:space="0" w:color="000000"/>
              <w:right w:val="single" w:sz="4" w:space="0" w:color="000000"/>
            </w:tcBorders>
          </w:tcPr>
          <w:p w14:paraId="63FF6C75" w14:textId="06987449"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$8500</w:t>
            </w:r>
          </w:p>
        </w:tc>
        <w:tc>
          <w:tcPr>
            <w:tcW w:w="972" w:type="dxa"/>
            <w:tcBorders>
              <w:top w:val="single" w:sz="4" w:space="0" w:color="000000"/>
              <w:left w:val="single" w:sz="4" w:space="0" w:color="000000"/>
              <w:bottom w:val="single" w:sz="4" w:space="0" w:color="000000"/>
              <w:right w:val="single" w:sz="4" w:space="0" w:color="000000"/>
            </w:tcBorders>
          </w:tcPr>
          <w:p w14:paraId="58F0A636" w14:textId="3BE7F818"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n/a</w:t>
            </w:r>
          </w:p>
        </w:tc>
        <w:tc>
          <w:tcPr>
            <w:tcW w:w="945" w:type="dxa"/>
            <w:tcBorders>
              <w:top w:val="single" w:sz="4" w:space="0" w:color="000000"/>
              <w:left w:val="single" w:sz="4" w:space="0" w:color="000000"/>
              <w:bottom w:val="single" w:sz="4" w:space="0" w:color="000000"/>
              <w:right w:val="single" w:sz="4" w:space="0" w:color="000000"/>
            </w:tcBorders>
          </w:tcPr>
          <w:p w14:paraId="23253A10" w14:textId="340AC414"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w:t>
            </w:r>
          </w:p>
        </w:tc>
        <w:tc>
          <w:tcPr>
            <w:tcW w:w="1143" w:type="dxa"/>
            <w:gridSpan w:val="2"/>
            <w:tcBorders>
              <w:top w:val="single" w:sz="4" w:space="0" w:color="000000"/>
              <w:left w:val="single" w:sz="4" w:space="0" w:color="000000"/>
              <w:bottom w:val="single" w:sz="4" w:space="0" w:color="000000"/>
              <w:right w:val="single" w:sz="4" w:space="0" w:color="000000"/>
            </w:tcBorders>
          </w:tcPr>
          <w:p w14:paraId="6631467C" w14:textId="555BB48A"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$8500</w:t>
            </w:r>
          </w:p>
        </w:tc>
        <w:tc>
          <w:tcPr>
            <w:tcW w:w="854" w:type="dxa"/>
            <w:tcBorders>
              <w:top w:val="single" w:sz="4" w:space="0" w:color="000000"/>
              <w:left w:val="single" w:sz="4" w:space="0" w:color="000000"/>
              <w:bottom w:val="single" w:sz="4" w:space="0" w:color="000000"/>
              <w:right w:val="single" w:sz="4" w:space="0" w:color="000000"/>
            </w:tcBorders>
          </w:tcPr>
          <w:p w14:paraId="0B69F89D" w14:textId="7779482A"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$80,000</w:t>
            </w:r>
          </w:p>
        </w:tc>
        <w:tc>
          <w:tcPr>
            <w:tcW w:w="979" w:type="dxa"/>
            <w:tcBorders>
              <w:top w:val="single" w:sz="4" w:space="0" w:color="000000"/>
              <w:left w:val="single" w:sz="4" w:space="0" w:color="000000"/>
              <w:bottom w:val="single" w:sz="4" w:space="0" w:color="000000"/>
              <w:right w:val="single" w:sz="4" w:space="0" w:color="000000"/>
            </w:tcBorders>
          </w:tcPr>
          <w:p w14:paraId="7B735248" w14:textId="601CD6BF"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$97,000</w:t>
            </w:r>
          </w:p>
        </w:tc>
        <w:tc>
          <w:tcPr>
            <w:tcW w:w="993" w:type="dxa"/>
            <w:tcBorders>
              <w:top w:val="single" w:sz="4" w:space="0" w:color="000000"/>
              <w:left w:val="single" w:sz="4" w:space="0" w:color="000000"/>
              <w:bottom w:val="single" w:sz="4" w:space="0" w:color="000000"/>
              <w:right w:val="double" w:sz="4" w:space="0" w:color="auto"/>
            </w:tcBorders>
          </w:tcPr>
          <w:p w14:paraId="12289DA7" w14:textId="4D6741F1"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&lt; 2</w:t>
            </w:r>
          </w:p>
        </w:tc>
      </w:tr>
      <w:tr w:rsidR="00A579E3" w:rsidRPr="00A579E3" w14:paraId="07438722" w14:textId="77777777" w:rsidTr="006F47CC">
        <w:trPr>
          <w:trHeight w:val="380"/>
        </w:trPr>
        <w:tc>
          <w:tcPr>
            <w:tcW w:w="1526" w:type="dxa"/>
            <w:gridSpan w:val="2"/>
            <w:tcBorders>
              <w:top w:val="single" w:sz="4" w:space="0" w:color="000000"/>
              <w:left w:val="double" w:sz="4" w:space="0" w:color="auto"/>
              <w:bottom w:val="single" w:sz="4" w:space="0" w:color="000000"/>
              <w:right w:val="single" w:sz="4" w:space="0" w:color="000000"/>
            </w:tcBorders>
            <w:vAlign w:val="center"/>
          </w:tcPr>
          <w:p w14:paraId="11AC45E1" w14:textId="242411B9" w:rsidR="00A579E3" w:rsidRPr="003D72B4" w:rsidRDefault="00A579E3" w:rsidP="00A579E3">
            <w:pPr>
              <w:ind w:firstLine="0"/>
              <w:rPr>
                <w:rFonts w:ascii="Arial" w:hAnsi="Arial" w:cs="Arial"/>
                <w:sz w:val="16"/>
                <w:szCs w:val="16"/>
              </w:rPr>
            </w:pPr>
            <w:r w:rsidRPr="003D72B4">
              <w:rPr>
                <w:rFonts w:ascii="Arial" w:hAnsi="Arial" w:cs="Arial"/>
                <w:sz w:val="16"/>
                <w:szCs w:val="16"/>
              </w:rPr>
              <w:t xml:space="preserve">WEMS (Library) </w:t>
            </w:r>
          </w:p>
        </w:tc>
        <w:tc>
          <w:tcPr>
            <w:tcW w:w="883" w:type="dxa"/>
            <w:tcBorders>
              <w:top w:val="single" w:sz="4" w:space="0" w:color="000000"/>
              <w:left w:val="single" w:sz="4" w:space="0" w:color="000000"/>
              <w:bottom w:val="single" w:sz="4" w:space="0" w:color="000000"/>
              <w:right w:val="single" w:sz="4" w:space="0" w:color="000000"/>
            </w:tcBorders>
          </w:tcPr>
          <w:p w14:paraId="19018270" w14:textId="6537F801" w:rsidR="00A579E3" w:rsidRPr="003D72B4" w:rsidRDefault="00A579E3" w:rsidP="00A579E3">
            <w:pPr>
              <w:ind w:firstLine="0"/>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69F5B0EB" w14:textId="42B25A13"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30,000</w:t>
            </w:r>
          </w:p>
        </w:tc>
        <w:tc>
          <w:tcPr>
            <w:tcW w:w="1155" w:type="dxa"/>
            <w:gridSpan w:val="2"/>
            <w:tcBorders>
              <w:top w:val="single" w:sz="4" w:space="0" w:color="000000"/>
              <w:left w:val="single" w:sz="4" w:space="0" w:color="000000"/>
              <w:bottom w:val="single" w:sz="4" w:space="0" w:color="000000"/>
              <w:right w:val="single" w:sz="4" w:space="0" w:color="000000"/>
            </w:tcBorders>
          </w:tcPr>
          <w:p w14:paraId="119103FC" w14:textId="756D3710"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$2550</w:t>
            </w:r>
          </w:p>
        </w:tc>
        <w:tc>
          <w:tcPr>
            <w:tcW w:w="972" w:type="dxa"/>
            <w:tcBorders>
              <w:top w:val="single" w:sz="4" w:space="0" w:color="000000"/>
              <w:left w:val="single" w:sz="4" w:space="0" w:color="000000"/>
              <w:bottom w:val="single" w:sz="4" w:space="0" w:color="000000"/>
              <w:right w:val="single" w:sz="4" w:space="0" w:color="000000"/>
            </w:tcBorders>
          </w:tcPr>
          <w:p w14:paraId="0352A182" w14:textId="79E65399"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n/a</w:t>
            </w:r>
          </w:p>
        </w:tc>
        <w:tc>
          <w:tcPr>
            <w:tcW w:w="945" w:type="dxa"/>
            <w:tcBorders>
              <w:top w:val="single" w:sz="4" w:space="0" w:color="000000"/>
              <w:left w:val="single" w:sz="4" w:space="0" w:color="000000"/>
              <w:bottom w:val="single" w:sz="4" w:space="0" w:color="000000"/>
              <w:right w:val="single" w:sz="4" w:space="0" w:color="000000"/>
            </w:tcBorders>
          </w:tcPr>
          <w:p w14:paraId="140AAC3B" w14:textId="14221F47" w:rsidR="00A579E3" w:rsidRPr="003D72B4" w:rsidRDefault="00A579E3" w:rsidP="00A579E3">
            <w:pPr>
              <w:ind w:firstLine="0"/>
              <w:jc w:val="center"/>
              <w:rPr>
                <w:rFonts w:ascii="Arial" w:hAnsi="Arial" w:cs="Arial"/>
                <w:sz w:val="16"/>
                <w:szCs w:val="16"/>
              </w:rPr>
            </w:pPr>
          </w:p>
        </w:tc>
        <w:tc>
          <w:tcPr>
            <w:tcW w:w="1143" w:type="dxa"/>
            <w:gridSpan w:val="2"/>
            <w:tcBorders>
              <w:top w:val="single" w:sz="4" w:space="0" w:color="000000"/>
              <w:left w:val="single" w:sz="4" w:space="0" w:color="000000"/>
              <w:bottom w:val="single" w:sz="4" w:space="0" w:color="000000"/>
              <w:right w:val="single" w:sz="4" w:space="0" w:color="000000"/>
            </w:tcBorders>
          </w:tcPr>
          <w:p w14:paraId="787E0928" w14:textId="0B6B0C42"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$2250</w:t>
            </w:r>
          </w:p>
        </w:tc>
        <w:tc>
          <w:tcPr>
            <w:tcW w:w="854" w:type="dxa"/>
            <w:tcBorders>
              <w:top w:val="single" w:sz="4" w:space="0" w:color="000000"/>
              <w:left w:val="single" w:sz="4" w:space="0" w:color="000000"/>
              <w:bottom w:val="single" w:sz="4" w:space="0" w:color="000000"/>
              <w:right w:val="single" w:sz="4" w:space="0" w:color="000000"/>
            </w:tcBorders>
          </w:tcPr>
          <w:p w14:paraId="16323D71" w14:textId="3F6BFD66"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*(above)</w:t>
            </w:r>
          </w:p>
        </w:tc>
        <w:tc>
          <w:tcPr>
            <w:tcW w:w="979" w:type="dxa"/>
            <w:tcBorders>
              <w:top w:val="single" w:sz="4" w:space="0" w:color="000000"/>
              <w:left w:val="single" w:sz="4" w:space="0" w:color="000000"/>
              <w:bottom w:val="single" w:sz="4" w:space="0" w:color="000000"/>
              <w:right w:val="single" w:sz="4" w:space="0" w:color="000000"/>
            </w:tcBorders>
          </w:tcPr>
          <w:p w14:paraId="206BDFE9" w14:textId="6ACF58CF"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*(above</w:t>
            </w:r>
          </w:p>
        </w:tc>
        <w:tc>
          <w:tcPr>
            <w:tcW w:w="993" w:type="dxa"/>
            <w:tcBorders>
              <w:top w:val="single" w:sz="4" w:space="0" w:color="000000"/>
              <w:left w:val="single" w:sz="4" w:space="0" w:color="000000"/>
              <w:bottom w:val="single" w:sz="4" w:space="0" w:color="000000"/>
              <w:right w:val="double" w:sz="4" w:space="0" w:color="auto"/>
            </w:tcBorders>
          </w:tcPr>
          <w:p w14:paraId="6579A889" w14:textId="2F8EE906" w:rsidR="00A579E3" w:rsidRPr="003D72B4" w:rsidRDefault="00A579E3" w:rsidP="00A579E3">
            <w:pPr>
              <w:ind w:firstLine="0"/>
              <w:jc w:val="center"/>
              <w:rPr>
                <w:rFonts w:ascii="Arial" w:hAnsi="Arial" w:cs="Arial"/>
                <w:sz w:val="16"/>
                <w:szCs w:val="16"/>
              </w:rPr>
            </w:pPr>
            <w:r w:rsidRPr="00A579E3">
              <w:rPr>
                <w:rFonts w:ascii="Arial" w:hAnsi="Arial" w:cs="Arial"/>
                <w:sz w:val="16"/>
                <w:szCs w:val="16"/>
              </w:rPr>
              <w:t>*(above)</w:t>
            </w:r>
          </w:p>
        </w:tc>
      </w:tr>
      <w:tr w:rsidR="00A579E3" w:rsidRPr="00A579E3" w14:paraId="4F76F1BA" w14:textId="77777777" w:rsidTr="006F47CC">
        <w:trPr>
          <w:trHeight w:val="380"/>
        </w:trPr>
        <w:tc>
          <w:tcPr>
            <w:tcW w:w="1526" w:type="dxa"/>
            <w:gridSpan w:val="2"/>
            <w:tcBorders>
              <w:top w:val="single" w:sz="4" w:space="0" w:color="000000"/>
              <w:left w:val="double" w:sz="4" w:space="0" w:color="auto"/>
              <w:bottom w:val="single" w:sz="4" w:space="0" w:color="000000"/>
              <w:right w:val="single" w:sz="4" w:space="0" w:color="000000"/>
            </w:tcBorders>
            <w:vAlign w:val="center"/>
          </w:tcPr>
          <w:p w14:paraId="43D84269" w14:textId="5979DF21" w:rsidR="00A579E3" w:rsidRPr="00A579E3" w:rsidRDefault="00A579E3" w:rsidP="00A579E3">
            <w:pPr>
              <w:ind w:firstLine="0"/>
              <w:rPr>
                <w:rFonts w:ascii="Arial" w:hAnsi="Arial" w:cs="Arial"/>
                <w:b/>
                <w:sz w:val="16"/>
                <w:szCs w:val="16"/>
              </w:rPr>
            </w:pPr>
            <w:r w:rsidRPr="00A579E3">
              <w:rPr>
                <w:rFonts w:ascii="Arial" w:hAnsi="Arial" w:cs="Arial"/>
                <w:b/>
                <w:sz w:val="20"/>
                <w:szCs w:val="20"/>
              </w:rPr>
              <w:t>TOTAL</w:t>
            </w:r>
            <w:r>
              <w:rPr>
                <w:rFonts w:ascii="Arial" w:hAnsi="Arial" w:cs="Arial"/>
                <w:b/>
                <w:sz w:val="20"/>
                <w:szCs w:val="20"/>
              </w:rPr>
              <w:t xml:space="preserve"> 2012</w:t>
            </w:r>
          </w:p>
        </w:tc>
        <w:tc>
          <w:tcPr>
            <w:tcW w:w="883" w:type="dxa"/>
            <w:tcBorders>
              <w:top w:val="single" w:sz="4" w:space="0" w:color="000000"/>
              <w:left w:val="single" w:sz="4" w:space="0" w:color="000000"/>
              <w:bottom w:val="single" w:sz="4" w:space="0" w:color="000000"/>
              <w:right w:val="single" w:sz="4" w:space="0" w:color="000000"/>
            </w:tcBorders>
            <w:vAlign w:val="center"/>
          </w:tcPr>
          <w:p w14:paraId="5A788711" w14:textId="77777777" w:rsidR="00A579E3" w:rsidRPr="003D72B4" w:rsidRDefault="00A579E3" w:rsidP="00A579E3">
            <w:pPr>
              <w:ind w:firstLine="0"/>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E28E9C" w14:textId="3648B160" w:rsidR="00A579E3" w:rsidRPr="00A579E3" w:rsidRDefault="00A579E3" w:rsidP="00A579E3">
            <w:pPr>
              <w:ind w:firstLine="0"/>
              <w:jc w:val="center"/>
              <w:rPr>
                <w:rFonts w:ascii="Arial" w:hAnsi="Arial" w:cs="Arial"/>
                <w:b/>
                <w:sz w:val="16"/>
                <w:szCs w:val="16"/>
              </w:rPr>
            </w:pPr>
            <w:r w:rsidRPr="00A579E3">
              <w:rPr>
                <w:rFonts w:ascii="Arial" w:hAnsi="Arial" w:cs="Arial"/>
                <w:b/>
                <w:sz w:val="16"/>
                <w:szCs w:val="16"/>
              </w:rPr>
              <w:t>340,000</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14:paraId="7A85E50A" w14:textId="1DC9721D" w:rsidR="00A579E3" w:rsidRPr="00A579E3" w:rsidRDefault="00A579E3" w:rsidP="00A579E3">
            <w:pPr>
              <w:ind w:firstLine="0"/>
              <w:jc w:val="center"/>
              <w:rPr>
                <w:rFonts w:ascii="Arial" w:hAnsi="Arial" w:cs="Arial"/>
                <w:b/>
                <w:sz w:val="16"/>
                <w:szCs w:val="16"/>
              </w:rPr>
            </w:pPr>
            <w:r w:rsidRPr="00A579E3">
              <w:rPr>
                <w:rFonts w:ascii="Arial" w:hAnsi="Arial" w:cs="Arial"/>
                <w:b/>
                <w:sz w:val="16"/>
                <w:szCs w:val="16"/>
              </w:rPr>
              <w:t>$28,050</w:t>
            </w:r>
          </w:p>
        </w:tc>
        <w:tc>
          <w:tcPr>
            <w:tcW w:w="972" w:type="dxa"/>
            <w:tcBorders>
              <w:top w:val="single" w:sz="4" w:space="0" w:color="000000"/>
              <w:left w:val="single" w:sz="4" w:space="0" w:color="000000"/>
              <w:bottom w:val="single" w:sz="4" w:space="0" w:color="000000"/>
              <w:right w:val="single" w:sz="4" w:space="0" w:color="000000"/>
            </w:tcBorders>
            <w:vAlign w:val="center"/>
          </w:tcPr>
          <w:p w14:paraId="7DB09FD3" w14:textId="4F2ECD4B" w:rsidR="00A579E3" w:rsidRPr="00A579E3" w:rsidRDefault="00A579E3" w:rsidP="00825A1F">
            <w:pPr>
              <w:ind w:firstLine="0"/>
              <w:jc w:val="center"/>
              <w:rPr>
                <w:rFonts w:ascii="Arial" w:hAnsi="Arial" w:cs="Arial"/>
                <w:b/>
                <w:sz w:val="16"/>
                <w:szCs w:val="16"/>
              </w:rPr>
            </w:pPr>
            <w:r w:rsidRPr="00A579E3">
              <w:rPr>
                <w:rFonts w:ascii="Arial" w:hAnsi="Arial" w:cs="Arial"/>
                <w:b/>
                <w:sz w:val="16"/>
                <w:szCs w:val="16"/>
              </w:rPr>
              <w:t>1,</w:t>
            </w:r>
            <w:r w:rsidR="00825A1F">
              <w:rPr>
                <w:rFonts w:ascii="Arial" w:hAnsi="Arial" w:cs="Arial"/>
                <w:b/>
                <w:sz w:val="16"/>
                <w:szCs w:val="16"/>
              </w:rPr>
              <w:t>7</w:t>
            </w:r>
            <w:r w:rsidRPr="00A579E3">
              <w:rPr>
                <w:rFonts w:ascii="Arial" w:hAnsi="Arial" w:cs="Arial"/>
                <w:b/>
                <w:sz w:val="16"/>
                <w:szCs w:val="16"/>
              </w:rPr>
              <w:t>50</w:t>
            </w:r>
          </w:p>
        </w:tc>
        <w:tc>
          <w:tcPr>
            <w:tcW w:w="945" w:type="dxa"/>
            <w:tcBorders>
              <w:top w:val="single" w:sz="4" w:space="0" w:color="000000"/>
              <w:left w:val="single" w:sz="4" w:space="0" w:color="000000"/>
              <w:bottom w:val="single" w:sz="4" w:space="0" w:color="000000"/>
              <w:right w:val="single" w:sz="4" w:space="0" w:color="000000"/>
            </w:tcBorders>
            <w:vAlign w:val="center"/>
          </w:tcPr>
          <w:p w14:paraId="7BF050C5" w14:textId="03BFC622" w:rsidR="00A579E3" w:rsidRPr="00A579E3" w:rsidRDefault="00A579E3" w:rsidP="00825A1F">
            <w:pPr>
              <w:ind w:firstLine="0"/>
              <w:jc w:val="center"/>
              <w:rPr>
                <w:rFonts w:ascii="Arial" w:hAnsi="Arial" w:cs="Arial"/>
                <w:b/>
                <w:sz w:val="16"/>
                <w:szCs w:val="16"/>
              </w:rPr>
            </w:pPr>
            <w:r w:rsidRPr="00A579E3">
              <w:rPr>
                <w:rFonts w:ascii="Arial" w:hAnsi="Arial" w:cs="Arial"/>
                <w:b/>
                <w:sz w:val="16"/>
                <w:szCs w:val="16"/>
              </w:rPr>
              <w:t>$</w:t>
            </w:r>
            <w:r w:rsidR="00825A1F">
              <w:rPr>
                <w:rFonts w:ascii="Arial" w:hAnsi="Arial" w:cs="Arial"/>
                <w:b/>
                <w:sz w:val="16"/>
                <w:szCs w:val="16"/>
              </w:rPr>
              <w:t>11</w:t>
            </w:r>
            <w:r w:rsidRPr="00A579E3">
              <w:rPr>
                <w:rFonts w:ascii="Arial" w:hAnsi="Arial" w:cs="Arial"/>
                <w:b/>
                <w:sz w:val="16"/>
                <w:szCs w:val="16"/>
              </w:rPr>
              <w:t>,325</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14:paraId="4D577DCB" w14:textId="632DA99A" w:rsidR="00A579E3" w:rsidRPr="00A579E3" w:rsidRDefault="00A579E3" w:rsidP="006F47CC">
            <w:pPr>
              <w:ind w:firstLine="0"/>
              <w:jc w:val="center"/>
              <w:rPr>
                <w:rFonts w:ascii="Arial" w:hAnsi="Arial" w:cs="Arial"/>
                <w:b/>
                <w:sz w:val="16"/>
                <w:szCs w:val="16"/>
              </w:rPr>
            </w:pPr>
            <w:r w:rsidRPr="00A579E3">
              <w:rPr>
                <w:rFonts w:ascii="Arial" w:hAnsi="Arial" w:cs="Arial"/>
                <w:b/>
                <w:sz w:val="16"/>
                <w:szCs w:val="16"/>
              </w:rPr>
              <w:t>$3</w:t>
            </w:r>
            <w:r w:rsidR="006F47CC">
              <w:rPr>
                <w:rFonts w:ascii="Arial" w:hAnsi="Arial" w:cs="Arial"/>
                <w:b/>
                <w:sz w:val="16"/>
                <w:szCs w:val="16"/>
              </w:rPr>
              <w:t>9</w:t>
            </w:r>
            <w:r w:rsidRPr="00A579E3">
              <w:rPr>
                <w:rFonts w:ascii="Arial" w:hAnsi="Arial" w:cs="Arial"/>
                <w:b/>
                <w:sz w:val="16"/>
                <w:szCs w:val="16"/>
              </w:rPr>
              <w:t>,375</w:t>
            </w:r>
          </w:p>
        </w:tc>
        <w:tc>
          <w:tcPr>
            <w:tcW w:w="854" w:type="dxa"/>
            <w:tcBorders>
              <w:top w:val="single" w:sz="4" w:space="0" w:color="000000"/>
              <w:left w:val="single" w:sz="4" w:space="0" w:color="000000"/>
              <w:bottom w:val="single" w:sz="4" w:space="0" w:color="000000"/>
              <w:right w:val="single" w:sz="4" w:space="0" w:color="000000"/>
            </w:tcBorders>
            <w:vAlign w:val="center"/>
          </w:tcPr>
          <w:p w14:paraId="3081A1B3" w14:textId="1ABD5CDE" w:rsidR="00A579E3" w:rsidRPr="00A579E3" w:rsidRDefault="00A579E3" w:rsidP="00A579E3">
            <w:pPr>
              <w:ind w:firstLine="0"/>
              <w:jc w:val="center"/>
              <w:rPr>
                <w:rFonts w:ascii="Arial" w:hAnsi="Arial" w:cs="Arial"/>
                <w:b/>
                <w:sz w:val="16"/>
                <w:szCs w:val="16"/>
              </w:rPr>
            </w:pPr>
            <w:r w:rsidRPr="00A579E3">
              <w:rPr>
                <w:rFonts w:ascii="Arial" w:hAnsi="Arial" w:cs="Arial"/>
                <w:b/>
                <w:sz w:val="16"/>
                <w:szCs w:val="16"/>
              </w:rPr>
              <w:t>$100,000</w:t>
            </w:r>
          </w:p>
        </w:tc>
        <w:tc>
          <w:tcPr>
            <w:tcW w:w="979" w:type="dxa"/>
            <w:tcBorders>
              <w:top w:val="single" w:sz="4" w:space="0" w:color="000000"/>
              <w:left w:val="single" w:sz="4" w:space="0" w:color="000000"/>
              <w:bottom w:val="single" w:sz="4" w:space="0" w:color="000000"/>
              <w:right w:val="single" w:sz="4" w:space="0" w:color="000000"/>
            </w:tcBorders>
            <w:vAlign w:val="center"/>
          </w:tcPr>
          <w:p w14:paraId="78251868" w14:textId="6DA083E4" w:rsidR="00A579E3" w:rsidRPr="00A579E3" w:rsidRDefault="00A579E3" w:rsidP="00A579E3">
            <w:pPr>
              <w:ind w:firstLine="0"/>
              <w:jc w:val="center"/>
              <w:rPr>
                <w:rFonts w:ascii="Arial" w:hAnsi="Arial" w:cs="Arial"/>
                <w:b/>
                <w:sz w:val="16"/>
                <w:szCs w:val="16"/>
              </w:rPr>
            </w:pPr>
            <w:r w:rsidRPr="00A579E3">
              <w:rPr>
                <w:rFonts w:ascii="Arial" w:hAnsi="Arial" w:cs="Arial"/>
                <w:b/>
                <w:sz w:val="16"/>
                <w:szCs w:val="16"/>
              </w:rPr>
              <w:t>$145,680</w:t>
            </w:r>
          </w:p>
        </w:tc>
        <w:tc>
          <w:tcPr>
            <w:tcW w:w="993" w:type="dxa"/>
            <w:tcBorders>
              <w:top w:val="single" w:sz="4" w:space="0" w:color="000000"/>
              <w:left w:val="single" w:sz="4" w:space="0" w:color="000000"/>
              <w:bottom w:val="single" w:sz="4" w:space="0" w:color="000000"/>
              <w:right w:val="double" w:sz="4" w:space="0" w:color="auto"/>
            </w:tcBorders>
            <w:vAlign w:val="center"/>
          </w:tcPr>
          <w:p w14:paraId="42263974" w14:textId="41F0BA77" w:rsidR="00A579E3" w:rsidRPr="00A579E3" w:rsidRDefault="00A579E3" w:rsidP="00A579E3">
            <w:pPr>
              <w:ind w:firstLine="0"/>
              <w:jc w:val="center"/>
              <w:rPr>
                <w:rFonts w:ascii="Arial" w:hAnsi="Arial" w:cs="Arial"/>
                <w:b/>
                <w:sz w:val="16"/>
                <w:szCs w:val="16"/>
              </w:rPr>
            </w:pPr>
            <w:r w:rsidRPr="00A579E3">
              <w:rPr>
                <w:rFonts w:ascii="Arial" w:hAnsi="Arial" w:cs="Arial"/>
                <w:b/>
                <w:sz w:val="16"/>
                <w:szCs w:val="16"/>
              </w:rPr>
              <w:t>1.3</w:t>
            </w:r>
          </w:p>
        </w:tc>
      </w:tr>
      <w:tr w:rsidR="00A579E3" w:rsidRPr="003D72B4" w14:paraId="54B93444" w14:textId="77777777" w:rsidTr="006F47CC">
        <w:trPr>
          <w:trHeight w:val="380"/>
        </w:trPr>
        <w:tc>
          <w:tcPr>
            <w:tcW w:w="1526" w:type="dxa"/>
            <w:gridSpan w:val="2"/>
            <w:tcBorders>
              <w:top w:val="single" w:sz="4" w:space="0" w:color="000000"/>
              <w:left w:val="double" w:sz="4" w:space="0" w:color="auto"/>
              <w:bottom w:val="single" w:sz="4" w:space="0" w:color="000000"/>
              <w:right w:val="single" w:sz="4" w:space="0" w:color="000000"/>
            </w:tcBorders>
            <w:vAlign w:val="center"/>
          </w:tcPr>
          <w:p w14:paraId="0D73A356" w14:textId="77777777" w:rsidR="00A579E3" w:rsidRPr="003D72B4" w:rsidRDefault="00A579E3" w:rsidP="00A579E3">
            <w:pPr>
              <w:ind w:firstLine="0"/>
              <w:rPr>
                <w:rFonts w:ascii="Arial" w:hAnsi="Arial" w:cs="Arial"/>
                <w:sz w:val="16"/>
                <w:szCs w:val="16"/>
              </w:rPr>
            </w:pPr>
            <w:r w:rsidRPr="003D72B4">
              <w:rPr>
                <w:rFonts w:ascii="Arial" w:hAnsi="Arial" w:cs="Arial"/>
                <w:sz w:val="16"/>
                <w:szCs w:val="16"/>
              </w:rPr>
              <w:t>2009 Data for Entire Campus</w:t>
            </w:r>
          </w:p>
        </w:tc>
        <w:tc>
          <w:tcPr>
            <w:tcW w:w="883" w:type="dxa"/>
            <w:tcBorders>
              <w:top w:val="single" w:sz="4" w:space="0" w:color="000000"/>
              <w:left w:val="single" w:sz="4" w:space="0" w:color="000000"/>
              <w:bottom w:val="single" w:sz="4" w:space="0" w:color="000000"/>
              <w:right w:val="single" w:sz="4" w:space="0" w:color="000000"/>
            </w:tcBorders>
            <w:vAlign w:val="center"/>
          </w:tcPr>
          <w:p w14:paraId="284DD2E4"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03497"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15,367,200</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14:paraId="390E74CD"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$852,349</w:t>
            </w:r>
          </w:p>
        </w:tc>
        <w:tc>
          <w:tcPr>
            <w:tcW w:w="972" w:type="dxa"/>
            <w:tcBorders>
              <w:top w:val="single" w:sz="4" w:space="0" w:color="000000"/>
              <w:left w:val="single" w:sz="4" w:space="0" w:color="000000"/>
              <w:bottom w:val="single" w:sz="4" w:space="0" w:color="000000"/>
              <w:right w:val="single" w:sz="4" w:space="0" w:color="000000"/>
            </w:tcBorders>
            <w:vAlign w:val="center"/>
          </w:tcPr>
          <w:p w14:paraId="7AA39E2E"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68,832</w:t>
            </w:r>
          </w:p>
        </w:tc>
        <w:tc>
          <w:tcPr>
            <w:tcW w:w="945" w:type="dxa"/>
            <w:tcBorders>
              <w:top w:val="single" w:sz="4" w:space="0" w:color="000000"/>
              <w:left w:val="single" w:sz="4" w:space="0" w:color="000000"/>
              <w:bottom w:val="single" w:sz="4" w:space="0" w:color="000000"/>
              <w:right w:val="single" w:sz="4" w:space="0" w:color="000000"/>
            </w:tcBorders>
            <w:vAlign w:val="center"/>
          </w:tcPr>
          <w:p w14:paraId="71F85660"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$559,001</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14:paraId="5F1690E4"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$1,411,350</w:t>
            </w:r>
          </w:p>
        </w:tc>
        <w:tc>
          <w:tcPr>
            <w:tcW w:w="854" w:type="dxa"/>
            <w:tcBorders>
              <w:top w:val="single" w:sz="4" w:space="0" w:color="000000"/>
              <w:left w:val="single" w:sz="4" w:space="0" w:color="000000"/>
              <w:bottom w:val="single" w:sz="4" w:space="0" w:color="000000"/>
              <w:right w:val="single" w:sz="4" w:space="0" w:color="000000"/>
            </w:tcBorders>
            <w:vAlign w:val="center"/>
          </w:tcPr>
          <w:p w14:paraId="7FC169F1" w14:textId="77777777" w:rsidR="00A579E3" w:rsidRPr="003D72B4" w:rsidRDefault="00A579E3" w:rsidP="00A579E3">
            <w:pPr>
              <w:ind w:firstLine="0"/>
              <w:jc w:val="center"/>
              <w:rPr>
                <w:rFonts w:ascii="Arial" w:hAnsi="Arial" w:cs="Arial"/>
                <w:sz w:val="16"/>
                <w:szCs w:val="16"/>
              </w:rPr>
            </w:pPr>
          </w:p>
        </w:tc>
        <w:tc>
          <w:tcPr>
            <w:tcW w:w="979" w:type="dxa"/>
            <w:tcBorders>
              <w:top w:val="single" w:sz="4" w:space="0" w:color="000000"/>
              <w:left w:val="single" w:sz="4" w:space="0" w:color="000000"/>
              <w:bottom w:val="single" w:sz="4" w:space="0" w:color="000000"/>
              <w:right w:val="single" w:sz="4" w:space="0" w:color="000000"/>
            </w:tcBorders>
            <w:vAlign w:val="center"/>
          </w:tcPr>
          <w:p w14:paraId="3A0A5111"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w:t>
            </w:r>
          </w:p>
        </w:tc>
        <w:tc>
          <w:tcPr>
            <w:tcW w:w="993" w:type="dxa"/>
            <w:tcBorders>
              <w:top w:val="single" w:sz="4" w:space="0" w:color="000000"/>
              <w:left w:val="single" w:sz="4" w:space="0" w:color="000000"/>
              <w:bottom w:val="single" w:sz="4" w:space="0" w:color="000000"/>
              <w:right w:val="double" w:sz="4" w:space="0" w:color="auto"/>
            </w:tcBorders>
            <w:vAlign w:val="center"/>
          </w:tcPr>
          <w:p w14:paraId="38D4BF3C"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w:t>
            </w:r>
          </w:p>
        </w:tc>
      </w:tr>
      <w:tr w:rsidR="00A579E3" w:rsidRPr="003D72B4" w14:paraId="050B0CC2" w14:textId="77777777" w:rsidTr="006F47CC">
        <w:trPr>
          <w:trHeight w:val="250"/>
        </w:trPr>
        <w:tc>
          <w:tcPr>
            <w:tcW w:w="1526" w:type="dxa"/>
            <w:gridSpan w:val="2"/>
            <w:tcBorders>
              <w:top w:val="single" w:sz="4" w:space="0" w:color="000000"/>
              <w:left w:val="double" w:sz="4" w:space="0" w:color="auto"/>
              <w:bottom w:val="single" w:sz="4" w:space="0" w:color="000000"/>
              <w:right w:val="single" w:sz="4" w:space="0" w:color="000000"/>
            </w:tcBorders>
            <w:vAlign w:val="center"/>
          </w:tcPr>
          <w:p w14:paraId="6016FBE1" w14:textId="77777777" w:rsidR="00A579E3" w:rsidRPr="003D72B4" w:rsidRDefault="00A579E3" w:rsidP="00A579E3">
            <w:pPr>
              <w:ind w:firstLine="0"/>
              <w:rPr>
                <w:rFonts w:ascii="Arial" w:hAnsi="Arial" w:cs="Arial"/>
                <w:sz w:val="16"/>
                <w:szCs w:val="16"/>
              </w:rPr>
            </w:pPr>
            <w:r w:rsidRPr="003D72B4">
              <w:rPr>
                <w:rFonts w:ascii="Arial" w:hAnsi="Arial" w:cs="Arial"/>
                <w:sz w:val="16"/>
                <w:szCs w:val="16"/>
              </w:rPr>
              <w:t>% Savings</w:t>
            </w:r>
          </w:p>
        </w:tc>
        <w:tc>
          <w:tcPr>
            <w:tcW w:w="883" w:type="dxa"/>
            <w:tcBorders>
              <w:top w:val="single" w:sz="4" w:space="0" w:color="000000"/>
              <w:left w:val="single" w:sz="4" w:space="0" w:color="000000"/>
              <w:bottom w:val="single" w:sz="4" w:space="0" w:color="000000"/>
              <w:right w:val="single" w:sz="4" w:space="0" w:color="000000"/>
            </w:tcBorders>
            <w:vAlign w:val="center"/>
          </w:tcPr>
          <w:p w14:paraId="6CC9C525"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39D178D" w14:textId="66FDED5A" w:rsidR="00A579E3" w:rsidRPr="003D72B4" w:rsidRDefault="002D4419" w:rsidP="00A579E3">
            <w:pPr>
              <w:ind w:firstLine="0"/>
              <w:jc w:val="center"/>
              <w:rPr>
                <w:rFonts w:ascii="Arial" w:hAnsi="Arial" w:cs="Arial"/>
                <w:sz w:val="16"/>
                <w:szCs w:val="16"/>
              </w:rPr>
            </w:pPr>
            <w:r>
              <w:rPr>
                <w:rFonts w:ascii="Arial" w:hAnsi="Arial" w:cs="Arial"/>
                <w:sz w:val="16"/>
                <w:szCs w:val="16"/>
              </w:rPr>
              <w:t>12.7</w:t>
            </w:r>
            <w:r w:rsidR="00A579E3" w:rsidRPr="003D72B4">
              <w:rPr>
                <w:rFonts w:ascii="Arial" w:hAnsi="Arial" w:cs="Arial"/>
                <w:sz w:val="16"/>
                <w:szCs w:val="16"/>
              </w:rPr>
              <w:t>%</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14:paraId="0C9D407C" w14:textId="4593C3BB" w:rsidR="00A579E3" w:rsidRPr="003D72B4" w:rsidRDefault="00870552" w:rsidP="00A579E3">
            <w:pPr>
              <w:ind w:firstLine="0"/>
              <w:jc w:val="center"/>
              <w:rPr>
                <w:rFonts w:ascii="Arial" w:hAnsi="Arial" w:cs="Arial"/>
                <w:sz w:val="16"/>
                <w:szCs w:val="16"/>
              </w:rPr>
            </w:pPr>
            <w:r>
              <w:rPr>
                <w:rFonts w:ascii="Arial" w:hAnsi="Arial" w:cs="Arial"/>
                <w:sz w:val="16"/>
                <w:szCs w:val="16"/>
              </w:rPr>
              <w:t>14</w:t>
            </w:r>
            <w:r w:rsidR="00A579E3" w:rsidRPr="003D72B4">
              <w:rPr>
                <w:rFonts w:ascii="Arial" w:hAnsi="Arial" w:cs="Arial"/>
                <w:sz w:val="16"/>
                <w:szCs w:val="16"/>
              </w:rPr>
              <w:t>%</w:t>
            </w:r>
          </w:p>
        </w:tc>
        <w:tc>
          <w:tcPr>
            <w:tcW w:w="972" w:type="dxa"/>
            <w:tcBorders>
              <w:top w:val="single" w:sz="4" w:space="0" w:color="000000"/>
              <w:left w:val="single" w:sz="4" w:space="0" w:color="000000"/>
              <w:bottom w:val="single" w:sz="4" w:space="0" w:color="000000"/>
              <w:right w:val="single" w:sz="4" w:space="0" w:color="000000"/>
            </w:tcBorders>
            <w:vAlign w:val="center"/>
          </w:tcPr>
          <w:p w14:paraId="07BF9ABC"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11%</w:t>
            </w:r>
          </w:p>
        </w:tc>
        <w:tc>
          <w:tcPr>
            <w:tcW w:w="945" w:type="dxa"/>
            <w:tcBorders>
              <w:top w:val="single" w:sz="4" w:space="0" w:color="000000"/>
              <w:left w:val="single" w:sz="4" w:space="0" w:color="000000"/>
              <w:bottom w:val="single" w:sz="4" w:space="0" w:color="000000"/>
              <w:right w:val="single" w:sz="4" w:space="0" w:color="000000"/>
            </w:tcBorders>
            <w:vAlign w:val="center"/>
          </w:tcPr>
          <w:p w14:paraId="5C9FCEED"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14:paraId="79D22F83"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10%</w:t>
            </w:r>
          </w:p>
        </w:tc>
        <w:tc>
          <w:tcPr>
            <w:tcW w:w="854" w:type="dxa"/>
            <w:tcBorders>
              <w:top w:val="single" w:sz="4" w:space="0" w:color="000000"/>
              <w:left w:val="single" w:sz="4" w:space="0" w:color="000000"/>
              <w:bottom w:val="single" w:sz="4" w:space="0" w:color="000000"/>
              <w:right w:val="single" w:sz="4" w:space="0" w:color="000000"/>
            </w:tcBorders>
            <w:vAlign w:val="center"/>
          </w:tcPr>
          <w:p w14:paraId="0F75B77E" w14:textId="77777777" w:rsidR="00A579E3" w:rsidRPr="003D72B4" w:rsidRDefault="00A579E3" w:rsidP="00A579E3">
            <w:pPr>
              <w:ind w:firstLine="0"/>
              <w:jc w:val="center"/>
              <w:rPr>
                <w:rFonts w:ascii="Arial" w:hAnsi="Arial" w:cs="Arial"/>
                <w:sz w:val="16"/>
                <w:szCs w:val="16"/>
              </w:rPr>
            </w:pPr>
          </w:p>
        </w:tc>
        <w:tc>
          <w:tcPr>
            <w:tcW w:w="979" w:type="dxa"/>
            <w:tcBorders>
              <w:top w:val="single" w:sz="4" w:space="0" w:color="000000"/>
              <w:left w:val="single" w:sz="4" w:space="0" w:color="000000"/>
              <w:bottom w:val="single" w:sz="4" w:space="0" w:color="000000"/>
              <w:right w:val="single" w:sz="4" w:space="0" w:color="000000"/>
            </w:tcBorders>
            <w:vAlign w:val="center"/>
          </w:tcPr>
          <w:p w14:paraId="320D1CD7"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w:t>
            </w:r>
          </w:p>
        </w:tc>
        <w:tc>
          <w:tcPr>
            <w:tcW w:w="993" w:type="dxa"/>
            <w:tcBorders>
              <w:top w:val="single" w:sz="4" w:space="0" w:color="000000"/>
              <w:left w:val="single" w:sz="4" w:space="0" w:color="000000"/>
              <w:bottom w:val="single" w:sz="4" w:space="0" w:color="000000"/>
              <w:right w:val="double" w:sz="4" w:space="0" w:color="auto"/>
            </w:tcBorders>
            <w:vAlign w:val="center"/>
          </w:tcPr>
          <w:p w14:paraId="3C182332" w14:textId="77777777" w:rsidR="00A579E3" w:rsidRPr="003D72B4" w:rsidRDefault="00A579E3" w:rsidP="00A579E3">
            <w:pPr>
              <w:ind w:firstLine="0"/>
              <w:jc w:val="center"/>
              <w:rPr>
                <w:rFonts w:ascii="Arial" w:hAnsi="Arial" w:cs="Arial"/>
                <w:sz w:val="16"/>
                <w:szCs w:val="16"/>
              </w:rPr>
            </w:pPr>
            <w:r w:rsidRPr="003D72B4">
              <w:rPr>
                <w:rFonts w:ascii="Arial" w:hAnsi="Arial" w:cs="Arial"/>
                <w:sz w:val="16"/>
                <w:szCs w:val="16"/>
              </w:rPr>
              <w:t>-</w:t>
            </w:r>
          </w:p>
        </w:tc>
      </w:tr>
      <w:tr w:rsidR="00A579E3" w:rsidRPr="003D72B4" w14:paraId="4DFBF9FA" w14:textId="77777777" w:rsidTr="006F47CC">
        <w:trPr>
          <w:trHeight w:val="250"/>
        </w:trPr>
        <w:tc>
          <w:tcPr>
            <w:tcW w:w="1526" w:type="dxa"/>
            <w:gridSpan w:val="2"/>
            <w:tcBorders>
              <w:top w:val="single" w:sz="4" w:space="0" w:color="000000"/>
              <w:left w:val="double" w:sz="4" w:space="0" w:color="auto"/>
              <w:bottom w:val="double" w:sz="4" w:space="0" w:color="auto"/>
              <w:right w:val="single" w:sz="4" w:space="0" w:color="000000"/>
            </w:tcBorders>
            <w:vAlign w:val="center"/>
          </w:tcPr>
          <w:p w14:paraId="13F52EEB" w14:textId="56A3D8C3" w:rsidR="00A579E3" w:rsidRPr="003D72B4" w:rsidRDefault="00A579E3" w:rsidP="00A579E3">
            <w:pPr>
              <w:ind w:firstLine="0"/>
              <w:rPr>
                <w:rFonts w:ascii="Arial" w:hAnsi="Arial" w:cs="Arial"/>
                <w:sz w:val="16"/>
                <w:szCs w:val="16"/>
              </w:rPr>
            </w:pPr>
            <w:r w:rsidRPr="00A579E3">
              <w:rPr>
                <w:rFonts w:ascii="Arial" w:hAnsi="Arial" w:cs="Arial"/>
                <w:b/>
                <w:szCs w:val="20"/>
              </w:rPr>
              <w:t>TOTAL</w:t>
            </w:r>
            <w:r w:rsidRPr="00A579E3">
              <w:rPr>
                <w:rFonts w:ascii="Arial" w:hAnsi="Arial" w:cs="Arial"/>
                <w:b/>
                <w:szCs w:val="20"/>
              </w:rPr>
              <w:br/>
              <w:t>To-Date</w:t>
            </w:r>
          </w:p>
        </w:tc>
        <w:tc>
          <w:tcPr>
            <w:tcW w:w="883" w:type="dxa"/>
            <w:tcBorders>
              <w:top w:val="single" w:sz="4" w:space="0" w:color="000000"/>
              <w:left w:val="single" w:sz="4" w:space="0" w:color="000000"/>
              <w:bottom w:val="double" w:sz="4" w:space="0" w:color="auto"/>
              <w:right w:val="single" w:sz="4" w:space="0" w:color="000000"/>
            </w:tcBorders>
            <w:vAlign w:val="center"/>
          </w:tcPr>
          <w:p w14:paraId="4015A8F0" w14:textId="77777777" w:rsidR="00A579E3" w:rsidRPr="003D72B4" w:rsidRDefault="00A579E3" w:rsidP="00A579E3">
            <w:pPr>
              <w:ind w:firstLine="0"/>
              <w:jc w:val="center"/>
              <w:rPr>
                <w:rFonts w:ascii="Arial" w:hAnsi="Arial" w:cs="Arial"/>
                <w:sz w:val="16"/>
                <w:szCs w:val="16"/>
              </w:rPr>
            </w:pPr>
          </w:p>
        </w:tc>
        <w:tc>
          <w:tcPr>
            <w:tcW w:w="1134" w:type="dxa"/>
            <w:tcBorders>
              <w:top w:val="single" w:sz="4" w:space="0" w:color="000000"/>
              <w:left w:val="single" w:sz="4" w:space="0" w:color="000000"/>
              <w:bottom w:val="double" w:sz="4" w:space="0" w:color="auto"/>
              <w:right w:val="single" w:sz="4" w:space="0" w:color="000000"/>
            </w:tcBorders>
            <w:vAlign w:val="center"/>
          </w:tcPr>
          <w:p w14:paraId="19FEE88A" w14:textId="56B0FBB2" w:rsidR="00A579E3" w:rsidRPr="00A579E3" w:rsidRDefault="00825A1F" w:rsidP="00825A1F">
            <w:pPr>
              <w:ind w:firstLine="0"/>
              <w:jc w:val="center"/>
              <w:rPr>
                <w:rFonts w:ascii="Arial" w:hAnsi="Arial" w:cs="Arial"/>
                <w:color w:val="FF0000"/>
                <w:sz w:val="16"/>
                <w:szCs w:val="16"/>
              </w:rPr>
            </w:pPr>
            <w:r>
              <w:rPr>
                <w:rFonts w:ascii="Arial" w:hAnsi="Arial" w:cs="Arial"/>
                <w:color w:val="FF0000"/>
                <w:sz w:val="16"/>
                <w:szCs w:val="16"/>
              </w:rPr>
              <w:t>1,957,095</w:t>
            </w:r>
          </w:p>
        </w:tc>
        <w:tc>
          <w:tcPr>
            <w:tcW w:w="1155" w:type="dxa"/>
            <w:gridSpan w:val="2"/>
            <w:tcBorders>
              <w:top w:val="single" w:sz="4" w:space="0" w:color="000000"/>
              <w:left w:val="single" w:sz="4" w:space="0" w:color="000000"/>
              <w:bottom w:val="double" w:sz="4" w:space="0" w:color="auto"/>
              <w:right w:val="single" w:sz="4" w:space="0" w:color="000000"/>
            </w:tcBorders>
            <w:vAlign w:val="center"/>
          </w:tcPr>
          <w:p w14:paraId="632BB871" w14:textId="5FAECC9F" w:rsidR="00A579E3" w:rsidRPr="00A579E3" w:rsidRDefault="00A579E3" w:rsidP="00825A1F">
            <w:pPr>
              <w:ind w:firstLine="0"/>
              <w:jc w:val="center"/>
              <w:rPr>
                <w:rFonts w:ascii="Arial" w:hAnsi="Arial" w:cs="Arial"/>
                <w:color w:val="FF0000"/>
                <w:sz w:val="16"/>
                <w:szCs w:val="16"/>
              </w:rPr>
            </w:pPr>
            <w:r w:rsidRPr="00A579E3">
              <w:rPr>
                <w:rFonts w:ascii="Arial" w:hAnsi="Arial" w:cs="Arial"/>
                <w:color w:val="FF0000"/>
                <w:sz w:val="16"/>
                <w:szCs w:val="16"/>
              </w:rPr>
              <w:t>$1</w:t>
            </w:r>
            <w:r w:rsidR="00825A1F">
              <w:rPr>
                <w:rFonts w:ascii="Arial" w:hAnsi="Arial" w:cs="Arial"/>
                <w:color w:val="FF0000"/>
                <w:sz w:val="16"/>
                <w:szCs w:val="16"/>
              </w:rPr>
              <w:t>20,210.00</w:t>
            </w:r>
          </w:p>
        </w:tc>
        <w:tc>
          <w:tcPr>
            <w:tcW w:w="972" w:type="dxa"/>
            <w:tcBorders>
              <w:top w:val="single" w:sz="4" w:space="0" w:color="000000"/>
              <w:left w:val="single" w:sz="4" w:space="0" w:color="000000"/>
              <w:bottom w:val="double" w:sz="4" w:space="0" w:color="auto"/>
              <w:right w:val="single" w:sz="4" w:space="0" w:color="000000"/>
            </w:tcBorders>
            <w:vAlign w:val="center"/>
          </w:tcPr>
          <w:p w14:paraId="1F4FBDBD" w14:textId="7F63B8C3" w:rsidR="00A579E3" w:rsidRPr="00A579E3" w:rsidRDefault="00A579E3" w:rsidP="00825A1F">
            <w:pPr>
              <w:ind w:firstLine="0"/>
              <w:jc w:val="center"/>
              <w:rPr>
                <w:rFonts w:ascii="Arial" w:hAnsi="Arial" w:cs="Arial"/>
                <w:color w:val="FF0000"/>
                <w:sz w:val="16"/>
                <w:szCs w:val="16"/>
              </w:rPr>
            </w:pPr>
            <w:r w:rsidRPr="00A579E3">
              <w:rPr>
                <w:rFonts w:ascii="Arial" w:hAnsi="Arial" w:cs="Arial"/>
                <w:color w:val="FF0000"/>
                <w:sz w:val="16"/>
                <w:szCs w:val="16"/>
              </w:rPr>
              <w:t>*</w:t>
            </w:r>
            <w:r w:rsidR="00825A1F">
              <w:rPr>
                <w:rFonts w:ascii="Arial" w:hAnsi="Arial" w:cs="Arial"/>
                <w:color w:val="FF0000"/>
                <w:sz w:val="16"/>
                <w:szCs w:val="16"/>
              </w:rPr>
              <w:t>7885</w:t>
            </w:r>
          </w:p>
        </w:tc>
        <w:tc>
          <w:tcPr>
            <w:tcW w:w="945" w:type="dxa"/>
            <w:tcBorders>
              <w:top w:val="single" w:sz="4" w:space="0" w:color="000000"/>
              <w:left w:val="single" w:sz="4" w:space="0" w:color="000000"/>
              <w:bottom w:val="double" w:sz="4" w:space="0" w:color="auto"/>
              <w:right w:val="single" w:sz="4" w:space="0" w:color="000000"/>
            </w:tcBorders>
            <w:vAlign w:val="center"/>
          </w:tcPr>
          <w:p w14:paraId="512ECAB5" w14:textId="33647815" w:rsidR="00A579E3" w:rsidRPr="00A579E3" w:rsidRDefault="00A579E3" w:rsidP="006F47CC">
            <w:pPr>
              <w:ind w:firstLine="0"/>
              <w:jc w:val="center"/>
              <w:rPr>
                <w:rFonts w:ascii="Arial" w:hAnsi="Arial" w:cs="Arial"/>
                <w:color w:val="FF0000"/>
                <w:sz w:val="16"/>
                <w:szCs w:val="16"/>
              </w:rPr>
            </w:pPr>
            <w:r w:rsidRPr="00A579E3">
              <w:rPr>
                <w:rFonts w:ascii="Arial" w:hAnsi="Arial" w:cs="Arial"/>
                <w:color w:val="FF0000"/>
                <w:sz w:val="16"/>
                <w:szCs w:val="16"/>
              </w:rPr>
              <w:t>*$</w:t>
            </w:r>
            <w:r w:rsidR="006F47CC">
              <w:rPr>
                <w:rFonts w:ascii="Arial" w:hAnsi="Arial" w:cs="Arial"/>
                <w:color w:val="FF0000"/>
                <w:sz w:val="16"/>
                <w:szCs w:val="16"/>
              </w:rPr>
              <w:t>66,938</w:t>
            </w:r>
          </w:p>
        </w:tc>
        <w:tc>
          <w:tcPr>
            <w:tcW w:w="1143" w:type="dxa"/>
            <w:gridSpan w:val="2"/>
            <w:tcBorders>
              <w:top w:val="single" w:sz="4" w:space="0" w:color="000000"/>
              <w:left w:val="single" w:sz="4" w:space="0" w:color="000000"/>
              <w:bottom w:val="double" w:sz="4" w:space="0" w:color="auto"/>
              <w:right w:val="single" w:sz="4" w:space="0" w:color="000000"/>
            </w:tcBorders>
            <w:vAlign w:val="center"/>
          </w:tcPr>
          <w:p w14:paraId="0B2373CC" w14:textId="3052441D" w:rsidR="00A579E3" w:rsidRPr="006F47CC" w:rsidRDefault="006F47CC" w:rsidP="00A579E3">
            <w:pPr>
              <w:ind w:firstLine="0"/>
              <w:jc w:val="center"/>
              <w:rPr>
                <w:rFonts w:ascii="Arial" w:hAnsi="Arial" w:cs="Arial"/>
                <w:color w:val="FF0000"/>
                <w:sz w:val="16"/>
                <w:szCs w:val="16"/>
              </w:rPr>
            </w:pPr>
            <w:r w:rsidRPr="006F47CC">
              <w:rPr>
                <w:rFonts w:ascii="Arial" w:hAnsi="Arial" w:cs="Arial"/>
                <w:color w:val="FF0000"/>
                <w:sz w:val="16"/>
                <w:szCs w:val="16"/>
              </w:rPr>
              <w:t>$187,148.00</w:t>
            </w:r>
          </w:p>
        </w:tc>
        <w:tc>
          <w:tcPr>
            <w:tcW w:w="854" w:type="dxa"/>
            <w:tcBorders>
              <w:top w:val="single" w:sz="4" w:space="0" w:color="000000"/>
              <w:left w:val="single" w:sz="4" w:space="0" w:color="000000"/>
              <w:bottom w:val="double" w:sz="4" w:space="0" w:color="auto"/>
              <w:right w:val="single" w:sz="4" w:space="0" w:color="000000"/>
            </w:tcBorders>
            <w:vAlign w:val="center"/>
          </w:tcPr>
          <w:p w14:paraId="6A1E1E1E" w14:textId="77777777" w:rsidR="00A579E3" w:rsidRPr="003D72B4" w:rsidRDefault="00A579E3" w:rsidP="00A579E3">
            <w:pPr>
              <w:ind w:firstLine="0"/>
              <w:jc w:val="center"/>
              <w:rPr>
                <w:rFonts w:ascii="Arial" w:hAnsi="Arial" w:cs="Arial"/>
                <w:sz w:val="16"/>
                <w:szCs w:val="16"/>
              </w:rPr>
            </w:pPr>
          </w:p>
        </w:tc>
        <w:tc>
          <w:tcPr>
            <w:tcW w:w="979" w:type="dxa"/>
            <w:tcBorders>
              <w:top w:val="single" w:sz="4" w:space="0" w:color="000000"/>
              <w:left w:val="single" w:sz="4" w:space="0" w:color="000000"/>
              <w:bottom w:val="double" w:sz="4" w:space="0" w:color="auto"/>
              <w:right w:val="single" w:sz="4" w:space="0" w:color="000000"/>
            </w:tcBorders>
            <w:vAlign w:val="center"/>
          </w:tcPr>
          <w:p w14:paraId="207649E7" w14:textId="77777777" w:rsidR="00A579E3" w:rsidRPr="003D72B4" w:rsidRDefault="00A579E3" w:rsidP="00A579E3">
            <w:pPr>
              <w:ind w:firstLine="0"/>
              <w:jc w:val="center"/>
              <w:rPr>
                <w:rFonts w:ascii="Arial" w:hAnsi="Arial" w:cs="Arial"/>
                <w:sz w:val="16"/>
                <w:szCs w:val="16"/>
              </w:rPr>
            </w:pPr>
          </w:p>
        </w:tc>
        <w:tc>
          <w:tcPr>
            <w:tcW w:w="993" w:type="dxa"/>
            <w:tcBorders>
              <w:top w:val="single" w:sz="4" w:space="0" w:color="000000"/>
              <w:left w:val="single" w:sz="4" w:space="0" w:color="000000"/>
              <w:bottom w:val="double" w:sz="4" w:space="0" w:color="auto"/>
              <w:right w:val="double" w:sz="4" w:space="0" w:color="auto"/>
            </w:tcBorders>
            <w:vAlign w:val="center"/>
          </w:tcPr>
          <w:p w14:paraId="74FDF70F" w14:textId="77777777" w:rsidR="00A579E3" w:rsidRPr="003D72B4" w:rsidRDefault="00A579E3" w:rsidP="00A579E3">
            <w:pPr>
              <w:ind w:firstLine="0"/>
              <w:jc w:val="center"/>
              <w:rPr>
                <w:rFonts w:ascii="Arial" w:hAnsi="Arial" w:cs="Arial"/>
                <w:sz w:val="16"/>
                <w:szCs w:val="16"/>
              </w:rPr>
            </w:pPr>
          </w:p>
        </w:tc>
      </w:tr>
    </w:tbl>
    <w:bookmarkEnd w:id="21"/>
    <w:p w14:paraId="539A2539" w14:textId="77777777" w:rsidR="00307C1A" w:rsidRPr="003D72B4" w:rsidRDefault="006344CA" w:rsidP="007E3128">
      <w:pPr>
        <w:ind w:firstLine="0"/>
        <w:rPr>
          <w:rFonts w:ascii="Arial" w:hAnsi="Arial" w:cs="Arial"/>
          <w:color w:val="FF0000"/>
          <w:sz w:val="24"/>
          <w:szCs w:val="24"/>
        </w:rPr>
      </w:pPr>
      <w:r w:rsidRPr="003D72B4">
        <w:rPr>
          <w:rFonts w:ascii="Arial" w:hAnsi="Arial" w:cs="Arial"/>
          <w:color w:val="FF0000"/>
          <w:sz w:val="24"/>
          <w:szCs w:val="24"/>
        </w:rPr>
        <w:t>*Final fuel savings to be modified</w:t>
      </w:r>
    </w:p>
    <w:p w14:paraId="69C1313D" w14:textId="77777777" w:rsidR="00A579E3" w:rsidRPr="001F4F54" w:rsidRDefault="00A579E3" w:rsidP="00A579E3">
      <w:pPr>
        <w:pStyle w:val="Subtitle"/>
        <w:spacing w:after="0"/>
        <w:jc w:val="left"/>
        <w:rPr>
          <w:sz w:val="18"/>
          <w:szCs w:val="22"/>
        </w:rPr>
      </w:pPr>
      <w:r w:rsidRPr="001F4F54">
        <w:rPr>
          <w:b/>
          <w:sz w:val="18"/>
          <w:szCs w:val="22"/>
        </w:rPr>
        <w:t xml:space="preserve">* </w:t>
      </w:r>
      <w:r w:rsidRPr="001F4F54">
        <w:rPr>
          <w:i w:val="0"/>
          <w:sz w:val="18"/>
          <w:szCs w:val="22"/>
        </w:rPr>
        <w:t>WEMS project costs and savings includes CATC and Library buildings</w:t>
      </w:r>
    </w:p>
    <w:p w14:paraId="5B92D206" w14:textId="77777777" w:rsidR="006344CA" w:rsidRDefault="006344CA" w:rsidP="00307C1A">
      <w:pPr>
        <w:rPr>
          <w:b/>
          <w:i/>
          <w:color w:val="595959"/>
          <w:sz w:val="28"/>
          <w:szCs w:val="28"/>
          <w:u w:val="single"/>
        </w:rPr>
      </w:pPr>
    </w:p>
    <w:p w14:paraId="31462876" w14:textId="77777777" w:rsidR="004A4A78" w:rsidRDefault="004A4A78" w:rsidP="00307C1A">
      <w:pPr>
        <w:rPr>
          <w:b/>
          <w:i/>
          <w:color w:val="595959"/>
          <w:sz w:val="28"/>
          <w:szCs w:val="28"/>
          <w:u w:val="single"/>
        </w:rPr>
      </w:pPr>
    </w:p>
    <w:p w14:paraId="338AD723" w14:textId="77777777" w:rsidR="00A579E3" w:rsidRDefault="00A579E3" w:rsidP="00307C1A">
      <w:pPr>
        <w:rPr>
          <w:b/>
          <w:i/>
          <w:color w:val="595959"/>
          <w:sz w:val="28"/>
          <w:szCs w:val="28"/>
          <w:u w:val="single"/>
        </w:rPr>
      </w:pPr>
    </w:p>
    <w:p w14:paraId="706C3BB8" w14:textId="77777777" w:rsidR="00A579E3" w:rsidRDefault="00A579E3" w:rsidP="00307C1A">
      <w:pPr>
        <w:rPr>
          <w:b/>
          <w:i/>
          <w:color w:val="595959"/>
          <w:sz w:val="28"/>
          <w:szCs w:val="28"/>
          <w:u w:val="single"/>
        </w:rPr>
      </w:pPr>
    </w:p>
    <w:p w14:paraId="033BF22A" w14:textId="77777777" w:rsidR="00A579E3" w:rsidRPr="005D263C" w:rsidRDefault="00A579E3" w:rsidP="00307C1A">
      <w:pPr>
        <w:rPr>
          <w:b/>
          <w:i/>
          <w:color w:val="595959"/>
          <w:sz w:val="28"/>
          <w:szCs w:val="28"/>
          <w:u w:val="single"/>
        </w:rPr>
      </w:pPr>
    </w:p>
    <w:p w14:paraId="2A90139C" w14:textId="5634C09C" w:rsidR="006344CA" w:rsidRPr="003D72B4" w:rsidRDefault="00A579E3" w:rsidP="006344CA">
      <w:pPr>
        <w:pStyle w:val="Quote"/>
        <w:rPr>
          <w:i w:val="0"/>
          <w:sz w:val="28"/>
          <w:szCs w:val="28"/>
        </w:rPr>
      </w:pPr>
      <w:bookmarkStart w:id="22" w:name="_Toc236280312"/>
      <w:r>
        <w:rPr>
          <w:i w:val="0"/>
          <w:sz w:val="28"/>
          <w:szCs w:val="28"/>
        </w:rPr>
        <w:br/>
      </w:r>
      <w:r w:rsidR="006344CA" w:rsidRPr="003D72B4">
        <w:rPr>
          <w:i w:val="0"/>
          <w:sz w:val="28"/>
          <w:szCs w:val="28"/>
        </w:rPr>
        <w:t>4</w:t>
      </w:r>
      <w:r w:rsidR="004A4A78">
        <w:rPr>
          <w:i w:val="0"/>
          <w:noProof/>
          <w:sz w:val="56"/>
          <w:szCs w:val="56"/>
          <w:lang w:bidi="ar-SA"/>
        </w:rPr>
        <mc:AlternateContent>
          <mc:Choice Requires="wps">
            <w:drawing>
              <wp:anchor distT="0" distB="0" distL="114300" distR="114300" simplePos="0" relativeHeight="251764736" behindDoc="0" locked="1" layoutInCell="1" allowOverlap="1" wp14:anchorId="40CDFB1C" wp14:editId="50274E5A">
                <wp:simplePos x="0" y="0"/>
                <wp:positionH relativeFrom="page">
                  <wp:posOffset>-114300</wp:posOffset>
                </wp:positionH>
                <wp:positionV relativeFrom="page">
                  <wp:posOffset>-13335</wp:posOffset>
                </wp:positionV>
                <wp:extent cx="8295005" cy="554990"/>
                <wp:effectExtent l="50800" t="25400" r="86995" b="105410"/>
                <wp:wrapNone/>
                <wp:docPr id="25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49A4D624" w14:textId="77777777" w:rsidR="00ED74CC" w:rsidRDefault="00ED74CC" w:rsidP="004A4A78"/>
                          <w:p w14:paraId="53B808C1" w14:textId="77777777" w:rsidR="00ED74CC" w:rsidRDefault="00ED74CC" w:rsidP="004A4A78">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9pt;margin-top:-1.05pt;width:653.15pt;height:43.7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" fillcolor="#17365d" strokecolor="#4a7ebb">
                <v:shadow on="t" color="black" opacity="22936f" origin=",.5" offset="0,.63889mm"/>
                <v:textbox>
                  <w:txbxContent>
                    <w:p w14:paraId="49A4D624" w14:textId="77777777" w:rsidR="00ED74CC" w:rsidRDefault="00ED74CC" w:rsidP="004A4A78"/>
                    <w:p w14:paraId="53B808C1" w14:textId="77777777" w:rsidR="00ED74CC" w:rsidRDefault="00ED74CC" w:rsidP="004A4A78">
                      <w:pPr>
                        <w:ind w:left="6480" w:firstLine="720"/>
                      </w:pPr>
                      <w:r>
                        <w:t>TRU Strategic Energy Management Plan</w:t>
                      </w:r>
                    </w:p>
                  </w:txbxContent>
                </v:textbox>
                <w10:wrap anchorx="page" anchory="page"/>
                <w10:anchorlock/>
              </v:rect>
            </w:pict>
          </mc:Fallback>
        </mc:AlternateContent>
      </w:r>
      <w:r w:rsidR="006344CA" w:rsidRPr="003D72B4">
        <w:rPr>
          <w:i w:val="0"/>
          <w:sz w:val="28"/>
          <w:szCs w:val="28"/>
        </w:rPr>
        <w:t>.1.2 Completed Renewable Energy Projects</w:t>
      </w:r>
      <w:bookmarkEnd w:id="22"/>
    </w:p>
    <w:p w14:paraId="744D22EF" w14:textId="77777777" w:rsidR="006344CA" w:rsidRPr="003D72B4" w:rsidRDefault="006344CA" w:rsidP="006344CA">
      <w:pPr>
        <w:pStyle w:val="Quote"/>
        <w:rPr>
          <w:rFonts w:ascii="Arial" w:hAnsi="Arial" w:cs="Arial"/>
          <w:i w:val="0"/>
          <w:sz w:val="16"/>
          <w:szCs w:val="16"/>
        </w:rPr>
      </w:pPr>
    </w:p>
    <w:p w14:paraId="4E420DCE" w14:textId="733C9BA1" w:rsidR="006344CA" w:rsidRPr="003D72B4" w:rsidRDefault="006344CA" w:rsidP="006344CA">
      <w:pPr>
        <w:rPr>
          <w:rFonts w:ascii="Arial" w:hAnsi="Arial" w:cs="Arial"/>
          <w:sz w:val="20"/>
          <w:szCs w:val="20"/>
        </w:rPr>
      </w:pPr>
      <w:proofErr w:type="gramStart"/>
      <w:r w:rsidRPr="003D72B4">
        <w:rPr>
          <w:rFonts w:ascii="Arial" w:hAnsi="Arial" w:cs="Arial"/>
          <w:sz w:val="20"/>
          <w:szCs w:val="20"/>
        </w:rPr>
        <w:t>Table 8.</w:t>
      </w:r>
      <w:proofErr w:type="gramEnd"/>
      <w:r w:rsidRPr="003D72B4">
        <w:rPr>
          <w:rFonts w:ascii="Arial" w:hAnsi="Arial" w:cs="Arial"/>
          <w:sz w:val="20"/>
          <w:szCs w:val="20"/>
        </w:rPr>
        <w:t xml:space="preserve"> Summary of Measures for New Building Additions</w:t>
      </w:r>
    </w:p>
    <w:tbl>
      <w:tblPr>
        <w:tblW w:w="10337"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1720"/>
        <w:gridCol w:w="980"/>
        <w:gridCol w:w="1069"/>
        <w:gridCol w:w="980"/>
        <w:gridCol w:w="892"/>
        <w:gridCol w:w="892"/>
        <w:gridCol w:w="980"/>
        <w:gridCol w:w="980"/>
        <w:gridCol w:w="980"/>
      </w:tblGrid>
      <w:tr w:rsidR="006344CA" w:rsidRPr="003D72B4" w14:paraId="54A1CB49" w14:textId="77777777" w:rsidTr="00446A90">
        <w:trPr>
          <w:trHeight w:val="773"/>
        </w:trPr>
        <w:tc>
          <w:tcPr>
            <w:tcW w:w="864" w:type="dxa"/>
            <w:tcBorders>
              <w:top w:val="double" w:sz="4" w:space="0" w:color="auto"/>
              <w:left w:val="double" w:sz="4" w:space="0" w:color="auto"/>
              <w:bottom w:val="double" w:sz="4" w:space="0" w:color="auto"/>
              <w:right w:val="double" w:sz="4" w:space="0" w:color="auto"/>
            </w:tcBorders>
            <w:vAlign w:val="center"/>
          </w:tcPr>
          <w:p w14:paraId="57186FBA" w14:textId="77777777" w:rsidR="006344CA" w:rsidRPr="003D72B4" w:rsidRDefault="006344CA" w:rsidP="00656C27">
            <w:pPr>
              <w:ind w:firstLine="0"/>
              <w:jc w:val="center"/>
              <w:rPr>
                <w:rFonts w:ascii="Arial" w:hAnsi="Arial" w:cs="Arial"/>
                <w:b/>
                <w:sz w:val="14"/>
                <w:szCs w:val="14"/>
              </w:rPr>
            </w:pPr>
            <w:r w:rsidRPr="003D72B4">
              <w:rPr>
                <w:rFonts w:ascii="Arial" w:hAnsi="Arial" w:cs="Arial"/>
                <w:b/>
                <w:sz w:val="14"/>
                <w:szCs w:val="14"/>
              </w:rPr>
              <w:t>Section</w:t>
            </w:r>
          </w:p>
        </w:tc>
        <w:tc>
          <w:tcPr>
            <w:tcW w:w="1720" w:type="dxa"/>
            <w:tcBorders>
              <w:top w:val="double" w:sz="4" w:space="0" w:color="auto"/>
              <w:left w:val="double" w:sz="4" w:space="0" w:color="auto"/>
              <w:bottom w:val="double" w:sz="4" w:space="0" w:color="auto"/>
            </w:tcBorders>
            <w:vAlign w:val="center"/>
          </w:tcPr>
          <w:p w14:paraId="5F830EE1" w14:textId="77777777" w:rsidR="006344CA" w:rsidRPr="003D72B4" w:rsidRDefault="006344CA" w:rsidP="00656C27">
            <w:pPr>
              <w:ind w:firstLine="0"/>
              <w:jc w:val="center"/>
              <w:rPr>
                <w:rFonts w:ascii="Arial" w:hAnsi="Arial" w:cs="Arial"/>
                <w:b/>
                <w:sz w:val="16"/>
                <w:szCs w:val="16"/>
              </w:rPr>
            </w:pPr>
            <w:r w:rsidRPr="003D72B4">
              <w:rPr>
                <w:rFonts w:ascii="Arial" w:hAnsi="Arial" w:cs="Arial"/>
                <w:b/>
                <w:sz w:val="16"/>
                <w:szCs w:val="16"/>
              </w:rPr>
              <w:t>Measure</w:t>
            </w:r>
          </w:p>
        </w:tc>
        <w:tc>
          <w:tcPr>
            <w:tcW w:w="980" w:type="dxa"/>
            <w:tcBorders>
              <w:top w:val="double" w:sz="4" w:space="0" w:color="auto"/>
              <w:bottom w:val="double" w:sz="4" w:space="0" w:color="auto"/>
            </w:tcBorders>
            <w:vAlign w:val="center"/>
          </w:tcPr>
          <w:p w14:paraId="41DEC58D" w14:textId="77777777" w:rsidR="006344CA" w:rsidRPr="003D72B4" w:rsidRDefault="006344CA" w:rsidP="00656C27">
            <w:pPr>
              <w:ind w:firstLine="0"/>
              <w:jc w:val="center"/>
              <w:rPr>
                <w:rFonts w:ascii="Arial" w:hAnsi="Arial" w:cs="Arial"/>
                <w:b/>
                <w:sz w:val="16"/>
                <w:szCs w:val="16"/>
              </w:rPr>
            </w:pPr>
            <w:r w:rsidRPr="003D72B4">
              <w:rPr>
                <w:rFonts w:ascii="Arial" w:hAnsi="Arial" w:cs="Arial"/>
                <w:b/>
                <w:sz w:val="16"/>
                <w:szCs w:val="16"/>
              </w:rPr>
              <w:t>Electrical Savings (kWh)</w:t>
            </w:r>
          </w:p>
        </w:tc>
        <w:tc>
          <w:tcPr>
            <w:tcW w:w="1069" w:type="dxa"/>
            <w:tcBorders>
              <w:top w:val="double" w:sz="4" w:space="0" w:color="auto"/>
              <w:bottom w:val="double" w:sz="4" w:space="0" w:color="auto"/>
            </w:tcBorders>
            <w:vAlign w:val="center"/>
          </w:tcPr>
          <w:p w14:paraId="1A4D76B6" w14:textId="77777777" w:rsidR="006344CA" w:rsidRPr="003D72B4" w:rsidRDefault="006344CA" w:rsidP="00656C27">
            <w:pPr>
              <w:ind w:firstLine="0"/>
              <w:jc w:val="center"/>
              <w:rPr>
                <w:rFonts w:ascii="Arial" w:hAnsi="Arial" w:cs="Arial"/>
                <w:b/>
                <w:sz w:val="16"/>
                <w:szCs w:val="16"/>
              </w:rPr>
            </w:pPr>
            <w:r w:rsidRPr="003D72B4">
              <w:rPr>
                <w:rFonts w:ascii="Arial" w:hAnsi="Arial" w:cs="Arial"/>
                <w:b/>
                <w:sz w:val="16"/>
                <w:szCs w:val="16"/>
              </w:rPr>
              <w:t>Electrical Savings ($)</w:t>
            </w:r>
          </w:p>
        </w:tc>
        <w:tc>
          <w:tcPr>
            <w:tcW w:w="980" w:type="dxa"/>
            <w:tcBorders>
              <w:top w:val="double" w:sz="4" w:space="0" w:color="auto"/>
              <w:bottom w:val="double" w:sz="4" w:space="0" w:color="auto"/>
            </w:tcBorders>
            <w:vAlign w:val="center"/>
          </w:tcPr>
          <w:p w14:paraId="28CFD858" w14:textId="77777777" w:rsidR="006344CA" w:rsidRPr="003D72B4" w:rsidRDefault="006344CA" w:rsidP="00656C27">
            <w:pPr>
              <w:ind w:firstLine="0"/>
              <w:jc w:val="center"/>
              <w:rPr>
                <w:rFonts w:ascii="Arial" w:hAnsi="Arial" w:cs="Arial"/>
                <w:b/>
                <w:sz w:val="16"/>
                <w:szCs w:val="16"/>
              </w:rPr>
            </w:pPr>
            <w:r w:rsidRPr="003D72B4">
              <w:rPr>
                <w:rFonts w:ascii="Arial" w:hAnsi="Arial" w:cs="Arial"/>
                <w:b/>
                <w:sz w:val="16"/>
                <w:szCs w:val="16"/>
              </w:rPr>
              <w:t>Fuel Savings (GJ)</w:t>
            </w:r>
          </w:p>
        </w:tc>
        <w:tc>
          <w:tcPr>
            <w:tcW w:w="892" w:type="dxa"/>
            <w:tcBorders>
              <w:top w:val="double" w:sz="4" w:space="0" w:color="auto"/>
              <w:bottom w:val="double" w:sz="4" w:space="0" w:color="auto"/>
            </w:tcBorders>
            <w:vAlign w:val="center"/>
          </w:tcPr>
          <w:p w14:paraId="48AB7299" w14:textId="77777777" w:rsidR="006344CA" w:rsidRPr="003D72B4" w:rsidRDefault="006344CA" w:rsidP="00656C27">
            <w:pPr>
              <w:ind w:firstLine="0"/>
              <w:jc w:val="center"/>
              <w:rPr>
                <w:rFonts w:ascii="Arial" w:hAnsi="Arial" w:cs="Arial"/>
                <w:b/>
                <w:sz w:val="16"/>
                <w:szCs w:val="16"/>
              </w:rPr>
            </w:pPr>
            <w:r w:rsidRPr="003D72B4">
              <w:rPr>
                <w:rFonts w:ascii="Arial" w:hAnsi="Arial" w:cs="Arial"/>
                <w:b/>
                <w:sz w:val="16"/>
                <w:szCs w:val="16"/>
              </w:rPr>
              <w:t>Fuel Savings ($)</w:t>
            </w:r>
          </w:p>
        </w:tc>
        <w:tc>
          <w:tcPr>
            <w:tcW w:w="892" w:type="dxa"/>
            <w:tcBorders>
              <w:top w:val="double" w:sz="4" w:space="0" w:color="auto"/>
              <w:bottom w:val="double" w:sz="4" w:space="0" w:color="auto"/>
            </w:tcBorders>
            <w:vAlign w:val="center"/>
          </w:tcPr>
          <w:p w14:paraId="74582E1F" w14:textId="77777777" w:rsidR="006344CA" w:rsidRPr="003D72B4" w:rsidRDefault="006344CA" w:rsidP="00656C27">
            <w:pPr>
              <w:ind w:firstLine="0"/>
              <w:jc w:val="center"/>
              <w:rPr>
                <w:rFonts w:ascii="Arial" w:hAnsi="Arial" w:cs="Arial"/>
                <w:b/>
                <w:sz w:val="16"/>
                <w:szCs w:val="16"/>
              </w:rPr>
            </w:pPr>
            <w:r w:rsidRPr="003D72B4">
              <w:rPr>
                <w:rFonts w:ascii="Arial" w:hAnsi="Arial" w:cs="Arial"/>
                <w:b/>
                <w:sz w:val="16"/>
                <w:szCs w:val="16"/>
              </w:rPr>
              <w:t>Total Cost Savings ($)</w:t>
            </w:r>
          </w:p>
        </w:tc>
        <w:tc>
          <w:tcPr>
            <w:tcW w:w="980" w:type="dxa"/>
            <w:tcBorders>
              <w:top w:val="double" w:sz="4" w:space="0" w:color="auto"/>
              <w:bottom w:val="double" w:sz="4" w:space="0" w:color="auto"/>
            </w:tcBorders>
            <w:vAlign w:val="center"/>
          </w:tcPr>
          <w:p w14:paraId="75EE5398" w14:textId="77777777" w:rsidR="006344CA" w:rsidRPr="003D72B4" w:rsidRDefault="006344CA" w:rsidP="00656C27">
            <w:pPr>
              <w:ind w:firstLine="0"/>
              <w:jc w:val="center"/>
              <w:rPr>
                <w:rFonts w:ascii="Arial" w:hAnsi="Arial" w:cs="Arial"/>
                <w:b/>
                <w:sz w:val="16"/>
                <w:szCs w:val="16"/>
              </w:rPr>
            </w:pPr>
            <w:r w:rsidRPr="003D72B4">
              <w:rPr>
                <w:rFonts w:ascii="Arial" w:hAnsi="Arial" w:cs="Arial"/>
                <w:b/>
                <w:sz w:val="16"/>
                <w:szCs w:val="16"/>
              </w:rPr>
              <w:t>Incentive Savings ($)</w:t>
            </w:r>
          </w:p>
        </w:tc>
        <w:tc>
          <w:tcPr>
            <w:tcW w:w="980" w:type="dxa"/>
            <w:tcBorders>
              <w:top w:val="double" w:sz="4" w:space="0" w:color="auto"/>
              <w:bottom w:val="double" w:sz="4" w:space="0" w:color="auto"/>
            </w:tcBorders>
            <w:vAlign w:val="center"/>
          </w:tcPr>
          <w:p w14:paraId="5309E3A1" w14:textId="77777777" w:rsidR="006344CA" w:rsidRPr="003D72B4" w:rsidRDefault="006344CA" w:rsidP="00656C27">
            <w:pPr>
              <w:ind w:firstLine="0"/>
              <w:jc w:val="center"/>
              <w:rPr>
                <w:rFonts w:ascii="Arial" w:hAnsi="Arial" w:cs="Arial"/>
                <w:b/>
                <w:sz w:val="16"/>
                <w:szCs w:val="16"/>
              </w:rPr>
            </w:pPr>
            <w:r w:rsidRPr="003D72B4">
              <w:rPr>
                <w:rFonts w:ascii="Arial" w:hAnsi="Arial" w:cs="Arial"/>
                <w:b/>
                <w:sz w:val="16"/>
                <w:szCs w:val="16"/>
              </w:rPr>
              <w:t>Budget Retrofit Costs ($)</w:t>
            </w:r>
          </w:p>
        </w:tc>
        <w:tc>
          <w:tcPr>
            <w:tcW w:w="980" w:type="dxa"/>
            <w:tcBorders>
              <w:top w:val="double" w:sz="4" w:space="0" w:color="auto"/>
              <w:bottom w:val="double" w:sz="4" w:space="0" w:color="auto"/>
              <w:right w:val="double" w:sz="4" w:space="0" w:color="auto"/>
            </w:tcBorders>
            <w:vAlign w:val="center"/>
          </w:tcPr>
          <w:p w14:paraId="3D6E899B" w14:textId="77777777" w:rsidR="006344CA" w:rsidRPr="003D72B4" w:rsidRDefault="006344CA" w:rsidP="00656C27">
            <w:pPr>
              <w:ind w:firstLine="0"/>
              <w:jc w:val="center"/>
              <w:rPr>
                <w:rFonts w:ascii="Arial" w:hAnsi="Arial" w:cs="Arial"/>
                <w:b/>
                <w:sz w:val="16"/>
                <w:szCs w:val="16"/>
              </w:rPr>
            </w:pPr>
            <w:r w:rsidRPr="003D72B4">
              <w:rPr>
                <w:rFonts w:ascii="Arial" w:hAnsi="Arial" w:cs="Arial"/>
                <w:b/>
                <w:sz w:val="16"/>
                <w:szCs w:val="16"/>
              </w:rPr>
              <w:t>Simple Payback</w:t>
            </w:r>
          </w:p>
        </w:tc>
      </w:tr>
      <w:tr w:rsidR="006344CA" w:rsidRPr="003D72B4" w14:paraId="24B8A426" w14:textId="77777777" w:rsidTr="00446A90">
        <w:trPr>
          <w:trHeight w:val="303"/>
        </w:trPr>
        <w:tc>
          <w:tcPr>
            <w:tcW w:w="864" w:type="dxa"/>
            <w:tcBorders>
              <w:left w:val="double" w:sz="4" w:space="0" w:color="auto"/>
              <w:right w:val="double" w:sz="4" w:space="0" w:color="auto"/>
            </w:tcBorders>
            <w:vAlign w:val="center"/>
          </w:tcPr>
          <w:p w14:paraId="5E009066" w14:textId="77777777" w:rsidR="006344CA" w:rsidRPr="003D72B4" w:rsidRDefault="006344CA" w:rsidP="00656C27">
            <w:pPr>
              <w:ind w:firstLine="0"/>
              <w:jc w:val="center"/>
              <w:rPr>
                <w:rFonts w:ascii="Arial" w:hAnsi="Arial" w:cs="Arial"/>
                <w:sz w:val="18"/>
                <w:szCs w:val="18"/>
              </w:rPr>
            </w:pPr>
          </w:p>
        </w:tc>
        <w:tc>
          <w:tcPr>
            <w:tcW w:w="1720" w:type="dxa"/>
            <w:tcBorders>
              <w:left w:val="double" w:sz="4" w:space="0" w:color="auto"/>
            </w:tcBorders>
            <w:vAlign w:val="center"/>
          </w:tcPr>
          <w:p w14:paraId="56B093F0" w14:textId="77777777" w:rsidR="006344CA" w:rsidRPr="003D72B4" w:rsidRDefault="006344CA" w:rsidP="00656C27">
            <w:pPr>
              <w:ind w:firstLine="0"/>
              <w:rPr>
                <w:rFonts w:ascii="Arial" w:hAnsi="Arial" w:cs="Arial"/>
                <w:sz w:val="16"/>
                <w:szCs w:val="16"/>
                <w:highlight w:val="green"/>
              </w:rPr>
            </w:pPr>
            <w:r w:rsidRPr="003D72B4">
              <w:rPr>
                <w:rFonts w:ascii="Arial" w:hAnsi="Arial" w:cs="Arial"/>
                <w:sz w:val="16"/>
                <w:szCs w:val="16"/>
                <w:highlight w:val="green"/>
              </w:rPr>
              <w:t>**Solar DHW- OM</w:t>
            </w:r>
          </w:p>
        </w:tc>
        <w:tc>
          <w:tcPr>
            <w:tcW w:w="980" w:type="dxa"/>
            <w:vAlign w:val="center"/>
          </w:tcPr>
          <w:p w14:paraId="4F2833D4" w14:textId="77777777" w:rsidR="006344CA" w:rsidRPr="003D72B4" w:rsidRDefault="006344CA" w:rsidP="00656C27">
            <w:pPr>
              <w:ind w:firstLine="0"/>
              <w:jc w:val="center"/>
              <w:rPr>
                <w:rFonts w:ascii="Arial" w:hAnsi="Arial" w:cs="Arial"/>
                <w:sz w:val="18"/>
                <w:szCs w:val="18"/>
              </w:rPr>
            </w:pPr>
          </w:p>
        </w:tc>
        <w:tc>
          <w:tcPr>
            <w:tcW w:w="1069" w:type="dxa"/>
            <w:vAlign w:val="center"/>
          </w:tcPr>
          <w:p w14:paraId="54593D75" w14:textId="77777777" w:rsidR="006344CA" w:rsidRPr="003D72B4" w:rsidRDefault="006344CA" w:rsidP="00656C27">
            <w:pPr>
              <w:ind w:firstLine="0"/>
              <w:jc w:val="center"/>
              <w:rPr>
                <w:rFonts w:ascii="Arial" w:hAnsi="Arial" w:cs="Arial"/>
                <w:sz w:val="18"/>
                <w:szCs w:val="18"/>
              </w:rPr>
            </w:pPr>
          </w:p>
        </w:tc>
        <w:tc>
          <w:tcPr>
            <w:tcW w:w="980" w:type="dxa"/>
            <w:vAlign w:val="center"/>
          </w:tcPr>
          <w:p w14:paraId="7E978B7D" w14:textId="77777777" w:rsidR="006344CA" w:rsidRPr="003D72B4" w:rsidRDefault="006344CA" w:rsidP="00656C27">
            <w:pPr>
              <w:ind w:firstLine="0"/>
              <w:jc w:val="center"/>
              <w:rPr>
                <w:rFonts w:ascii="Arial" w:hAnsi="Arial" w:cs="Arial"/>
                <w:sz w:val="18"/>
                <w:szCs w:val="18"/>
              </w:rPr>
            </w:pPr>
            <w:r w:rsidRPr="003D72B4">
              <w:rPr>
                <w:rFonts w:ascii="Arial" w:hAnsi="Arial" w:cs="Arial"/>
                <w:sz w:val="18"/>
                <w:szCs w:val="18"/>
              </w:rPr>
              <w:t>800</w:t>
            </w:r>
          </w:p>
        </w:tc>
        <w:tc>
          <w:tcPr>
            <w:tcW w:w="892" w:type="dxa"/>
            <w:vAlign w:val="center"/>
          </w:tcPr>
          <w:p w14:paraId="16CF4063" w14:textId="77777777" w:rsidR="006344CA" w:rsidRPr="003D72B4" w:rsidRDefault="006344CA" w:rsidP="00656C27">
            <w:pPr>
              <w:ind w:firstLine="0"/>
              <w:jc w:val="center"/>
              <w:rPr>
                <w:rFonts w:ascii="Arial" w:hAnsi="Arial" w:cs="Arial"/>
                <w:sz w:val="18"/>
                <w:szCs w:val="18"/>
              </w:rPr>
            </w:pPr>
          </w:p>
        </w:tc>
        <w:tc>
          <w:tcPr>
            <w:tcW w:w="892" w:type="dxa"/>
            <w:vAlign w:val="center"/>
          </w:tcPr>
          <w:p w14:paraId="27E5C0C0" w14:textId="77777777" w:rsidR="006344CA" w:rsidRPr="003D72B4" w:rsidRDefault="006344CA" w:rsidP="00656C27">
            <w:pPr>
              <w:ind w:firstLine="0"/>
              <w:jc w:val="center"/>
              <w:rPr>
                <w:rFonts w:ascii="Arial" w:hAnsi="Arial" w:cs="Arial"/>
                <w:sz w:val="18"/>
                <w:szCs w:val="18"/>
              </w:rPr>
            </w:pPr>
          </w:p>
        </w:tc>
        <w:tc>
          <w:tcPr>
            <w:tcW w:w="980" w:type="dxa"/>
            <w:vAlign w:val="center"/>
          </w:tcPr>
          <w:p w14:paraId="342054BA" w14:textId="77777777" w:rsidR="006344CA" w:rsidRPr="003D72B4" w:rsidRDefault="006344CA" w:rsidP="00656C27">
            <w:pPr>
              <w:ind w:firstLine="0"/>
              <w:jc w:val="center"/>
              <w:rPr>
                <w:rFonts w:ascii="Arial" w:hAnsi="Arial" w:cs="Arial"/>
                <w:sz w:val="18"/>
                <w:szCs w:val="18"/>
              </w:rPr>
            </w:pPr>
          </w:p>
        </w:tc>
        <w:tc>
          <w:tcPr>
            <w:tcW w:w="980" w:type="dxa"/>
            <w:tcBorders>
              <w:right w:val="single" w:sz="4" w:space="0" w:color="000000"/>
            </w:tcBorders>
            <w:vAlign w:val="center"/>
          </w:tcPr>
          <w:p w14:paraId="575F2847" w14:textId="77777777" w:rsidR="006344CA" w:rsidRPr="003D72B4" w:rsidRDefault="006344CA" w:rsidP="00656C27">
            <w:pPr>
              <w:ind w:firstLine="0"/>
              <w:jc w:val="center"/>
              <w:rPr>
                <w:rFonts w:ascii="Arial" w:hAnsi="Arial" w:cs="Arial"/>
                <w:sz w:val="18"/>
                <w:szCs w:val="18"/>
              </w:rPr>
            </w:pPr>
            <w:r w:rsidRPr="003D72B4">
              <w:rPr>
                <w:rFonts w:ascii="Arial" w:hAnsi="Arial" w:cs="Arial"/>
                <w:sz w:val="18"/>
                <w:szCs w:val="18"/>
              </w:rPr>
              <w:t>72,000</w:t>
            </w:r>
          </w:p>
        </w:tc>
        <w:tc>
          <w:tcPr>
            <w:tcW w:w="980" w:type="dxa"/>
            <w:tcBorders>
              <w:left w:val="single" w:sz="4" w:space="0" w:color="000000"/>
              <w:right w:val="double" w:sz="4" w:space="0" w:color="auto"/>
            </w:tcBorders>
            <w:vAlign w:val="center"/>
          </w:tcPr>
          <w:p w14:paraId="78991B48" w14:textId="77777777" w:rsidR="006344CA" w:rsidRPr="003D72B4" w:rsidRDefault="006344CA" w:rsidP="00656C27">
            <w:pPr>
              <w:ind w:firstLine="0"/>
              <w:jc w:val="center"/>
              <w:rPr>
                <w:rFonts w:ascii="Arial" w:hAnsi="Arial" w:cs="Arial"/>
                <w:sz w:val="18"/>
                <w:szCs w:val="18"/>
              </w:rPr>
            </w:pPr>
            <w:r w:rsidRPr="003D72B4">
              <w:rPr>
                <w:rFonts w:ascii="Arial" w:hAnsi="Arial" w:cs="Arial"/>
                <w:sz w:val="18"/>
                <w:szCs w:val="18"/>
              </w:rPr>
              <w:t>0</w:t>
            </w:r>
          </w:p>
        </w:tc>
      </w:tr>
      <w:tr w:rsidR="006344CA" w:rsidRPr="003D72B4" w14:paraId="25C22858" w14:textId="77777777" w:rsidTr="00446A90">
        <w:trPr>
          <w:trHeight w:val="260"/>
        </w:trPr>
        <w:tc>
          <w:tcPr>
            <w:tcW w:w="864" w:type="dxa"/>
            <w:tcBorders>
              <w:left w:val="double" w:sz="4" w:space="0" w:color="auto"/>
              <w:right w:val="double" w:sz="4" w:space="0" w:color="auto"/>
            </w:tcBorders>
            <w:vAlign w:val="center"/>
          </w:tcPr>
          <w:p w14:paraId="5A7E1D8B" w14:textId="77777777" w:rsidR="006344CA" w:rsidRPr="003D72B4" w:rsidRDefault="006344CA" w:rsidP="00656C27">
            <w:pPr>
              <w:ind w:firstLine="0"/>
              <w:jc w:val="center"/>
              <w:rPr>
                <w:rFonts w:ascii="Arial" w:hAnsi="Arial" w:cs="Arial"/>
                <w:sz w:val="18"/>
                <w:szCs w:val="18"/>
                <w:highlight w:val="darkGreen"/>
              </w:rPr>
            </w:pPr>
          </w:p>
        </w:tc>
        <w:tc>
          <w:tcPr>
            <w:tcW w:w="1720" w:type="dxa"/>
            <w:tcBorders>
              <w:left w:val="double" w:sz="4" w:space="0" w:color="auto"/>
            </w:tcBorders>
            <w:vAlign w:val="center"/>
          </w:tcPr>
          <w:p w14:paraId="3340523C" w14:textId="77777777" w:rsidR="006344CA" w:rsidRPr="003D72B4" w:rsidRDefault="006344CA" w:rsidP="00656C27">
            <w:pPr>
              <w:ind w:firstLine="0"/>
              <w:rPr>
                <w:rFonts w:ascii="Arial" w:hAnsi="Arial" w:cs="Arial"/>
                <w:sz w:val="16"/>
                <w:szCs w:val="16"/>
                <w:highlight w:val="green"/>
              </w:rPr>
            </w:pPr>
            <w:r w:rsidRPr="003D72B4">
              <w:rPr>
                <w:rFonts w:ascii="Arial" w:hAnsi="Arial" w:cs="Arial"/>
                <w:sz w:val="16"/>
                <w:szCs w:val="16"/>
                <w:highlight w:val="green"/>
              </w:rPr>
              <w:t>**Solar DHW- CAC</w:t>
            </w:r>
          </w:p>
        </w:tc>
        <w:tc>
          <w:tcPr>
            <w:tcW w:w="980" w:type="dxa"/>
            <w:vAlign w:val="center"/>
          </w:tcPr>
          <w:p w14:paraId="459FA17C" w14:textId="77777777" w:rsidR="006344CA" w:rsidRPr="003D72B4" w:rsidRDefault="006344CA" w:rsidP="00656C27">
            <w:pPr>
              <w:ind w:firstLine="0"/>
              <w:jc w:val="center"/>
              <w:rPr>
                <w:rFonts w:ascii="Arial" w:hAnsi="Arial" w:cs="Arial"/>
                <w:sz w:val="18"/>
                <w:szCs w:val="18"/>
              </w:rPr>
            </w:pPr>
          </w:p>
        </w:tc>
        <w:tc>
          <w:tcPr>
            <w:tcW w:w="1069" w:type="dxa"/>
            <w:vAlign w:val="center"/>
          </w:tcPr>
          <w:p w14:paraId="1802FC26" w14:textId="77777777" w:rsidR="006344CA" w:rsidRPr="003D72B4" w:rsidRDefault="006344CA" w:rsidP="00656C27">
            <w:pPr>
              <w:ind w:firstLine="0"/>
              <w:jc w:val="center"/>
              <w:rPr>
                <w:rFonts w:ascii="Arial" w:hAnsi="Arial" w:cs="Arial"/>
                <w:sz w:val="18"/>
                <w:szCs w:val="18"/>
              </w:rPr>
            </w:pPr>
          </w:p>
        </w:tc>
        <w:tc>
          <w:tcPr>
            <w:tcW w:w="980" w:type="dxa"/>
            <w:vAlign w:val="center"/>
          </w:tcPr>
          <w:p w14:paraId="458FF913" w14:textId="77777777" w:rsidR="006344CA" w:rsidRPr="003D72B4" w:rsidRDefault="006344CA" w:rsidP="00656C27">
            <w:pPr>
              <w:ind w:firstLine="0"/>
              <w:jc w:val="center"/>
              <w:rPr>
                <w:rFonts w:ascii="Arial" w:hAnsi="Arial" w:cs="Arial"/>
                <w:sz w:val="18"/>
                <w:szCs w:val="18"/>
              </w:rPr>
            </w:pPr>
            <w:r w:rsidRPr="003D72B4">
              <w:rPr>
                <w:rFonts w:ascii="Arial" w:hAnsi="Arial" w:cs="Arial"/>
                <w:sz w:val="18"/>
                <w:szCs w:val="18"/>
              </w:rPr>
              <w:t>600</w:t>
            </w:r>
          </w:p>
        </w:tc>
        <w:tc>
          <w:tcPr>
            <w:tcW w:w="892" w:type="dxa"/>
            <w:vAlign w:val="center"/>
          </w:tcPr>
          <w:p w14:paraId="3F531B61" w14:textId="77777777" w:rsidR="006344CA" w:rsidRPr="003D72B4" w:rsidRDefault="006344CA" w:rsidP="00656C27">
            <w:pPr>
              <w:ind w:firstLine="0"/>
              <w:jc w:val="center"/>
              <w:rPr>
                <w:rFonts w:ascii="Arial" w:hAnsi="Arial" w:cs="Arial"/>
                <w:sz w:val="18"/>
                <w:szCs w:val="18"/>
              </w:rPr>
            </w:pPr>
          </w:p>
        </w:tc>
        <w:tc>
          <w:tcPr>
            <w:tcW w:w="892" w:type="dxa"/>
            <w:vAlign w:val="center"/>
          </w:tcPr>
          <w:p w14:paraId="724E2B08" w14:textId="77777777" w:rsidR="006344CA" w:rsidRPr="003D72B4" w:rsidRDefault="006344CA" w:rsidP="00656C27">
            <w:pPr>
              <w:ind w:firstLine="0"/>
              <w:jc w:val="center"/>
              <w:rPr>
                <w:rFonts w:ascii="Arial" w:hAnsi="Arial" w:cs="Arial"/>
                <w:sz w:val="18"/>
                <w:szCs w:val="18"/>
              </w:rPr>
            </w:pPr>
          </w:p>
        </w:tc>
        <w:tc>
          <w:tcPr>
            <w:tcW w:w="980" w:type="dxa"/>
            <w:vAlign w:val="center"/>
          </w:tcPr>
          <w:p w14:paraId="3BD5C718" w14:textId="77777777" w:rsidR="006344CA" w:rsidRPr="003D72B4" w:rsidRDefault="006344CA" w:rsidP="00656C27">
            <w:pPr>
              <w:ind w:firstLine="0"/>
              <w:jc w:val="center"/>
              <w:rPr>
                <w:rFonts w:ascii="Arial" w:hAnsi="Arial" w:cs="Arial"/>
                <w:sz w:val="18"/>
                <w:szCs w:val="18"/>
              </w:rPr>
            </w:pPr>
          </w:p>
        </w:tc>
        <w:tc>
          <w:tcPr>
            <w:tcW w:w="980" w:type="dxa"/>
            <w:tcBorders>
              <w:right w:val="single" w:sz="4" w:space="0" w:color="000000"/>
            </w:tcBorders>
            <w:vAlign w:val="center"/>
          </w:tcPr>
          <w:p w14:paraId="1343C0DC" w14:textId="77777777" w:rsidR="006344CA" w:rsidRPr="003D72B4" w:rsidRDefault="006344CA" w:rsidP="00656C27">
            <w:pPr>
              <w:ind w:firstLine="0"/>
              <w:jc w:val="center"/>
              <w:rPr>
                <w:rFonts w:ascii="Arial" w:hAnsi="Arial" w:cs="Arial"/>
                <w:sz w:val="18"/>
                <w:szCs w:val="18"/>
              </w:rPr>
            </w:pPr>
            <w:r w:rsidRPr="003D72B4">
              <w:rPr>
                <w:rFonts w:ascii="Arial" w:hAnsi="Arial" w:cs="Arial"/>
                <w:sz w:val="18"/>
                <w:szCs w:val="18"/>
              </w:rPr>
              <w:t>108,000</w:t>
            </w:r>
          </w:p>
        </w:tc>
        <w:tc>
          <w:tcPr>
            <w:tcW w:w="980" w:type="dxa"/>
            <w:tcBorders>
              <w:left w:val="single" w:sz="4" w:space="0" w:color="000000"/>
              <w:right w:val="double" w:sz="4" w:space="0" w:color="auto"/>
            </w:tcBorders>
            <w:vAlign w:val="center"/>
          </w:tcPr>
          <w:p w14:paraId="294A62EF" w14:textId="77777777" w:rsidR="006344CA" w:rsidRPr="003D72B4" w:rsidRDefault="006344CA" w:rsidP="00656C27">
            <w:pPr>
              <w:ind w:firstLine="0"/>
              <w:jc w:val="center"/>
              <w:rPr>
                <w:rFonts w:ascii="Arial" w:hAnsi="Arial" w:cs="Arial"/>
                <w:sz w:val="18"/>
                <w:szCs w:val="18"/>
              </w:rPr>
            </w:pPr>
            <w:r w:rsidRPr="003D72B4">
              <w:rPr>
                <w:rFonts w:ascii="Arial" w:hAnsi="Arial" w:cs="Arial"/>
                <w:sz w:val="18"/>
                <w:szCs w:val="18"/>
              </w:rPr>
              <w:t>0</w:t>
            </w:r>
          </w:p>
        </w:tc>
      </w:tr>
      <w:tr w:rsidR="006344CA" w:rsidRPr="003D72B4" w14:paraId="1D09035D" w14:textId="77777777" w:rsidTr="00446A90">
        <w:trPr>
          <w:trHeight w:val="260"/>
        </w:trPr>
        <w:tc>
          <w:tcPr>
            <w:tcW w:w="864" w:type="dxa"/>
            <w:tcBorders>
              <w:left w:val="double" w:sz="4" w:space="0" w:color="auto"/>
              <w:right w:val="double" w:sz="4" w:space="0" w:color="auto"/>
            </w:tcBorders>
            <w:vAlign w:val="center"/>
          </w:tcPr>
          <w:p w14:paraId="24927051" w14:textId="77777777" w:rsidR="006344CA" w:rsidRPr="003D72B4" w:rsidRDefault="006344CA" w:rsidP="00656C27">
            <w:pPr>
              <w:ind w:firstLine="0"/>
              <w:jc w:val="center"/>
              <w:rPr>
                <w:rFonts w:ascii="Arial" w:hAnsi="Arial" w:cs="Arial"/>
                <w:sz w:val="18"/>
                <w:szCs w:val="18"/>
                <w:highlight w:val="darkGreen"/>
              </w:rPr>
            </w:pPr>
          </w:p>
        </w:tc>
        <w:tc>
          <w:tcPr>
            <w:tcW w:w="1720" w:type="dxa"/>
            <w:tcBorders>
              <w:left w:val="double" w:sz="4" w:space="0" w:color="auto"/>
            </w:tcBorders>
            <w:vAlign w:val="center"/>
          </w:tcPr>
          <w:p w14:paraId="20EB9DAF" w14:textId="77777777" w:rsidR="006344CA" w:rsidRPr="003D72B4" w:rsidRDefault="006344CA" w:rsidP="00656C27">
            <w:pPr>
              <w:ind w:firstLine="0"/>
              <w:rPr>
                <w:rFonts w:ascii="Arial" w:hAnsi="Arial" w:cs="Arial"/>
                <w:sz w:val="16"/>
                <w:szCs w:val="16"/>
                <w:highlight w:val="green"/>
              </w:rPr>
            </w:pPr>
            <w:r w:rsidRPr="003D72B4">
              <w:rPr>
                <w:rFonts w:ascii="Arial" w:hAnsi="Arial" w:cs="Arial"/>
                <w:sz w:val="16"/>
                <w:szCs w:val="16"/>
                <w:highlight w:val="green"/>
              </w:rPr>
              <w:t>**Solar DHW- CATC</w:t>
            </w:r>
          </w:p>
        </w:tc>
        <w:tc>
          <w:tcPr>
            <w:tcW w:w="980" w:type="dxa"/>
            <w:vAlign w:val="center"/>
          </w:tcPr>
          <w:p w14:paraId="0A0CF647" w14:textId="77777777" w:rsidR="006344CA" w:rsidRPr="003D72B4" w:rsidRDefault="006344CA" w:rsidP="00656C27">
            <w:pPr>
              <w:ind w:firstLine="0"/>
              <w:jc w:val="center"/>
              <w:rPr>
                <w:rFonts w:ascii="Arial" w:hAnsi="Arial" w:cs="Arial"/>
                <w:sz w:val="18"/>
                <w:szCs w:val="18"/>
              </w:rPr>
            </w:pPr>
          </w:p>
        </w:tc>
        <w:tc>
          <w:tcPr>
            <w:tcW w:w="1069" w:type="dxa"/>
            <w:vAlign w:val="center"/>
          </w:tcPr>
          <w:p w14:paraId="2E50C202" w14:textId="77777777" w:rsidR="006344CA" w:rsidRPr="003D72B4" w:rsidRDefault="006344CA" w:rsidP="00656C27">
            <w:pPr>
              <w:ind w:firstLine="0"/>
              <w:jc w:val="center"/>
              <w:rPr>
                <w:rFonts w:ascii="Arial" w:hAnsi="Arial" w:cs="Arial"/>
                <w:sz w:val="18"/>
                <w:szCs w:val="18"/>
              </w:rPr>
            </w:pPr>
          </w:p>
        </w:tc>
        <w:tc>
          <w:tcPr>
            <w:tcW w:w="980" w:type="dxa"/>
            <w:vAlign w:val="center"/>
          </w:tcPr>
          <w:p w14:paraId="6B2F93C0" w14:textId="77777777" w:rsidR="006344CA" w:rsidRPr="003D72B4" w:rsidRDefault="006344CA" w:rsidP="00656C27">
            <w:pPr>
              <w:ind w:firstLine="0"/>
              <w:jc w:val="center"/>
              <w:rPr>
                <w:rFonts w:ascii="Arial" w:hAnsi="Arial" w:cs="Arial"/>
                <w:sz w:val="18"/>
                <w:szCs w:val="18"/>
              </w:rPr>
            </w:pPr>
            <w:r w:rsidRPr="003D72B4">
              <w:rPr>
                <w:rFonts w:ascii="Arial" w:hAnsi="Arial" w:cs="Arial"/>
                <w:sz w:val="18"/>
                <w:szCs w:val="18"/>
              </w:rPr>
              <w:t>465</w:t>
            </w:r>
          </w:p>
        </w:tc>
        <w:tc>
          <w:tcPr>
            <w:tcW w:w="892" w:type="dxa"/>
            <w:vAlign w:val="center"/>
          </w:tcPr>
          <w:p w14:paraId="1B442277" w14:textId="77777777" w:rsidR="006344CA" w:rsidRPr="003D72B4" w:rsidRDefault="006344CA" w:rsidP="00656C27">
            <w:pPr>
              <w:ind w:firstLine="0"/>
              <w:jc w:val="center"/>
              <w:rPr>
                <w:rFonts w:ascii="Arial" w:hAnsi="Arial" w:cs="Arial"/>
                <w:sz w:val="18"/>
                <w:szCs w:val="18"/>
              </w:rPr>
            </w:pPr>
          </w:p>
        </w:tc>
        <w:tc>
          <w:tcPr>
            <w:tcW w:w="892" w:type="dxa"/>
            <w:vAlign w:val="center"/>
          </w:tcPr>
          <w:p w14:paraId="1FEAF07F" w14:textId="77777777" w:rsidR="006344CA" w:rsidRPr="003D72B4" w:rsidRDefault="006344CA" w:rsidP="00656C27">
            <w:pPr>
              <w:ind w:firstLine="0"/>
              <w:jc w:val="center"/>
              <w:rPr>
                <w:rFonts w:ascii="Arial" w:hAnsi="Arial" w:cs="Arial"/>
                <w:sz w:val="18"/>
                <w:szCs w:val="18"/>
              </w:rPr>
            </w:pPr>
          </w:p>
        </w:tc>
        <w:tc>
          <w:tcPr>
            <w:tcW w:w="980" w:type="dxa"/>
            <w:vAlign w:val="center"/>
          </w:tcPr>
          <w:p w14:paraId="1318F3A2" w14:textId="77777777" w:rsidR="006344CA" w:rsidRPr="003D72B4" w:rsidRDefault="006344CA" w:rsidP="00656C27">
            <w:pPr>
              <w:ind w:firstLine="0"/>
              <w:jc w:val="center"/>
              <w:rPr>
                <w:rFonts w:ascii="Arial" w:hAnsi="Arial" w:cs="Arial"/>
                <w:sz w:val="18"/>
                <w:szCs w:val="18"/>
              </w:rPr>
            </w:pPr>
          </w:p>
        </w:tc>
        <w:tc>
          <w:tcPr>
            <w:tcW w:w="980" w:type="dxa"/>
            <w:tcBorders>
              <w:right w:val="single" w:sz="4" w:space="0" w:color="000000"/>
            </w:tcBorders>
            <w:vAlign w:val="center"/>
          </w:tcPr>
          <w:p w14:paraId="3F4749DF" w14:textId="77777777" w:rsidR="006344CA" w:rsidRPr="003D72B4" w:rsidRDefault="006344CA" w:rsidP="00656C27">
            <w:pPr>
              <w:ind w:firstLine="0"/>
              <w:jc w:val="center"/>
              <w:rPr>
                <w:rFonts w:ascii="Arial" w:hAnsi="Arial" w:cs="Arial"/>
                <w:sz w:val="18"/>
                <w:szCs w:val="18"/>
              </w:rPr>
            </w:pPr>
            <w:r w:rsidRPr="003D72B4">
              <w:rPr>
                <w:rFonts w:ascii="Arial" w:hAnsi="Arial" w:cs="Arial"/>
                <w:sz w:val="18"/>
                <w:szCs w:val="18"/>
              </w:rPr>
              <w:t>82,000</w:t>
            </w:r>
          </w:p>
        </w:tc>
        <w:tc>
          <w:tcPr>
            <w:tcW w:w="980" w:type="dxa"/>
            <w:tcBorders>
              <w:left w:val="single" w:sz="4" w:space="0" w:color="000000"/>
              <w:right w:val="double" w:sz="4" w:space="0" w:color="auto"/>
            </w:tcBorders>
            <w:vAlign w:val="center"/>
          </w:tcPr>
          <w:p w14:paraId="2CE9B672" w14:textId="77777777" w:rsidR="006344CA" w:rsidRPr="003D72B4" w:rsidRDefault="006344CA" w:rsidP="00656C27">
            <w:pPr>
              <w:ind w:firstLine="0"/>
              <w:jc w:val="center"/>
              <w:rPr>
                <w:rFonts w:ascii="Arial" w:hAnsi="Arial" w:cs="Arial"/>
                <w:sz w:val="18"/>
                <w:szCs w:val="18"/>
              </w:rPr>
            </w:pPr>
            <w:r w:rsidRPr="003D72B4">
              <w:rPr>
                <w:rFonts w:ascii="Arial" w:hAnsi="Arial" w:cs="Arial"/>
                <w:sz w:val="18"/>
                <w:szCs w:val="18"/>
              </w:rPr>
              <w:t>0</w:t>
            </w:r>
          </w:p>
        </w:tc>
      </w:tr>
      <w:tr w:rsidR="006344CA" w:rsidRPr="003D72B4" w14:paraId="5A0D07A4" w14:textId="77777777" w:rsidTr="00446A90">
        <w:trPr>
          <w:trHeight w:val="147"/>
        </w:trPr>
        <w:tc>
          <w:tcPr>
            <w:tcW w:w="864" w:type="dxa"/>
            <w:tcBorders>
              <w:left w:val="double" w:sz="4" w:space="0" w:color="auto"/>
              <w:right w:val="double" w:sz="4" w:space="0" w:color="auto"/>
            </w:tcBorders>
            <w:vAlign w:val="center"/>
          </w:tcPr>
          <w:p w14:paraId="7DD2D95A" w14:textId="77777777" w:rsidR="006344CA" w:rsidRPr="003D72B4" w:rsidRDefault="006344CA" w:rsidP="00656C27">
            <w:pPr>
              <w:ind w:firstLine="0"/>
              <w:jc w:val="center"/>
              <w:rPr>
                <w:rFonts w:ascii="Arial" w:hAnsi="Arial" w:cs="Arial"/>
                <w:sz w:val="18"/>
                <w:szCs w:val="18"/>
                <w:highlight w:val="darkGreen"/>
              </w:rPr>
            </w:pPr>
          </w:p>
        </w:tc>
        <w:tc>
          <w:tcPr>
            <w:tcW w:w="1720" w:type="dxa"/>
            <w:tcBorders>
              <w:left w:val="double" w:sz="4" w:space="0" w:color="auto"/>
            </w:tcBorders>
            <w:vAlign w:val="center"/>
          </w:tcPr>
          <w:p w14:paraId="1CE95858" w14:textId="77777777" w:rsidR="006344CA" w:rsidRPr="003D72B4" w:rsidRDefault="006344CA" w:rsidP="00656C27">
            <w:pPr>
              <w:ind w:firstLine="0"/>
              <w:rPr>
                <w:rFonts w:ascii="Arial" w:hAnsi="Arial" w:cs="Arial"/>
                <w:sz w:val="16"/>
                <w:szCs w:val="16"/>
                <w:highlight w:val="green"/>
              </w:rPr>
            </w:pPr>
          </w:p>
        </w:tc>
        <w:tc>
          <w:tcPr>
            <w:tcW w:w="980" w:type="dxa"/>
            <w:vAlign w:val="center"/>
          </w:tcPr>
          <w:p w14:paraId="3EEEEB2E" w14:textId="77777777" w:rsidR="006344CA" w:rsidRPr="003D72B4" w:rsidRDefault="006344CA" w:rsidP="00656C27">
            <w:pPr>
              <w:ind w:firstLine="0"/>
              <w:jc w:val="center"/>
              <w:rPr>
                <w:rFonts w:ascii="Arial" w:hAnsi="Arial" w:cs="Arial"/>
                <w:sz w:val="18"/>
                <w:szCs w:val="18"/>
              </w:rPr>
            </w:pPr>
          </w:p>
        </w:tc>
        <w:tc>
          <w:tcPr>
            <w:tcW w:w="1069" w:type="dxa"/>
            <w:vAlign w:val="center"/>
          </w:tcPr>
          <w:p w14:paraId="6EC11AED" w14:textId="77777777" w:rsidR="006344CA" w:rsidRPr="003D72B4" w:rsidRDefault="006344CA" w:rsidP="00656C27">
            <w:pPr>
              <w:ind w:firstLine="0"/>
              <w:jc w:val="center"/>
              <w:rPr>
                <w:rFonts w:ascii="Arial" w:hAnsi="Arial" w:cs="Arial"/>
                <w:sz w:val="18"/>
                <w:szCs w:val="18"/>
              </w:rPr>
            </w:pPr>
          </w:p>
        </w:tc>
        <w:tc>
          <w:tcPr>
            <w:tcW w:w="980" w:type="dxa"/>
            <w:vAlign w:val="center"/>
          </w:tcPr>
          <w:p w14:paraId="0132E06D" w14:textId="77777777" w:rsidR="006344CA" w:rsidRPr="003D72B4" w:rsidRDefault="006344CA" w:rsidP="00656C27">
            <w:pPr>
              <w:ind w:firstLine="0"/>
              <w:jc w:val="center"/>
              <w:rPr>
                <w:rFonts w:ascii="Arial" w:hAnsi="Arial" w:cs="Arial"/>
                <w:sz w:val="18"/>
                <w:szCs w:val="18"/>
              </w:rPr>
            </w:pPr>
          </w:p>
        </w:tc>
        <w:tc>
          <w:tcPr>
            <w:tcW w:w="892" w:type="dxa"/>
            <w:vAlign w:val="center"/>
          </w:tcPr>
          <w:p w14:paraId="17D85F7C" w14:textId="77777777" w:rsidR="006344CA" w:rsidRPr="003D72B4" w:rsidRDefault="006344CA" w:rsidP="00656C27">
            <w:pPr>
              <w:ind w:firstLine="0"/>
              <w:jc w:val="center"/>
              <w:rPr>
                <w:rFonts w:ascii="Arial" w:hAnsi="Arial" w:cs="Arial"/>
                <w:sz w:val="18"/>
                <w:szCs w:val="18"/>
              </w:rPr>
            </w:pPr>
          </w:p>
        </w:tc>
        <w:tc>
          <w:tcPr>
            <w:tcW w:w="892" w:type="dxa"/>
            <w:vAlign w:val="center"/>
          </w:tcPr>
          <w:p w14:paraId="62D3E021" w14:textId="77777777" w:rsidR="006344CA" w:rsidRPr="003D72B4" w:rsidRDefault="006344CA" w:rsidP="00656C27">
            <w:pPr>
              <w:ind w:firstLine="0"/>
              <w:jc w:val="center"/>
              <w:rPr>
                <w:rFonts w:ascii="Arial" w:hAnsi="Arial" w:cs="Arial"/>
                <w:sz w:val="18"/>
                <w:szCs w:val="18"/>
              </w:rPr>
            </w:pPr>
          </w:p>
        </w:tc>
        <w:tc>
          <w:tcPr>
            <w:tcW w:w="980" w:type="dxa"/>
            <w:vAlign w:val="center"/>
          </w:tcPr>
          <w:p w14:paraId="754A2D49" w14:textId="77777777" w:rsidR="006344CA" w:rsidRPr="003D72B4" w:rsidRDefault="006344CA" w:rsidP="00656C27">
            <w:pPr>
              <w:ind w:firstLine="0"/>
              <w:jc w:val="center"/>
              <w:rPr>
                <w:rFonts w:ascii="Arial" w:hAnsi="Arial" w:cs="Arial"/>
                <w:sz w:val="18"/>
                <w:szCs w:val="18"/>
              </w:rPr>
            </w:pPr>
          </w:p>
        </w:tc>
        <w:tc>
          <w:tcPr>
            <w:tcW w:w="980" w:type="dxa"/>
            <w:tcBorders>
              <w:right w:val="single" w:sz="4" w:space="0" w:color="000000"/>
            </w:tcBorders>
            <w:vAlign w:val="center"/>
          </w:tcPr>
          <w:p w14:paraId="39B84334" w14:textId="77777777" w:rsidR="006344CA" w:rsidRPr="003D72B4" w:rsidRDefault="006344CA" w:rsidP="00656C27">
            <w:pPr>
              <w:ind w:firstLine="0"/>
              <w:jc w:val="center"/>
              <w:rPr>
                <w:rFonts w:ascii="Arial" w:hAnsi="Arial" w:cs="Arial"/>
                <w:sz w:val="18"/>
                <w:szCs w:val="18"/>
              </w:rPr>
            </w:pPr>
          </w:p>
        </w:tc>
        <w:tc>
          <w:tcPr>
            <w:tcW w:w="980" w:type="dxa"/>
            <w:tcBorders>
              <w:left w:val="single" w:sz="4" w:space="0" w:color="000000"/>
              <w:right w:val="double" w:sz="4" w:space="0" w:color="auto"/>
            </w:tcBorders>
            <w:vAlign w:val="center"/>
          </w:tcPr>
          <w:p w14:paraId="6CF6FB21" w14:textId="77777777" w:rsidR="006344CA" w:rsidRPr="003D72B4" w:rsidRDefault="006344CA" w:rsidP="00656C27">
            <w:pPr>
              <w:ind w:firstLine="0"/>
              <w:jc w:val="center"/>
              <w:rPr>
                <w:rFonts w:ascii="Arial" w:hAnsi="Arial" w:cs="Arial"/>
                <w:sz w:val="18"/>
                <w:szCs w:val="18"/>
              </w:rPr>
            </w:pPr>
          </w:p>
        </w:tc>
      </w:tr>
      <w:tr w:rsidR="006344CA" w:rsidRPr="00837831" w14:paraId="2F216D89" w14:textId="77777777" w:rsidTr="00446A90">
        <w:trPr>
          <w:trHeight w:val="260"/>
        </w:trPr>
        <w:tc>
          <w:tcPr>
            <w:tcW w:w="864" w:type="dxa"/>
            <w:tcBorders>
              <w:left w:val="double" w:sz="4" w:space="0" w:color="auto"/>
              <w:right w:val="double" w:sz="4" w:space="0" w:color="auto"/>
            </w:tcBorders>
            <w:vAlign w:val="center"/>
          </w:tcPr>
          <w:p w14:paraId="40EAF2B9" w14:textId="77777777" w:rsidR="006344CA" w:rsidRPr="00D85280" w:rsidRDefault="006344CA" w:rsidP="00656C27">
            <w:pPr>
              <w:ind w:firstLine="0"/>
              <w:jc w:val="center"/>
              <w:rPr>
                <w:sz w:val="18"/>
                <w:szCs w:val="18"/>
                <w:highlight w:val="darkGreen"/>
              </w:rPr>
            </w:pPr>
          </w:p>
        </w:tc>
        <w:tc>
          <w:tcPr>
            <w:tcW w:w="1720" w:type="dxa"/>
            <w:tcBorders>
              <w:left w:val="double" w:sz="4" w:space="0" w:color="auto"/>
            </w:tcBorders>
            <w:vAlign w:val="center"/>
          </w:tcPr>
          <w:p w14:paraId="106E7C60" w14:textId="77777777" w:rsidR="006344CA" w:rsidRPr="00307C1A" w:rsidRDefault="006344CA" w:rsidP="00656C27">
            <w:pPr>
              <w:ind w:firstLine="0"/>
              <w:rPr>
                <w:sz w:val="16"/>
                <w:szCs w:val="16"/>
                <w:highlight w:val="green"/>
              </w:rPr>
            </w:pPr>
          </w:p>
        </w:tc>
        <w:tc>
          <w:tcPr>
            <w:tcW w:w="980" w:type="dxa"/>
            <w:vAlign w:val="center"/>
          </w:tcPr>
          <w:p w14:paraId="79A62831" w14:textId="77777777" w:rsidR="006344CA" w:rsidRPr="00837831" w:rsidRDefault="006344CA" w:rsidP="00656C27">
            <w:pPr>
              <w:ind w:firstLine="0"/>
              <w:jc w:val="center"/>
              <w:rPr>
                <w:sz w:val="18"/>
                <w:szCs w:val="18"/>
              </w:rPr>
            </w:pPr>
          </w:p>
        </w:tc>
        <w:tc>
          <w:tcPr>
            <w:tcW w:w="1069" w:type="dxa"/>
            <w:vAlign w:val="center"/>
          </w:tcPr>
          <w:p w14:paraId="7660DE47" w14:textId="77777777" w:rsidR="006344CA" w:rsidRPr="00837831" w:rsidRDefault="006344CA" w:rsidP="00656C27">
            <w:pPr>
              <w:ind w:firstLine="0"/>
              <w:jc w:val="center"/>
              <w:rPr>
                <w:sz w:val="18"/>
                <w:szCs w:val="18"/>
              </w:rPr>
            </w:pPr>
          </w:p>
        </w:tc>
        <w:tc>
          <w:tcPr>
            <w:tcW w:w="980" w:type="dxa"/>
            <w:vAlign w:val="center"/>
          </w:tcPr>
          <w:p w14:paraId="7D3C3B02" w14:textId="77777777" w:rsidR="006344CA" w:rsidRPr="00837831" w:rsidRDefault="006344CA" w:rsidP="00656C27">
            <w:pPr>
              <w:ind w:firstLine="0"/>
              <w:jc w:val="center"/>
              <w:rPr>
                <w:sz w:val="18"/>
                <w:szCs w:val="18"/>
              </w:rPr>
            </w:pPr>
          </w:p>
        </w:tc>
        <w:tc>
          <w:tcPr>
            <w:tcW w:w="892" w:type="dxa"/>
            <w:vAlign w:val="center"/>
          </w:tcPr>
          <w:p w14:paraId="0AB0A741" w14:textId="77777777" w:rsidR="006344CA" w:rsidRPr="00837831" w:rsidRDefault="006344CA" w:rsidP="00656C27">
            <w:pPr>
              <w:ind w:firstLine="0"/>
              <w:jc w:val="center"/>
              <w:rPr>
                <w:sz w:val="18"/>
                <w:szCs w:val="18"/>
              </w:rPr>
            </w:pPr>
          </w:p>
        </w:tc>
        <w:tc>
          <w:tcPr>
            <w:tcW w:w="892" w:type="dxa"/>
            <w:vAlign w:val="center"/>
          </w:tcPr>
          <w:p w14:paraId="360D0EE7" w14:textId="77777777" w:rsidR="006344CA" w:rsidRPr="00837831" w:rsidRDefault="006344CA" w:rsidP="00656C27">
            <w:pPr>
              <w:ind w:firstLine="0"/>
              <w:jc w:val="center"/>
              <w:rPr>
                <w:sz w:val="18"/>
                <w:szCs w:val="18"/>
              </w:rPr>
            </w:pPr>
          </w:p>
        </w:tc>
        <w:tc>
          <w:tcPr>
            <w:tcW w:w="980" w:type="dxa"/>
            <w:vAlign w:val="center"/>
          </w:tcPr>
          <w:p w14:paraId="2E0186CA" w14:textId="77777777" w:rsidR="006344CA" w:rsidRPr="00837831" w:rsidRDefault="006344CA" w:rsidP="00656C27">
            <w:pPr>
              <w:ind w:firstLine="0"/>
              <w:jc w:val="center"/>
              <w:rPr>
                <w:sz w:val="18"/>
                <w:szCs w:val="18"/>
              </w:rPr>
            </w:pPr>
          </w:p>
        </w:tc>
        <w:tc>
          <w:tcPr>
            <w:tcW w:w="980" w:type="dxa"/>
            <w:tcBorders>
              <w:right w:val="single" w:sz="4" w:space="0" w:color="000000"/>
            </w:tcBorders>
            <w:vAlign w:val="center"/>
          </w:tcPr>
          <w:p w14:paraId="0B9CC92E" w14:textId="77777777" w:rsidR="006344CA" w:rsidRPr="00837831" w:rsidRDefault="006344CA" w:rsidP="00656C27">
            <w:pPr>
              <w:ind w:firstLine="0"/>
              <w:jc w:val="center"/>
              <w:rPr>
                <w:sz w:val="18"/>
                <w:szCs w:val="18"/>
              </w:rPr>
            </w:pPr>
          </w:p>
        </w:tc>
        <w:tc>
          <w:tcPr>
            <w:tcW w:w="980" w:type="dxa"/>
            <w:tcBorders>
              <w:left w:val="single" w:sz="4" w:space="0" w:color="000000"/>
              <w:right w:val="double" w:sz="4" w:space="0" w:color="auto"/>
            </w:tcBorders>
            <w:vAlign w:val="center"/>
          </w:tcPr>
          <w:p w14:paraId="18DE9C5D" w14:textId="77777777" w:rsidR="006344CA" w:rsidRPr="00837831" w:rsidRDefault="006344CA" w:rsidP="00656C27">
            <w:pPr>
              <w:ind w:firstLine="0"/>
              <w:jc w:val="center"/>
              <w:rPr>
                <w:sz w:val="18"/>
                <w:szCs w:val="18"/>
              </w:rPr>
            </w:pPr>
          </w:p>
        </w:tc>
      </w:tr>
    </w:tbl>
    <w:p w14:paraId="0A8D255E" w14:textId="77777777" w:rsidR="003D72B4" w:rsidRPr="003D72B4" w:rsidRDefault="003D72B4" w:rsidP="001F4F54">
      <w:pPr>
        <w:ind w:firstLine="0"/>
      </w:pPr>
    </w:p>
    <w:p w14:paraId="4518FD66" w14:textId="77777777" w:rsidR="00A33FB3" w:rsidRPr="003D72B4" w:rsidRDefault="00A33FB3" w:rsidP="00A33FB3">
      <w:pPr>
        <w:pStyle w:val="Subtitle"/>
        <w:spacing w:after="0"/>
        <w:jc w:val="left"/>
        <w:rPr>
          <w:i w:val="0"/>
          <w:sz w:val="32"/>
          <w:szCs w:val="32"/>
        </w:rPr>
      </w:pPr>
      <w:bookmarkStart w:id="23" w:name="_Toc236280315"/>
      <w:r w:rsidRPr="003D72B4">
        <w:rPr>
          <w:i w:val="0"/>
          <w:sz w:val="32"/>
          <w:szCs w:val="32"/>
        </w:rPr>
        <w:t>4.2 Proposed Projects</w:t>
      </w:r>
      <w:r w:rsidR="00B1677D" w:rsidRPr="003D72B4">
        <w:rPr>
          <w:i w:val="0"/>
          <w:sz w:val="32"/>
          <w:szCs w:val="32"/>
        </w:rPr>
        <w:t xml:space="preserve"> 2013-201</w:t>
      </w:r>
      <w:r w:rsidR="008741E4" w:rsidRPr="003D72B4">
        <w:rPr>
          <w:i w:val="0"/>
          <w:sz w:val="32"/>
          <w:szCs w:val="32"/>
        </w:rPr>
        <w:t>8</w:t>
      </w:r>
      <w:bookmarkEnd w:id="23"/>
    </w:p>
    <w:p w14:paraId="16823163" w14:textId="77777777" w:rsidR="00292842" w:rsidRPr="003D72B4" w:rsidRDefault="00292842" w:rsidP="00292842">
      <w:pPr>
        <w:ind w:firstLine="0"/>
        <w:rPr>
          <w:rFonts w:ascii="Arial" w:hAnsi="Arial" w:cs="Arial"/>
        </w:rPr>
      </w:pPr>
    </w:p>
    <w:p w14:paraId="1BAD51CC" w14:textId="735C5CED" w:rsidR="00217994" w:rsidRPr="003D72B4" w:rsidRDefault="00921254" w:rsidP="00217994">
      <w:pPr>
        <w:rPr>
          <w:rFonts w:ascii="Arial" w:hAnsi="Arial" w:cs="Arial"/>
          <w:sz w:val="20"/>
          <w:szCs w:val="20"/>
        </w:rPr>
      </w:pPr>
      <w:proofErr w:type="gramStart"/>
      <w:r w:rsidRPr="003D72B4">
        <w:rPr>
          <w:rFonts w:ascii="Arial" w:hAnsi="Arial" w:cs="Arial"/>
          <w:sz w:val="20"/>
          <w:szCs w:val="20"/>
        </w:rPr>
        <w:t xml:space="preserve">Table </w:t>
      </w:r>
      <w:r w:rsidR="00461F45">
        <w:rPr>
          <w:rFonts w:ascii="Arial" w:hAnsi="Arial" w:cs="Arial"/>
          <w:sz w:val="20"/>
          <w:szCs w:val="20"/>
        </w:rPr>
        <w:t>9</w:t>
      </w:r>
      <w:r w:rsidR="00217994" w:rsidRPr="003D72B4">
        <w:rPr>
          <w:rFonts w:ascii="Arial" w:hAnsi="Arial" w:cs="Arial"/>
          <w:sz w:val="20"/>
          <w:szCs w:val="20"/>
        </w:rPr>
        <w:t>.</w:t>
      </w:r>
      <w:proofErr w:type="gramEnd"/>
      <w:r w:rsidR="00217994" w:rsidRPr="003D72B4">
        <w:rPr>
          <w:rFonts w:ascii="Arial" w:hAnsi="Arial" w:cs="Arial"/>
          <w:sz w:val="20"/>
          <w:szCs w:val="20"/>
        </w:rPr>
        <w:t xml:space="preserve"> Summary of </w:t>
      </w:r>
      <w:r w:rsidR="00B1677D" w:rsidRPr="003D72B4">
        <w:rPr>
          <w:rFonts w:ascii="Arial" w:hAnsi="Arial" w:cs="Arial"/>
          <w:sz w:val="20"/>
          <w:szCs w:val="20"/>
        </w:rPr>
        <w:t>P</w:t>
      </w:r>
      <w:r w:rsidR="00217994" w:rsidRPr="003D72B4">
        <w:rPr>
          <w:rFonts w:ascii="Arial" w:hAnsi="Arial" w:cs="Arial"/>
          <w:sz w:val="20"/>
          <w:szCs w:val="20"/>
        </w:rPr>
        <w:t>rojects</w:t>
      </w:r>
      <w:r w:rsidR="00B1677D" w:rsidRPr="003D72B4">
        <w:rPr>
          <w:rFonts w:ascii="Arial" w:hAnsi="Arial" w:cs="Arial"/>
          <w:sz w:val="20"/>
          <w:szCs w:val="20"/>
        </w:rPr>
        <w:t xml:space="preserve"> 2012-2015</w:t>
      </w:r>
    </w:p>
    <w:tbl>
      <w:tblPr>
        <w:tblW w:w="9795"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98"/>
        <w:gridCol w:w="993"/>
        <w:gridCol w:w="992"/>
        <w:gridCol w:w="877"/>
        <w:gridCol w:w="900"/>
        <w:gridCol w:w="1058"/>
        <w:gridCol w:w="992"/>
        <w:gridCol w:w="992"/>
        <w:gridCol w:w="993"/>
      </w:tblGrid>
      <w:tr w:rsidR="00210BA2" w:rsidRPr="003D72B4" w14:paraId="4606DE7B" w14:textId="77777777" w:rsidTr="001F4F54">
        <w:trPr>
          <w:trHeight w:val="422"/>
        </w:trPr>
        <w:tc>
          <w:tcPr>
            <w:tcW w:w="9795" w:type="dxa"/>
            <w:gridSpan w:val="9"/>
            <w:vAlign w:val="center"/>
          </w:tcPr>
          <w:p w14:paraId="54E3E64C" w14:textId="7FAF24B4" w:rsidR="00210BA2" w:rsidRPr="003D72B4" w:rsidRDefault="00210BA2" w:rsidP="001F4F54">
            <w:pPr>
              <w:ind w:firstLine="0"/>
              <w:rPr>
                <w:rFonts w:ascii="Arial" w:hAnsi="Arial" w:cs="Arial"/>
                <w:b/>
                <w:sz w:val="16"/>
                <w:szCs w:val="16"/>
              </w:rPr>
            </w:pPr>
            <w:r w:rsidRPr="001F4F54">
              <w:rPr>
                <w:rFonts w:ascii="Arial" w:hAnsi="Arial" w:cs="Arial"/>
                <w:b/>
                <w:szCs w:val="16"/>
              </w:rPr>
              <w:t>2013 Projects</w:t>
            </w:r>
          </w:p>
        </w:tc>
      </w:tr>
      <w:tr w:rsidR="00B1677D" w:rsidRPr="003D72B4" w14:paraId="5B7173CD" w14:textId="77777777" w:rsidTr="001F4F54">
        <w:trPr>
          <w:trHeight w:val="873"/>
        </w:trPr>
        <w:tc>
          <w:tcPr>
            <w:tcW w:w="1998" w:type="dxa"/>
            <w:tcBorders>
              <w:right w:val="single" w:sz="6" w:space="0" w:color="auto"/>
            </w:tcBorders>
            <w:vAlign w:val="center"/>
          </w:tcPr>
          <w:p w14:paraId="6327C6BD" w14:textId="77777777" w:rsidR="00B1677D" w:rsidRPr="003D72B4" w:rsidRDefault="00B1677D" w:rsidP="00837831">
            <w:pPr>
              <w:ind w:firstLine="0"/>
              <w:jc w:val="center"/>
              <w:rPr>
                <w:rFonts w:ascii="Arial" w:hAnsi="Arial" w:cs="Arial"/>
                <w:b/>
                <w:sz w:val="16"/>
                <w:szCs w:val="16"/>
              </w:rPr>
            </w:pPr>
            <w:r w:rsidRPr="003D72B4">
              <w:rPr>
                <w:rFonts w:ascii="Arial" w:hAnsi="Arial" w:cs="Arial"/>
                <w:b/>
                <w:sz w:val="16"/>
                <w:szCs w:val="16"/>
              </w:rPr>
              <w:t>Measure</w:t>
            </w:r>
          </w:p>
        </w:tc>
        <w:tc>
          <w:tcPr>
            <w:tcW w:w="993" w:type="dxa"/>
            <w:tcBorders>
              <w:left w:val="single" w:sz="6" w:space="0" w:color="auto"/>
              <w:right w:val="single" w:sz="6" w:space="0" w:color="auto"/>
            </w:tcBorders>
            <w:vAlign w:val="center"/>
          </w:tcPr>
          <w:p w14:paraId="08003361" w14:textId="77777777" w:rsidR="00B1677D" w:rsidRPr="003D72B4" w:rsidRDefault="00B1677D" w:rsidP="00837831">
            <w:pPr>
              <w:ind w:firstLine="0"/>
              <w:jc w:val="center"/>
              <w:rPr>
                <w:rFonts w:ascii="Arial" w:hAnsi="Arial" w:cs="Arial"/>
                <w:b/>
                <w:sz w:val="16"/>
                <w:szCs w:val="16"/>
              </w:rPr>
            </w:pPr>
            <w:r w:rsidRPr="003D72B4">
              <w:rPr>
                <w:rFonts w:ascii="Arial" w:hAnsi="Arial" w:cs="Arial"/>
                <w:b/>
                <w:sz w:val="16"/>
                <w:szCs w:val="16"/>
              </w:rPr>
              <w:t>Electrical Savings (kWh)</w:t>
            </w:r>
          </w:p>
        </w:tc>
        <w:tc>
          <w:tcPr>
            <w:tcW w:w="992" w:type="dxa"/>
            <w:tcBorders>
              <w:left w:val="single" w:sz="6" w:space="0" w:color="auto"/>
              <w:right w:val="single" w:sz="6" w:space="0" w:color="auto"/>
            </w:tcBorders>
            <w:vAlign w:val="center"/>
          </w:tcPr>
          <w:p w14:paraId="0ABFC73D" w14:textId="77777777" w:rsidR="00B1677D" w:rsidRPr="003D72B4" w:rsidRDefault="00B1677D" w:rsidP="00837831">
            <w:pPr>
              <w:ind w:firstLine="0"/>
              <w:jc w:val="center"/>
              <w:rPr>
                <w:rFonts w:ascii="Arial" w:hAnsi="Arial" w:cs="Arial"/>
                <w:b/>
                <w:sz w:val="16"/>
                <w:szCs w:val="16"/>
              </w:rPr>
            </w:pPr>
            <w:r w:rsidRPr="003D72B4">
              <w:rPr>
                <w:rFonts w:ascii="Arial" w:hAnsi="Arial" w:cs="Arial"/>
                <w:b/>
                <w:sz w:val="16"/>
                <w:szCs w:val="16"/>
              </w:rPr>
              <w:t>Electrical Savings ($)</w:t>
            </w:r>
          </w:p>
        </w:tc>
        <w:tc>
          <w:tcPr>
            <w:tcW w:w="877" w:type="dxa"/>
            <w:tcBorders>
              <w:left w:val="single" w:sz="6" w:space="0" w:color="auto"/>
              <w:right w:val="single" w:sz="6" w:space="0" w:color="auto"/>
            </w:tcBorders>
            <w:vAlign w:val="center"/>
          </w:tcPr>
          <w:p w14:paraId="7A4B2F12" w14:textId="77777777" w:rsidR="00B1677D" w:rsidRPr="003D72B4" w:rsidRDefault="00B1677D" w:rsidP="00837831">
            <w:pPr>
              <w:ind w:firstLine="0"/>
              <w:jc w:val="center"/>
              <w:rPr>
                <w:rFonts w:ascii="Arial" w:hAnsi="Arial" w:cs="Arial"/>
                <w:b/>
                <w:sz w:val="16"/>
                <w:szCs w:val="16"/>
              </w:rPr>
            </w:pPr>
            <w:r w:rsidRPr="003D72B4">
              <w:rPr>
                <w:rFonts w:ascii="Arial" w:hAnsi="Arial" w:cs="Arial"/>
                <w:b/>
                <w:sz w:val="16"/>
                <w:szCs w:val="16"/>
              </w:rPr>
              <w:t>Fuel Savings (GJ)</w:t>
            </w:r>
          </w:p>
        </w:tc>
        <w:tc>
          <w:tcPr>
            <w:tcW w:w="900" w:type="dxa"/>
            <w:tcBorders>
              <w:left w:val="single" w:sz="6" w:space="0" w:color="auto"/>
              <w:right w:val="single" w:sz="6" w:space="0" w:color="auto"/>
            </w:tcBorders>
            <w:vAlign w:val="center"/>
          </w:tcPr>
          <w:p w14:paraId="3159C36B" w14:textId="77777777" w:rsidR="00B1677D" w:rsidRPr="003D72B4" w:rsidRDefault="00B1677D" w:rsidP="00837831">
            <w:pPr>
              <w:ind w:firstLine="0"/>
              <w:jc w:val="center"/>
              <w:rPr>
                <w:rFonts w:ascii="Arial" w:hAnsi="Arial" w:cs="Arial"/>
                <w:b/>
                <w:sz w:val="16"/>
                <w:szCs w:val="16"/>
              </w:rPr>
            </w:pPr>
            <w:r w:rsidRPr="003D72B4">
              <w:rPr>
                <w:rFonts w:ascii="Arial" w:hAnsi="Arial" w:cs="Arial"/>
                <w:b/>
                <w:sz w:val="16"/>
                <w:szCs w:val="16"/>
              </w:rPr>
              <w:t>Fuel Savings ($)</w:t>
            </w:r>
          </w:p>
        </w:tc>
        <w:tc>
          <w:tcPr>
            <w:tcW w:w="1058" w:type="dxa"/>
            <w:tcBorders>
              <w:left w:val="single" w:sz="6" w:space="0" w:color="auto"/>
              <w:right w:val="single" w:sz="6" w:space="0" w:color="auto"/>
            </w:tcBorders>
            <w:vAlign w:val="center"/>
          </w:tcPr>
          <w:p w14:paraId="5BAABFB4" w14:textId="77777777" w:rsidR="00B1677D" w:rsidRPr="003D72B4" w:rsidRDefault="00B1677D" w:rsidP="00837831">
            <w:pPr>
              <w:ind w:firstLine="0"/>
              <w:jc w:val="center"/>
              <w:rPr>
                <w:rFonts w:ascii="Arial" w:hAnsi="Arial" w:cs="Arial"/>
                <w:b/>
                <w:sz w:val="16"/>
                <w:szCs w:val="16"/>
              </w:rPr>
            </w:pPr>
            <w:r w:rsidRPr="003D72B4">
              <w:rPr>
                <w:rFonts w:ascii="Arial" w:hAnsi="Arial" w:cs="Arial"/>
                <w:b/>
                <w:sz w:val="16"/>
                <w:szCs w:val="16"/>
              </w:rPr>
              <w:t>Total Cost Savings ($)</w:t>
            </w:r>
          </w:p>
        </w:tc>
        <w:tc>
          <w:tcPr>
            <w:tcW w:w="992" w:type="dxa"/>
            <w:tcBorders>
              <w:left w:val="single" w:sz="6" w:space="0" w:color="auto"/>
              <w:right w:val="single" w:sz="6" w:space="0" w:color="auto"/>
            </w:tcBorders>
            <w:vAlign w:val="center"/>
          </w:tcPr>
          <w:p w14:paraId="40894271" w14:textId="77777777" w:rsidR="00B1677D" w:rsidRPr="003D72B4" w:rsidRDefault="00B1677D" w:rsidP="00837831">
            <w:pPr>
              <w:ind w:firstLine="0"/>
              <w:jc w:val="center"/>
              <w:rPr>
                <w:rFonts w:ascii="Arial" w:hAnsi="Arial" w:cs="Arial"/>
                <w:b/>
                <w:sz w:val="16"/>
                <w:szCs w:val="16"/>
              </w:rPr>
            </w:pPr>
            <w:r w:rsidRPr="003D72B4">
              <w:rPr>
                <w:rFonts w:ascii="Arial" w:hAnsi="Arial" w:cs="Arial"/>
                <w:b/>
                <w:sz w:val="16"/>
                <w:szCs w:val="16"/>
              </w:rPr>
              <w:t>Incentive Savings ($)</w:t>
            </w:r>
          </w:p>
        </w:tc>
        <w:tc>
          <w:tcPr>
            <w:tcW w:w="992" w:type="dxa"/>
            <w:tcBorders>
              <w:left w:val="single" w:sz="6" w:space="0" w:color="auto"/>
              <w:right w:val="single" w:sz="6" w:space="0" w:color="auto"/>
            </w:tcBorders>
            <w:vAlign w:val="center"/>
          </w:tcPr>
          <w:p w14:paraId="6CC6D206" w14:textId="77777777" w:rsidR="00B1677D" w:rsidRPr="003D72B4" w:rsidRDefault="00B1677D" w:rsidP="00837831">
            <w:pPr>
              <w:ind w:firstLine="0"/>
              <w:jc w:val="center"/>
              <w:rPr>
                <w:rFonts w:ascii="Arial" w:hAnsi="Arial" w:cs="Arial"/>
                <w:b/>
                <w:sz w:val="16"/>
                <w:szCs w:val="16"/>
              </w:rPr>
            </w:pPr>
            <w:r w:rsidRPr="003D72B4">
              <w:rPr>
                <w:rFonts w:ascii="Arial" w:hAnsi="Arial" w:cs="Arial"/>
                <w:b/>
                <w:sz w:val="16"/>
                <w:szCs w:val="16"/>
              </w:rPr>
              <w:t>Budget Retrofit Costs ($)</w:t>
            </w:r>
          </w:p>
        </w:tc>
        <w:tc>
          <w:tcPr>
            <w:tcW w:w="993" w:type="dxa"/>
            <w:tcBorders>
              <w:left w:val="single" w:sz="6" w:space="0" w:color="auto"/>
            </w:tcBorders>
            <w:vAlign w:val="center"/>
          </w:tcPr>
          <w:p w14:paraId="22741C61" w14:textId="77777777" w:rsidR="00B1677D" w:rsidRPr="003D72B4" w:rsidRDefault="00B1677D" w:rsidP="00837831">
            <w:pPr>
              <w:ind w:firstLine="0"/>
              <w:jc w:val="center"/>
              <w:rPr>
                <w:rFonts w:ascii="Arial" w:hAnsi="Arial" w:cs="Arial"/>
                <w:b/>
                <w:sz w:val="16"/>
                <w:szCs w:val="16"/>
              </w:rPr>
            </w:pPr>
            <w:r w:rsidRPr="003D72B4">
              <w:rPr>
                <w:rFonts w:ascii="Arial" w:hAnsi="Arial" w:cs="Arial"/>
                <w:b/>
                <w:sz w:val="16"/>
                <w:szCs w:val="16"/>
              </w:rPr>
              <w:t>Simple Payback</w:t>
            </w:r>
          </w:p>
        </w:tc>
      </w:tr>
      <w:tr w:rsidR="001F4F54" w:rsidRPr="003D72B4" w14:paraId="46196115" w14:textId="77777777" w:rsidTr="001F4F54">
        <w:trPr>
          <w:trHeight w:val="246"/>
        </w:trPr>
        <w:tc>
          <w:tcPr>
            <w:tcW w:w="1998" w:type="dxa"/>
            <w:tcBorders>
              <w:right w:val="single" w:sz="6" w:space="0" w:color="auto"/>
            </w:tcBorders>
            <w:vAlign w:val="center"/>
          </w:tcPr>
          <w:p w14:paraId="6D26E877" w14:textId="56AE369F" w:rsidR="001F4F54" w:rsidRDefault="001F4F54" w:rsidP="00B1677D">
            <w:pPr>
              <w:ind w:firstLine="0"/>
              <w:jc w:val="center"/>
              <w:rPr>
                <w:rFonts w:ascii="Arial" w:hAnsi="Arial" w:cs="Arial"/>
                <w:sz w:val="20"/>
                <w:szCs w:val="20"/>
              </w:rPr>
            </w:pPr>
            <w:r>
              <w:rPr>
                <w:rFonts w:ascii="Arial" w:hAnsi="Arial" w:cs="Arial"/>
                <w:sz w:val="20"/>
                <w:szCs w:val="20"/>
              </w:rPr>
              <w:t>Residence Sensors</w:t>
            </w:r>
          </w:p>
        </w:tc>
        <w:tc>
          <w:tcPr>
            <w:tcW w:w="993" w:type="dxa"/>
            <w:tcBorders>
              <w:left w:val="single" w:sz="6" w:space="0" w:color="auto"/>
              <w:right w:val="single" w:sz="6" w:space="0" w:color="auto"/>
            </w:tcBorders>
            <w:vAlign w:val="center"/>
          </w:tcPr>
          <w:p w14:paraId="08B10B4E" w14:textId="1C79BA35" w:rsidR="001F4F54" w:rsidRPr="003D72B4" w:rsidRDefault="001F4F54" w:rsidP="00B96597">
            <w:pPr>
              <w:ind w:firstLine="0"/>
              <w:jc w:val="center"/>
              <w:rPr>
                <w:rFonts w:ascii="Arial" w:hAnsi="Arial" w:cs="Arial"/>
                <w:sz w:val="16"/>
                <w:szCs w:val="16"/>
              </w:rPr>
            </w:pPr>
            <w:r>
              <w:rPr>
                <w:rFonts w:ascii="Arial" w:hAnsi="Arial" w:cs="Arial"/>
                <w:sz w:val="16"/>
                <w:szCs w:val="16"/>
              </w:rPr>
              <w:t>200,000</w:t>
            </w:r>
          </w:p>
        </w:tc>
        <w:tc>
          <w:tcPr>
            <w:tcW w:w="992" w:type="dxa"/>
            <w:tcBorders>
              <w:left w:val="single" w:sz="6" w:space="0" w:color="auto"/>
              <w:right w:val="single" w:sz="6" w:space="0" w:color="auto"/>
            </w:tcBorders>
            <w:vAlign w:val="center"/>
          </w:tcPr>
          <w:p w14:paraId="0B0B5C5F" w14:textId="77777777" w:rsidR="001F4F54" w:rsidRPr="003D72B4" w:rsidRDefault="001F4F54" w:rsidP="00837831">
            <w:pPr>
              <w:ind w:firstLine="0"/>
              <w:jc w:val="center"/>
              <w:rPr>
                <w:rFonts w:ascii="Arial" w:hAnsi="Arial" w:cs="Arial"/>
                <w:sz w:val="16"/>
                <w:szCs w:val="16"/>
              </w:rPr>
            </w:pPr>
          </w:p>
        </w:tc>
        <w:tc>
          <w:tcPr>
            <w:tcW w:w="877" w:type="dxa"/>
            <w:tcBorders>
              <w:left w:val="single" w:sz="6" w:space="0" w:color="auto"/>
              <w:right w:val="single" w:sz="6" w:space="0" w:color="auto"/>
            </w:tcBorders>
            <w:vAlign w:val="center"/>
          </w:tcPr>
          <w:p w14:paraId="4DE3625B" w14:textId="77777777" w:rsidR="001F4F54" w:rsidRPr="003D72B4" w:rsidRDefault="001F4F54" w:rsidP="00837831">
            <w:pPr>
              <w:ind w:firstLine="0"/>
              <w:jc w:val="center"/>
              <w:rPr>
                <w:rFonts w:ascii="Arial" w:hAnsi="Arial" w:cs="Arial"/>
                <w:sz w:val="16"/>
                <w:szCs w:val="16"/>
              </w:rPr>
            </w:pPr>
          </w:p>
        </w:tc>
        <w:tc>
          <w:tcPr>
            <w:tcW w:w="900" w:type="dxa"/>
            <w:tcBorders>
              <w:left w:val="single" w:sz="6" w:space="0" w:color="auto"/>
              <w:right w:val="single" w:sz="6" w:space="0" w:color="auto"/>
            </w:tcBorders>
            <w:vAlign w:val="center"/>
          </w:tcPr>
          <w:p w14:paraId="27411F97" w14:textId="77777777" w:rsidR="001F4F54" w:rsidRPr="003D72B4" w:rsidRDefault="001F4F54" w:rsidP="00837831">
            <w:pPr>
              <w:ind w:firstLine="0"/>
              <w:jc w:val="center"/>
              <w:rPr>
                <w:rFonts w:ascii="Arial" w:hAnsi="Arial" w:cs="Arial"/>
                <w:sz w:val="16"/>
                <w:szCs w:val="16"/>
              </w:rPr>
            </w:pPr>
          </w:p>
        </w:tc>
        <w:tc>
          <w:tcPr>
            <w:tcW w:w="1058" w:type="dxa"/>
            <w:tcBorders>
              <w:left w:val="single" w:sz="6" w:space="0" w:color="auto"/>
              <w:right w:val="single" w:sz="6" w:space="0" w:color="auto"/>
            </w:tcBorders>
            <w:vAlign w:val="center"/>
          </w:tcPr>
          <w:p w14:paraId="0865B83A" w14:textId="77777777" w:rsidR="001F4F54" w:rsidRPr="003D72B4" w:rsidRDefault="001F4F54" w:rsidP="00837831">
            <w:pPr>
              <w:ind w:firstLine="0"/>
              <w:jc w:val="center"/>
              <w:rPr>
                <w:rFonts w:ascii="Arial" w:hAnsi="Arial" w:cs="Arial"/>
                <w:sz w:val="16"/>
                <w:szCs w:val="16"/>
              </w:rPr>
            </w:pPr>
          </w:p>
        </w:tc>
        <w:tc>
          <w:tcPr>
            <w:tcW w:w="992" w:type="dxa"/>
            <w:tcBorders>
              <w:left w:val="single" w:sz="6" w:space="0" w:color="auto"/>
              <w:right w:val="single" w:sz="6" w:space="0" w:color="auto"/>
            </w:tcBorders>
            <w:vAlign w:val="center"/>
          </w:tcPr>
          <w:p w14:paraId="415950C7" w14:textId="77777777" w:rsidR="001F4F54" w:rsidRPr="003D72B4" w:rsidRDefault="001F4F54" w:rsidP="00837831">
            <w:pPr>
              <w:ind w:firstLine="0"/>
              <w:jc w:val="center"/>
              <w:rPr>
                <w:rFonts w:ascii="Arial" w:hAnsi="Arial" w:cs="Arial"/>
                <w:sz w:val="16"/>
                <w:szCs w:val="16"/>
              </w:rPr>
            </w:pPr>
          </w:p>
        </w:tc>
        <w:tc>
          <w:tcPr>
            <w:tcW w:w="992" w:type="dxa"/>
            <w:tcBorders>
              <w:left w:val="single" w:sz="6" w:space="0" w:color="auto"/>
              <w:right w:val="single" w:sz="6" w:space="0" w:color="auto"/>
            </w:tcBorders>
            <w:vAlign w:val="center"/>
          </w:tcPr>
          <w:p w14:paraId="1A7CB59E" w14:textId="77777777" w:rsidR="001F4F54" w:rsidRPr="003D72B4" w:rsidRDefault="001F4F54" w:rsidP="00837831">
            <w:pPr>
              <w:ind w:firstLine="0"/>
              <w:jc w:val="center"/>
              <w:rPr>
                <w:rFonts w:ascii="Arial" w:hAnsi="Arial" w:cs="Arial"/>
                <w:sz w:val="16"/>
                <w:szCs w:val="16"/>
              </w:rPr>
            </w:pPr>
          </w:p>
        </w:tc>
        <w:tc>
          <w:tcPr>
            <w:tcW w:w="993" w:type="dxa"/>
            <w:tcBorders>
              <w:left w:val="single" w:sz="6" w:space="0" w:color="auto"/>
            </w:tcBorders>
            <w:vAlign w:val="center"/>
          </w:tcPr>
          <w:p w14:paraId="3D502146" w14:textId="77777777" w:rsidR="001F4F54" w:rsidRPr="003D72B4" w:rsidRDefault="001F4F54" w:rsidP="00E97797">
            <w:pPr>
              <w:ind w:firstLine="0"/>
              <w:jc w:val="center"/>
              <w:rPr>
                <w:rFonts w:ascii="Arial" w:hAnsi="Arial" w:cs="Arial"/>
                <w:sz w:val="20"/>
                <w:szCs w:val="20"/>
              </w:rPr>
            </w:pPr>
          </w:p>
        </w:tc>
      </w:tr>
      <w:tr w:rsidR="001F4F54" w:rsidRPr="003D72B4" w14:paraId="5ADA5A98" w14:textId="77777777" w:rsidTr="001F4F54">
        <w:trPr>
          <w:trHeight w:val="246"/>
        </w:trPr>
        <w:tc>
          <w:tcPr>
            <w:tcW w:w="1998" w:type="dxa"/>
            <w:tcBorders>
              <w:right w:val="single" w:sz="6" w:space="0" w:color="auto"/>
            </w:tcBorders>
            <w:vAlign w:val="center"/>
          </w:tcPr>
          <w:p w14:paraId="7333F0B4" w14:textId="31D006A4" w:rsidR="001F4F54" w:rsidRPr="003D72B4" w:rsidRDefault="001F4F54" w:rsidP="00B1677D">
            <w:pPr>
              <w:ind w:firstLine="0"/>
              <w:jc w:val="center"/>
              <w:rPr>
                <w:rFonts w:ascii="Arial" w:hAnsi="Arial" w:cs="Arial"/>
                <w:sz w:val="20"/>
                <w:szCs w:val="20"/>
              </w:rPr>
            </w:pPr>
            <w:r>
              <w:rPr>
                <w:rFonts w:ascii="Arial" w:hAnsi="Arial" w:cs="Arial"/>
                <w:sz w:val="20"/>
                <w:szCs w:val="20"/>
              </w:rPr>
              <w:t>IT- Change to VDI</w:t>
            </w:r>
          </w:p>
        </w:tc>
        <w:tc>
          <w:tcPr>
            <w:tcW w:w="993" w:type="dxa"/>
            <w:tcBorders>
              <w:left w:val="single" w:sz="6" w:space="0" w:color="auto"/>
              <w:right w:val="single" w:sz="6" w:space="0" w:color="auto"/>
            </w:tcBorders>
            <w:vAlign w:val="center"/>
          </w:tcPr>
          <w:p w14:paraId="2AA62BEB" w14:textId="04E935C2" w:rsidR="001F4F54" w:rsidRPr="003D72B4" w:rsidRDefault="001F4F54" w:rsidP="00B96597">
            <w:pPr>
              <w:ind w:firstLine="0"/>
              <w:jc w:val="center"/>
              <w:rPr>
                <w:rFonts w:ascii="Arial" w:hAnsi="Arial" w:cs="Arial"/>
                <w:sz w:val="16"/>
                <w:szCs w:val="16"/>
              </w:rPr>
            </w:pPr>
            <w:r>
              <w:rPr>
                <w:rFonts w:ascii="Arial" w:hAnsi="Arial" w:cs="Arial"/>
                <w:sz w:val="16"/>
                <w:szCs w:val="16"/>
              </w:rPr>
              <w:t>250,000</w:t>
            </w:r>
          </w:p>
        </w:tc>
        <w:tc>
          <w:tcPr>
            <w:tcW w:w="992" w:type="dxa"/>
            <w:tcBorders>
              <w:left w:val="single" w:sz="6" w:space="0" w:color="auto"/>
              <w:right w:val="single" w:sz="6" w:space="0" w:color="auto"/>
            </w:tcBorders>
            <w:vAlign w:val="center"/>
          </w:tcPr>
          <w:p w14:paraId="43EF9A08" w14:textId="77777777" w:rsidR="001F4F54" w:rsidRPr="003D72B4" w:rsidRDefault="001F4F54" w:rsidP="00837831">
            <w:pPr>
              <w:ind w:firstLine="0"/>
              <w:jc w:val="center"/>
              <w:rPr>
                <w:rFonts w:ascii="Arial" w:hAnsi="Arial" w:cs="Arial"/>
                <w:sz w:val="16"/>
                <w:szCs w:val="16"/>
              </w:rPr>
            </w:pPr>
          </w:p>
        </w:tc>
        <w:tc>
          <w:tcPr>
            <w:tcW w:w="877" w:type="dxa"/>
            <w:tcBorders>
              <w:left w:val="single" w:sz="6" w:space="0" w:color="auto"/>
              <w:right w:val="single" w:sz="6" w:space="0" w:color="auto"/>
            </w:tcBorders>
            <w:vAlign w:val="center"/>
          </w:tcPr>
          <w:p w14:paraId="59F4FF91" w14:textId="77777777" w:rsidR="001F4F54" w:rsidRPr="003D72B4" w:rsidRDefault="001F4F54" w:rsidP="00837831">
            <w:pPr>
              <w:ind w:firstLine="0"/>
              <w:jc w:val="center"/>
              <w:rPr>
                <w:rFonts w:ascii="Arial" w:hAnsi="Arial" w:cs="Arial"/>
                <w:sz w:val="16"/>
                <w:szCs w:val="16"/>
              </w:rPr>
            </w:pPr>
          </w:p>
        </w:tc>
        <w:tc>
          <w:tcPr>
            <w:tcW w:w="900" w:type="dxa"/>
            <w:tcBorders>
              <w:left w:val="single" w:sz="6" w:space="0" w:color="auto"/>
              <w:right w:val="single" w:sz="6" w:space="0" w:color="auto"/>
            </w:tcBorders>
            <w:vAlign w:val="center"/>
          </w:tcPr>
          <w:p w14:paraId="26FD55A3" w14:textId="77777777" w:rsidR="001F4F54" w:rsidRPr="003D72B4" w:rsidRDefault="001F4F54" w:rsidP="00837831">
            <w:pPr>
              <w:ind w:firstLine="0"/>
              <w:jc w:val="center"/>
              <w:rPr>
                <w:rFonts w:ascii="Arial" w:hAnsi="Arial" w:cs="Arial"/>
                <w:sz w:val="16"/>
                <w:szCs w:val="16"/>
              </w:rPr>
            </w:pPr>
          </w:p>
        </w:tc>
        <w:tc>
          <w:tcPr>
            <w:tcW w:w="1058" w:type="dxa"/>
            <w:tcBorders>
              <w:left w:val="single" w:sz="6" w:space="0" w:color="auto"/>
              <w:right w:val="single" w:sz="6" w:space="0" w:color="auto"/>
            </w:tcBorders>
            <w:vAlign w:val="center"/>
          </w:tcPr>
          <w:p w14:paraId="5FCB20A2" w14:textId="77777777" w:rsidR="001F4F54" w:rsidRPr="003D72B4" w:rsidRDefault="001F4F54" w:rsidP="00837831">
            <w:pPr>
              <w:ind w:firstLine="0"/>
              <w:jc w:val="center"/>
              <w:rPr>
                <w:rFonts w:ascii="Arial" w:hAnsi="Arial" w:cs="Arial"/>
                <w:sz w:val="16"/>
                <w:szCs w:val="16"/>
              </w:rPr>
            </w:pPr>
          </w:p>
        </w:tc>
        <w:tc>
          <w:tcPr>
            <w:tcW w:w="992" w:type="dxa"/>
            <w:tcBorders>
              <w:left w:val="single" w:sz="6" w:space="0" w:color="auto"/>
              <w:right w:val="single" w:sz="6" w:space="0" w:color="auto"/>
            </w:tcBorders>
            <w:vAlign w:val="center"/>
          </w:tcPr>
          <w:p w14:paraId="0EAFDF90" w14:textId="77777777" w:rsidR="001F4F54" w:rsidRPr="003D72B4" w:rsidRDefault="001F4F54" w:rsidP="00837831">
            <w:pPr>
              <w:ind w:firstLine="0"/>
              <w:jc w:val="center"/>
              <w:rPr>
                <w:rFonts w:ascii="Arial" w:hAnsi="Arial" w:cs="Arial"/>
                <w:sz w:val="16"/>
                <w:szCs w:val="16"/>
              </w:rPr>
            </w:pPr>
          </w:p>
        </w:tc>
        <w:tc>
          <w:tcPr>
            <w:tcW w:w="992" w:type="dxa"/>
            <w:tcBorders>
              <w:left w:val="single" w:sz="6" w:space="0" w:color="auto"/>
              <w:right w:val="single" w:sz="6" w:space="0" w:color="auto"/>
            </w:tcBorders>
            <w:vAlign w:val="center"/>
          </w:tcPr>
          <w:p w14:paraId="0C2062B2" w14:textId="77777777" w:rsidR="001F4F54" w:rsidRPr="003D72B4" w:rsidRDefault="001F4F54" w:rsidP="00837831">
            <w:pPr>
              <w:ind w:firstLine="0"/>
              <w:jc w:val="center"/>
              <w:rPr>
                <w:rFonts w:ascii="Arial" w:hAnsi="Arial" w:cs="Arial"/>
                <w:sz w:val="16"/>
                <w:szCs w:val="16"/>
              </w:rPr>
            </w:pPr>
          </w:p>
        </w:tc>
        <w:tc>
          <w:tcPr>
            <w:tcW w:w="993" w:type="dxa"/>
            <w:tcBorders>
              <w:left w:val="single" w:sz="6" w:space="0" w:color="auto"/>
            </w:tcBorders>
            <w:vAlign w:val="center"/>
          </w:tcPr>
          <w:p w14:paraId="5176EFCD" w14:textId="77777777" w:rsidR="001F4F54" w:rsidRPr="003D72B4" w:rsidRDefault="001F4F54" w:rsidP="00E97797">
            <w:pPr>
              <w:ind w:firstLine="0"/>
              <w:jc w:val="center"/>
              <w:rPr>
                <w:rFonts w:ascii="Arial" w:hAnsi="Arial" w:cs="Arial"/>
                <w:sz w:val="20"/>
                <w:szCs w:val="20"/>
              </w:rPr>
            </w:pPr>
          </w:p>
        </w:tc>
      </w:tr>
      <w:tr w:rsidR="00B1677D" w:rsidRPr="003D72B4" w14:paraId="2BE467CE" w14:textId="77777777" w:rsidTr="001F4F54">
        <w:trPr>
          <w:trHeight w:val="246"/>
        </w:trPr>
        <w:tc>
          <w:tcPr>
            <w:tcW w:w="1998" w:type="dxa"/>
            <w:tcBorders>
              <w:right w:val="single" w:sz="6" w:space="0" w:color="auto"/>
            </w:tcBorders>
            <w:vAlign w:val="center"/>
          </w:tcPr>
          <w:p w14:paraId="2A747304" w14:textId="6A4D8C1D" w:rsidR="00B1677D" w:rsidRPr="003D72B4" w:rsidRDefault="00B1677D" w:rsidP="00B1677D">
            <w:pPr>
              <w:ind w:firstLine="0"/>
              <w:jc w:val="center"/>
              <w:rPr>
                <w:rFonts w:ascii="Arial" w:hAnsi="Arial" w:cs="Arial"/>
                <w:sz w:val="20"/>
                <w:szCs w:val="20"/>
              </w:rPr>
            </w:pPr>
            <w:r w:rsidRPr="003D72B4">
              <w:rPr>
                <w:rFonts w:ascii="Arial" w:hAnsi="Arial" w:cs="Arial"/>
                <w:sz w:val="20"/>
                <w:szCs w:val="20"/>
              </w:rPr>
              <w:t>COP (A&amp;E)</w:t>
            </w:r>
          </w:p>
        </w:tc>
        <w:tc>
          <w:tcPr>
            <w:tcW w:w="993" w:type="dxa"/>
            <w:tcBorders>
              <w:left w:val="single" w:sz="6" w:space="0" w:color="auto"/>
              <w:right w:val="single" w:sz="6" w:space="0" w:color="auto"/>
            </w:tcBorders>
            <w:vAlign w:val="center"/>
          </w:tcPr>
          <w:p w14:paraId="506D1760" w14:textId="77777777" w:rsidR="00B96597" w:rsidRPr="003D72B4" w:rsidRDefault="00FD6F08" w:rsidP="00B96597">
            <w:pPr>
              <w:ind w:firstLine="0"/>
              <w:jc w:val="center"/>
              <w:rPr>
                <w:rFonts w:ascii="Arial" w:hAnsi="Arial" w:cs="Arial"/>
                <w:sz w:val="16"/>
                <w:szCs w:val="16"/>
              </w:rPr>
            </w:pPr>
            <w:r w:rsidRPr="003D72B4">
              <w:rPr>
                <w:rFonts w:ascii="Arial" w:hAnsi="Arial" w:cs="Arial"/>
                <w:sz w:val="16"/>
                <w:szCs w:val="16"/>
              </w:rPr>
              <w:t>82,490</w:t>
            </w:r>
          </w:p>
        </w:tc>
        <w:tc>
          <w:tcPr>
            <w:tcW w:w="992" w:type="dxa"/>
            <w:tcBorders>
              <w:left w:val="single" w:sz="6" w:space="0" w:color="auto"/>
              <w:right w:val="single" w:sz="6" w:space="0" w:color="auto"/>
            </w:tcBorders>
            <w:vAlign w:val="center"/>
          </w:tcPr>
          <w:p w14:paraId="04269D30"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7,235</w:t>
            </w:r>
          </w:p>
        </w:tc>
        <w:tc>
          <w:tcPr>
            <w:tcW w:w="877" w:type="dxa"/>
            <w:tcBorders>
              <w:left w:val="single" w:sz="6" w:space="0" w:color="auto"/>
              <w:right w:val="single" w:sz="6" w:space="0" w:color="auto"/>
            </w:tcBorders>
            <w:vAlign w:val="center"/>
          </w:tcPr>
          <w:p w14:paraId="5868EFB6"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211</w:t>
            </w:r>
          </w:p>
        </w:tc>
        <w:tc>
          <w:tcPr>
            <w:tcW w:w="900" w:type="dxa"/>
            <w:tcBorders>
              <w:left w:val="single" w:sz="6" w:space="0" w:color="auto"/>
              <w:right w:val="single" w:sz="6" w:space="0" w:color="auto"/>
            </w:tcBorders>
            <w:vAlign w:val="center"/>
          </w:tcPr>
          <w:p w14:paraId="4CC0F893"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1,795</w:t>
            </w:r>
          </w:p>
        </w:tc>
        <w:tc>
          <w:tcPr>
            <w:tcW w:w="1058" w:type="dxa"/>
            <w:tcBorders>
              <w:left w:val="single" w:sz="6" w:space="0" w:color="auto"/>
              <w:right w:val="single" w:sz="6" w:space="0" w:color="auto"/>
            </w:tcBorders>
            <w:vAlign w:val="center"/>
          </w:tcPr>
          <w:p w14:paraId="220D08FA"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9,030</w:t>
            </w:r>
          </w:p>
        </w:tc>
        <w:tc>
          <w:tcPr>
            <w:tcW w:w="992" w:type="dxa"/>
            <w:tcBorders>
              <w:left w:val="single" w:sz="6" w:space="0" w:color="auto"/>
              <w:right w:val="single" w:sz="6" w:space="0" w:color="auto"/>
            </w:tcBorders>
            <w:vAlign w:val="center"/>
          </w:tcPr>
          <w:p w14:paraId="691E3609" w14:textId="77777777" w:rsidR="00B1677D" w:rsidRPr="003D72B4" w:rsidRDefault="00B96597" w:rsidP="00837831">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470BE198"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22,100</w:t>
            </w:r>
          </w:p>
        </w:tc>
        <w:tc>
          <w:tcPr>
            <w:tcW w:w="993" w:type="dxa"/>
            <w:tcBorders>
              <w:left w:val="single" w:sz="6" w:space="0" w:color="auto"/>
            </w:tcBorders>
            <w:vAlign w:val="center"/>
          </w:tcPr>
          <w:p w14:paraId="2DDA5465" w14:textId="77777777" w:rsidR="00B1677D" w:rsidRPr="003D72B4" w:rsidRDefault="00B96597" w:rsidP="00E97797">
            <w:pPr>
              <w:ind w:firstLine="0"/>
              <w:jc w:val="center"/>
              <w:rPr>
                <w:rFonts w:ascii="Arial" w:hAnsi="Arial" w:cs="Arial"/>
                <w:sz w:val="20"/>
                <w:szCs w:val="20"/>
              </w:rPr>
            </w:pPr>
            <w:r w:rsidRPr="003D72B4">
              <w:rPr>
                <w:rFonts w:ascii="Arial" w:hAnsi="Arial" w:cs="Arial"/>
                <w:sz w:val="20"/>
                <w:szCs w:val="20"/>
              </w:rPr>
              <w:t>2</w:t>
            </w:r>
            <w:r w:rsidR="00FD6F08" w:rsidRPr="003D72B4">
              <w:rPr>
                <w:rFonts w:ascii="Arial" w:hAnsi="Arial" w:cs="Arial"/>
                <w:sz w:val="20"/>
                <w:szCs w:val="20"/>
              </w:rPr>
              <w:t>.</w:t>
            </w:r>
            <w:r w:rsidR="00E97797" w:rsidRPr="003D72B4">
              <w:rPr>
                <w:rFonts w:ascii="Arial" w:hAnsi="Arial" w:cs="Arial"/>
                <w:sz w:val="20"/>
                <w:szCs w:val="20"/>
              </w:rPr>
              <w:t>6</w:t>
            </w:r>
          </w:p>
        </w:tc>
      </w:tr>
      <w:tr w:rsidR="00B1677D" w:rsidRPr="003D72B4" w14:paraId="159CE2E3" w14:textId="77777777" w:rsidTr="001F4F54">
        <w:trPr>
          <w:trHeight w:val="246"/>
        </w:trPr>
        <w:tc>
          <w:tcPr>
            <w:tcW w:w="1998" w:type="dxa"/>
            <w:tcBorders>
              <w:right w:val="single" w:sz="6" w:space="0" w:color="auto"/>
            </w:tcBorders>
            <w:vAlign w:val="center"/>
          </w:tcPr>
          <w:p w14:paraId="746F1DC1" w14:textId="07ECA7D4" w:rsidR="00B1677D" w:rsidRPr="003D72B4" w:rsidRDefault="00B1677D" w:rsidP="00B1677D">
            <w:pPr>
              <w:ind w:firstLine="0"/>
              <w:jc w:val="center"/>
              <w:rPr>
                <w:rFonts w:ascii="Arial" w:hAnsi="Arial" w:cs="Arial"/>
                <w:sz w:val="20"/>
                <w:szCs w:val="20"/>
              </w:rPr>
            </w:pPr>
            <w:r w:rsidRPr="003D72B4">
              <w:rPr>
                <w:rFonts w:ascii="Arial" w:hAnsi="Arial" w:cs="Arial"/>
                <w:sz w:val="20"/>
                <w:szCs w:val="20"/>
              </w:rPr>
              <w:t>COP (IB</w:t>
            </w:r>
            <w:r w:rsidR="001F4F54">
              <w:rPr>
                <w:rFonts w:ascii="Arial" w:hAnsi="Arial" w:cs="Arial"/>
                <w:sz w:val="20"/>
                <w:szCs w:val="20"/>
              </w:rPr>
              <w:t>)</w:t>
            </w:r>
          </w:p>
        </w:tc>
        <w:tc>
          <w:tcPr>
            <w:tcW w:w="993" w:type="dxa"/>
            <w:tcBorders>
              <w:left w:val="single" w:sz="6" w:space="0" w:color="auto"/>
              <w:right w:val="single" w:sz="6" w:space="0" w:color="auto"/>
            </w:tcBorders>
            <w:vAlign w:val="center"/>
          </w:tcPr>
          <w:p w14:paraId="65D55FBC"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76,997</w:t>
            </w:r>
          </w:p>
        </w:tc>
        <w:tc>
          <w:tcPr>
            <w:tcW w:w="992" w:type="dxa"/>
            <w:tcBorders>
              <w:left w:val="single" w:sz="6" w:space="0" w:color="auto"/>
              <w:right w:val="single" w:sz="6" w:space="0" w:color="auto"/>
            </w:tcBorders>
            <w:vAlign w:val="center"/>
          </w:tcPr>
          <w:p w14:paraId="45C69B6B"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6,753</w:t>
            </w:r>
          </w:p>
        </w:tc>
        <w:tc>
          <w:tcPr>
            <w:tcW w:w="877" w:type="dxa"/>
            <w:tcBorders>
              <w:left w:val="single" w:sz="6" w:space="0" w:color="auto"/>
              <w:right w:val="single" w:sz="6" w:space="0" w:color="auto"/>
            </w:tcBorders>
            <w:vAlign w:val="center"/>
          </w:tcPr>
          <w:p w14:paraId="6F4535D4" w14:textId="77777777" w:rsidR="00B96597" w:rsidRPr="003D72B4" w:rsidRDefault="00FD6F08" w:rsidP="00B96597">
            <w:pPr>
              <w:ind w:firstLine="0"/>
              <w:jc w:val="center"/>
              <w:rPr>
                <w:rFonts w:ascii="Arial" w:hAnsi="Arial" w:cs="Arial"/>
                <w:sz w:val="16"/>
                <w:szCs w:val="16"/>
              </w:rPr>
            </w:pPr>
            <w:r w:rsidRPr="003D72B4">
              <w:rPr>
                <w:rFonts w:ascii="Arial" w:hAnsi="Arial" w:cs="Arial"/>
                <w:sz w:val="16"/>
                <w:szCs w:val="16"/>
              </w:rPr>
              <w:t>23</w:t>
            </w:r>
          </w:p>
        </w:tc>
        <w:tc>
          <w:tcPr>
            <w:tcW w:w="900" w:type="dxa"/>
            <w:tcBorders>
              <w:left w:val="single" w:sz="6" w:space="0" w:color="auto"/>
              <w:right w:val="single" w:sz="6" w:space="0" w:color="auto"/>
            </w:tcBorders>
            <w:vAlign w:val="center"/>
          </w:tcPr>
          <w:p w14:paraId="4D2EFDAD"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193</w:t>
            </w:r>
          </w:p>
        </w:tc>
        <w:tc>
          <w:tcPr>
            <w:tcW w:w="1058" w:type="dxa"/>
            <w:tcBorders>
              <w:left w:val="single" w:sz="6" w:space="0" w:color="auto"/>
              <w:right w:val="single" w:sz="6" w:space="0" w:color="auto"/>
            </w:tcBorders>
            <w:vAlign w:val="center"/>
          </w:tcPr>
          <w:p w14:paraId="1EC6B2D6"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6,946</w:t>
            </w:r>
          </w:p>
        </w:tc>
        <w:tc>
          <w:tcPr>
            <w:tcW w:w="992" w:type="dxa"/>
            <w:tcBorders>
              <w:left w:val="single" w:sz="6" w:space="0" w:color="auto"/>
              <w:right w:val="single" w:sz="6" w:space="0" w:color="auto"/>
            </w:tcBorders>
            <w:vAlign w:val="center"/>
          </w:tcPr>
          <w:p w14:paraId="47C77F2D" w14:textId="77777777" w:rsidR="00B1677D" w:rsidRPr="003D72B4" w:rsidRDefault="00B96597" w:rsidP="00837831">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4B66CD78" w14:textId="77777777" w:rsidR="00B1677D" w:rsidRPr="003D72B4" w:rsidRDefault="00FD6F08" w:rsidP="00837831">
            <w:pPr>
              <w:ind w:firstLine="0"/>
              <w:jc w:val="center"/>
              <w:rPr>
                <w:rFonts w:ascii="Arial" w:hAnsi="Arial" w:cs="Arial"/>
                <w:sz w:val="16"/>
                <w:szCs w:val="16"/>
              </w:rPr>
            </w:pPr>
            <w:r w:rsidRPr="003D72B4">
              <w:rPr>
                <w:rFonts w:ascii="Arial" w:hAnsi="Arial" w:cs="Arial"/>
                <w:sz w:val="16"/>
                <w:szCs w:val="16"/>
              </w:rPr>
              <w:t>19,400</w:t>
            </w:r>
          </w:p>
        </w:tc>
        <w:tc>
          <w:tcPr>
            <w:tcW w:w="993" w:type="dxa"/>
            <w:tcBorders>
              <w:left w:val="single" w:sz="6" w:space="0" w:color="auto"/>
            </w:tcBorders>
            <w:vAlign w:val="center"/>
          </w:tcPr>
          <w:p w14:paraId="41E5528E" w14:textId="77777777" w:rsidR="00B1677D" w:rsidRPr="003D72B4" w:rsidRDefault="00E97797" w:rsidP="00837831">
            <w:pPr>
              <w:ind w:firstLine="0"/>
              <w:jc w:val="center"/>
              <w:rPr>
                <w:rFonts w:ascii="Arial" w:hAnsi="Arial" w:cs="Arial"/>
                <w:sz w:val="20"/>
                <w:szCs w:val="20"/>
              </w:rPr>
            </w:pPr>
            <w:r w:rsidRPr="003D72B4">
              <w:rPr>
                <w:rFonts w:ascii="Arial" w:hAnsi="Arial" w:cs="Arial"/>
                <w:sz w:val="20"/>
                <w:szCs w:val="20"/>
              </w:rPr>
              <w:t>3.1</w:t>
            </w:r>
          </w:p>
        </w:tc>
      </w:tr>
      <w:tr w:rsidR="00B96597" w:rsidRPr="003D72B4" w14:paraId="6C52AED7" w14:textId="77777777" w:rsidTr="001F4F54">
        <w:trPr>
          <w:trHeight w:val="263"/>
        </w:trPr>
        <w:tc>
          <w:tcPr>
            <w:tcW w:w="1998" w:type="dxa"/>
            <w:tcBorders>
              <w:right w:val="single" w:sz="6" w:space="0" w:color="auto"/>
            </w:tcBorders>
          </w:tcPr>
          <w:p w14:paraId="3EB8D503" w14:textId="1CBE6F9F" w:rsidR="00B96597" w:rsidRPr="003D72B4" w:rsidRDefault="00B96597" w:rsidP="00B1677D">
            <w:pPr>
              <w:ind w:firstLine="0"/>
              <w:jc w:val="center"/>
              <w:rPr>
                <w:rFonts w:ascii="Arial" w:hAnsi="Arial" w:cs="Arial"/>
                <w:sz w:val="20"/>
                <w:szCs w:val="20"/>
              </w:rPr>
            </w:pPr>
            <w:r w:rsidRPr="003D72B4">
              <w:rPr>
                <w:rFonts w:ascii="Arial" w:hAnsi="Arial" w:cs="Arial"/>
                <w:sz w:val="20"/>
                <w:szCs w:val="20"/>
              </w:rPr>
              <w:t>COP (CAC)</w:t>
            </w:r>
          </w:p>
        </w:tc>
        <w:tc>
          <w:tcPr>
            <w:tcW w:w="993" w:type="dxa"/>
            <w:tcBorders>
              <w:left w:val="single" w:sz="6" w:space="0" w:color="auto"/>
              <w:right w:val="single" w:sz="6" w:space="0" w:color="auto"/>
            </w:tcBorders>
            <w:vAlign w:val="center"/>
          </w:tcPr>
          <w:p w14:paraId="53D0B6EB" w14:textId="77777777" w:rsidR="00B96597" w:rsidRPr="003D72B4" w:rsidRDefault="00FD6F08" w:rsidP="00D66D4B">
            <w:pPr>
              <w:ind w:firstLine="0"/>
              <w:jc w:val="center"/>
              <w:rPr>
                <w:rFonts w:ascii="Arial" w:hAnsi="Arial" w:cs="Arial"/>
                <w:sz w:val="16"/>
                <w:szCs w:val="16"/>
              </w:rPr>
            </w:pPr>
            <w:r w:rsidRPr="003D72B4">
              <w:rPr>
                <w:rFonts w:ascii="Arial" w:hAnsi="Arial" w:cs="Arial"/>
                <w:sz w:val="16"/>
                <w:szCs w:val="16"/>
              </w:rPr>
              <w:t>28,902</w:t>
            </w:r>
          </w:p>
        </w:tc>
        <w:tc>
          <w:tcPr>
            <w:tcW w:w="992" w:type="dxa"/>
            <w:tcBorders>
              <w:left w:val="single" w:sz="6" w:space="0" w:color="auto"/>
              <w:right w:val="single" w:sz="6" w:space="0" w:color="auto"/>
            </w:tcBorders>
            <w:vAlign w:val="center"/>
          </w:tcPr>
          <w:p w14:paraId="0906459E" w14:textId="77777777" w:rsidR="00B96597" w:rsidRPr="003D72B4" w:rsidRDefault="00FD6F08" w:rsidP="00D66D4B">
            <w:pPr>
              <w:ind w:firstLine="0"/>
              <w:jc w:val="center"/>
              <w:rPr>
                <w:rFonts w:ascii="Arial" w:hAnsi="Arial" w:cs="Arial"/>
                <w:sz w:val="16"/>
                <w:szCs w:val="16"/>
              </w:rPr>
            </w:pPr>
            <w:r w:rsidRPr="003D72B4">
              <w:rPr>
                <w:rFonts w:ascii="Arial" w:hAnsi="Arial" w:cs="Arial"/>
                <w:sz w:val="16"/>
                <w:szCs w:val="16"/>
              </w:rPr>
              <w:t>2,535</w:t>
            </w:r>
          </w:p>
        </w:tc>
        <w:tc>
          <w:tcPr>
            <w:tcW w:w="877" w:type="dxa"/>
            <w:tcBorders>
              <w:left w:val="single" w:sz="6" w:space="0" w:color="auto"/>
              <w:right w:val="single" w:sz="6" w:space="0" w:color="auto"/>
            </w:tcBorders>
            <w:vAlign w:val="center"/>
          </w:tcPr>
          <w:p w14:paraId="50A9759F" w14:textId="77777777" w:rsidR="00B96597" w:rsidRPr="003D72B4" w:rsidRDefault="00FD6F08" w:rsidP="00D66D4B">
            <w:pPr>
              <w:ind w:firstLine="0"/>
              <w:jc w:val="center"/>
              <w:rPr>
                <w:rFonts w:ascii="Arial" w:hAnsi="Arial" w:cs="Arial"/>
                <w:sz w:val="16"/>
                <w:szCs w:val="16"/>
              </w:rPr>
            </w:pPr>
            <w:r w:rsidRPr="003D72B4">
              <w:rPr>
                <w:rFonts w:ascii="Arial" w:hAnsi="Arial" w:cs="Arial"/>
                <w:sz w:val="16"/>
                <w:szCs w:val="16"/>
              </w:rPr>
              <w:t>1,016</w:t>
            </w:r>
          </w:p>
        </w:tc>
        <w:tc>
          <w:tcPr>
            <w:tcW w:w="900" w:type="dxa"/>
            <w:tcBorders>
              <w:left w:val="single" w:sz="6" w:space="0" w:color="auto"/>
              <w:right w:val="single" w:sz="6" w:space="0" w:color="auto"/>
            </w:tcBorders>
            <w:vAlign w:val="center"/>
          </w:tcPr>
          <w:p w14:paraId="10122995" w14:textId="77777777" w:rsidR="00B96597" w:rsidRPr="003D72B4" w:rsidRDefault="00FD6F08" w:rsidP="00D66D4B">
            <w:pPr>
              <w:ind w:firstLine="0"/>
              <w:jc w:val="center"/>
              <w:rPr>
                <w:rFonts w:ascii="Arial" w:hAnsi="Arial" w:cs="Arial"/>
                <w:sz w:val="16"/>
                <w:szCs w:val="16"/>
              </w:rPr>
            </w:pPr>
            <w:r w:rsidRPr="003D72B4">
              <w:rPr>
                <w:rFonts w:ascii="Arial" w:hAnsi="Arial" w:cs="Arial"/>
                <w:sz w:val="16"/>
                <w:szCs w:val="16"/>
              </w:rPr>
              <w:t>8,634</w:t>
            </w:r>
          </w:p>
        </w:tc>
        <w:tc>
          <w:tcPr>
            <w:tcW w:w="1058" w:type="dxa"/>
            <w:tcBorders>
              <w:left w:val="single" w:sz="6" w:space="0" w:color="auto"/>
              <w:right w:val="single" w:sz="6" w:space="0" w:color="auto"/>
            </w:tcBorders>
            <w:vAlign w:val="center"/>
          </w:tcPr>
          <w:p w14:paraId="23D20449" w14:textId="77777777" w:rsidR="00B96597" w:rsidRPr="003D72B4" w:rsidRDefault="00FD6F08" w:rsidP="00D66D4B">
            <w:pPr>
              <w:ind w:firstLine="0"/>
              <w:jc w:val="center"/>
              <w:rPr>
                <w:rFonts w:ascii="Arial" w:hAnsi="Arial" w:cs="Arial"/>
                <w:sz w:val="16"/>
                <w:szCs w:val="16"/>
              </w:rPr>
            </w:pPr>
            <w:r w:rsidRPr="003D72B4">
              <w:rPr>
                <w:rFonts w:ascii="Arial" w:hAnsi="Arial" w:cs="Arial"/>
                <w:sz w:val="16"/>
                <w:szCs w:val="16"/>
              </w:rPr>
              <w:t>11,169</w:t>
            </w:r>
          </w:p>
        </w:tc>
        <w:tc>
          <w:tcPr>
            <w:tcW w:w="992" w:type="dxa"/>
            <w:tcBorders>
              <w:left w:val="single" w:sz="6" w:space="0" w:color="auto"/>
              <w:right w:val="single" w:sz="6" w:space="0" w:color="auto"/>
            </w:tcBorders>
            <w:vAlign w:val="center"/>
          </w:tcPr>
          <w:p w14:paraId="4AFB1F1D" w14:textId="77777777" w:rsidR="00B96597" w:rsidRPr="003D72B4" w:rsidRDefault="00B96597"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1EE57706" w14:textId="77777777" w:rsidR="00B96597" w:rsidRPr="003D72B4" w:rsidRDefault="00FD6F08" w:rsidP="00D66D4B">
            <w:pPr>
              <w:ind w:firstLine="0"/>
              <w:jc w:val="center"/>
              <w:rPr>
                <w:rFonts w:ascii="Arial" w:hAnsi="Arial" w:cs="Arial"/>
                <w:sz w:val="16"/>
                <w:szCs w:val="16"/>
              </w:rPr>
            </w:pPr>
            <w:r w:rsidRPr="003D72B4">
              <w:rPr>
                <w:rFonts w:ascii="Arial" w:hAnsi="Arial" w:cs="Arial"/>
                <w:sz w:val="16"/>
                <w:szCs w:val="16"/>
              </w:rPr>
              <w:t>21,200</w:t>
            </w:r>
          </w:p>
        </w:tc>
        <w:tc>
          <w:tcPr>
            <w:tcW w:w="993" w:type="dxa"/>
            <w:tcBorders>
              <w:left w:val="single" w:sz="6" w:space="0" w:color="auto"/>
            </w:tcBorders>
            <w:vAlign w:val="center"/>
          </w:tcPr>
          <w:p w14:paraId="6413F2B3" w14:textId="77777777" w:rsidR="00B96597" w:rsidRPr="003D72B4" w:rsidRDefault="00FD6F08" w:rsidP="00D66D4B">
            <w:pPr>
              <w:ind w:firstLine="0"/>
              <w:jc w:val="center"/>
              <w:rPr>
                <w:rFonts w:ascii="Arial" w:hAnsi="Arial" w:cs="Arial"/>
                <w:sz w:val="20"/>
                <w:szCs w:val="20"/>
              </w:rPr>
            </w:pPr>
            <w:r w:rsidRPr="003D72B4">
              <w:rPr>
                <w:rFonts w:ascii="Arial" w:hAnsi="Arial" w:cs="Arial"/>
                <w:sz w:val="20"/>
                <w:szCs w:val="20"/>
              </w:rPr>
              <w:t>1.9</w:t>
            </w:r>
          </w:p>
        </w:tc>
      </w:tr>
      <w:tr w:rsidR="00B96597" w:rsidRPr="003D72B4" w14:paraId="2670F374" w14:textId="77777777" w:rsidTr="001F4F54">
        <w:trPr>
          <w:trHeight w:val="263"/>
        </w:trPr>
        <w:tc>
          <w:tcPr>
            <w:tcW w:w="1998" w:type="dxa"/>
            <w:tcBorders>
              <w:right w:val="single" w:sz="6" w:space="0" w:color="auto"/>
            </w:tcBorders>
          </w:tcPr>
          <w:p w14:paraId="3B0A6AF0" w14:textId="6C7653CE" w:rsidR="00B96597" w:rsidRPr="003D72B4" w:rsidRDefault="00B96597" w:rsidP="00B1677D">
            <w:pPr>
              <w:ind w:firstLine="0"/>
              <w:jc w:val="center"/>
              <w:rPr>
                <w:rFonts w:ascii="Arial" w:hAnsi="Arial" w:cs="Arial"/>
                <w:sz w:val="20"/>
                <w:szCs w:val="20"/>
              </w:rPr>
            </w:pPr>
            <w:r w:rsidRPr="003D72B4">
              <w:rPr>
                <w:rFonts w:ascii="Arial" w:hAnsi="Arial" w:cs="Arial"/>
                <w:sz w:val="20"/>
                <w:szCs w:val="20"/>
              </w:rPr>
              <w:t>COP (S)</w:t>
            </w:r>
          </w:p>
        </w:tc>
        <w:tc>
          <w:tcPr>
            <w:tcW w:w="993" w:type="dxa"/>
            <w:tcBorders>
              <w:left w:val="single" w:sz="6" w:space="0" w:color="auto"/>
              <w:right w:val="single" w:sz="6" w:space="0" w:color="auto"/>
            </w:tcBorders>
            <w:vAlign w:val="center"/>
          </w:tcPr>
          <w:p w14:paraId="19B54458" w14:textId="77777777" w:rsidR="00B96597" w:rsidRPr="003D72B4" w:rsidRDefault="006F4138" w:rsidP="00D66D4B">
            <w:pPr>
              <w:ind w:firstLine="0"/>
              <w:jc w:val="center"/>
              <w:rPr>
                <w:rFonts w:ascii="Arial" w:hAnsi="Arial" w:cs="Arial"/>
                <w:sz w:val="16"/>
                <w:szCs w:val="16"/>
              </w:rPr>
            </w:pPr>
            <w:r w:rsidRPr="003D72B4">
              <w:rPr>
                <w:rFonts w:ascii="Arial" w:hAnsi="Arial" w:cs="Arial"/>
                <w:sz w:val="16"/>
                <w:szCs w:val="16"/>
              </w:rPr>
              <w:t>40,848</w:t>
            </w:r>
          </w:p>
        </w:tc>
        <w:tc>
          <w:tcPr>
            <w:tcW w:w="992" w:type="dxa"/>
            <w:tcBorders>
              <w:left w:val="single" w:sz="6" w:space="0" w:color="auto"/>
              <w:right w:val="single" w:sz="6" w:space="0" w:color="auto"/>
            </w:tcBorders>
            <w:vAlign w:val="center"/>
          </w:tcPr>
          <w:p w14:paraId="5A0B9E90" w14:textId="77777777" w:rsidR="00B96597" w:rsidRPr="003D72B4" w:rsidRDefault="006F4138" w:rsidP="00D66D4B">
            <w:pPr>
              <w:ind w:firstLine="0"/>
              <w:jc w:val="center"/>
              <w:rPr>
                <w:rFonts w:ascii="Arial" w:hAnsi="Arial" w:cs="Arial"/>
                <w:sz w:val="16"/>
                <w:szCs w:val="16"/>
              </w:rPr>
            </w:pPr>
            <w:r w:rsidRPr="003D72B4">
              <w:rPr>
                <w:rFonts w:ascii="Arial" w:hAnsi="Arial" w:cs="Arial"/>
                <w:sz w:val="16"/>
                <w:szCs w:val="16"/>
              </w:rPr>
              <w:t>3,583</w:t>
            </w:r>
          </w:p>
        </w:tc>
        <w:tc>
          <w:tcPr>
            <w:tcW w:w="877" w:type="dxa"/>
            <w:tcBorders>
              <w:left w:val="single" w:sz="6" w:space="0" w:color="auto"/>
              <w:right w:val="single" w:sz="6" w:space="0" w:color="auto"/>
            </w:tcBorders>
            <w:vAlign w:val="center"/>
          </w:tcPr>
          <w:p w14:paraId="0ACED5CE" w14:textId="77777777" w:rsidR="00B96597" w:rsidRPr="003D72B4" w:rsidRDefault="006F4138" w:rsidP="00D66D4B">
            <w:pPr>
              <w:ind w:firstLine="0"/>
              <w:jc w:val="center"/>
              <w:rPr>
                <w:rFonts w:ascii="Arial" w:hAnsi="Arial" w:cs="Arial"/>
                <w:sz w:val="16"/>
                <w:szCs w:val="16"/>
              </w:rPr>
            </w:pPr>
            <w:r w:rsidRPr="003D72B4">
              <w:rPr>
                <w:rFonts w:ascii="Arial" w:hAnsi="Arial" w:cs="Arial"/>
                <w:sz w:val="16"/>
                <w:szCs w:val="16"/>
              </w:rPr>
              <w:t>254</w:t>
            </w:r>
          </w:p>
        </w:tc>
        <w:tc>
          <w:tcPr>
            <w:tcW w:w="900" w:type="dxa"/>
            <w:tcBorders>
              <w:left w:val="single" w:sz="6" w:space="0" w:color="auto"/>
              <w:right w:val="single" w:sz="6" w:space="0" w:color="auto"/>
            </w:tcBorders>
            <w:vAlign w:val="center"/>
          </w:tcPr>
          <w:p w14:paraId="3BECEAFF" w14:textId="77777777" w:rsidR="00B96597" w:rsidRPr="003D72B4" w:rsidRDefault="006F4138" w:rsidP="00D66D4B">
            <w:pPr>
              <w:ind w:firstLine="0"/>
              <w:jc w:val="center"/>
              <w:rPr>
                <w:rFonts w:ascii="Arial" w:hAnsi="Arial" w:cs="Arial"/>
                <w:sz w:val="16"/>
                <w:szCs w:val="16"/>
              </w:rPr>
            </w:pPr>
            <w:r w:rsidRPr="003D72B4">
              <w:rPr>
                <w:rFonts w:ascii="Arial" w:hAnsi="Arial" w:cs="Arial"/>
                <w:sz w:val="16"/>
                <w:szCs w:val="16"/>
              </w:rPr>
              <w:t>2,161</w:t>
            </w:r>
          </w:p>
        </w:tc>
        <w:tc>
          <w:tcPr>
            <w:tcW w:w="1058" w:type="dxa"/>
            <w:tcBorders>
              <w:left w:val="single" w:sz="6" w:space="0" w:color="auto"/>
              <w:right w:val="single" w:sz="6" w:space="0" w:color="auto"/>
            </w:tcBorders>
            <w:vAlign w:val="center"/>
          </w:tcPr>
          <w:p w14:paraId="0B000418" w14:textId="77777777" w:rsidR="00B96597" w:rsidRPr="003D72B4" w:rsidRDefault="006F4138" w:rsidP="00D66D4B">
            <w:pPr>
              <w:ind w:firstLine="0"/>
              <w:jc w:val="center"/>
              <w:rPr>
                <w:rFonts w:ascii="Arial" w:hAnsi="Arial" w:cs="Arial"/>
                <w:sz w:val="16"/>
                <w:szCs w:val="16"/>
              </w:rPr>
            </w:pPr>
            <w:r w:rsidRPr="003D72B4">
              <w:rPr>
                <w:rFonts w:ascii="Arial" w:hAnsi="Arial" w:cs="Arial"/>
                <w:sz w:val="16"/>
                <w:szCs w:val="16"/>
              </w:rPr>
              <w:t>5,744</w:t>
            </w:r>
          </w:p>
        </w:tc>
        <w:tc>
          <w:tcPr>
            <w:tcW w:w="992" w:type="dxa"/>
            <w:tcBorders>
              <w:left w:val="single" w:sz="6" w:space="0" w:color="auto"/>
              <w:right w:val="single" w:sz="6" w:space="0" w:color="auto"/>
            </w:tcBorders>
            <w:vAlign w:val="center"/>
          </w:tcPr>
          <w:p w14:paraId="1AA9BCD3" w14:textId="77777777" w:rsidR="00B96597" w:rsidRPr="003D72B4" w:rsidRDefault="00B96597"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7CBDB5A7" w14:textId="77777777" w:rsidR="00B96597" w:rsidRPr="003D72B4" w:rsidRDefault="006F4138" w:rsidP="00D66D4B">
            <w:pPr>
              <w:ind w:firstLine="0"/>
              <w:jc w:val="center"/>
              <w:rPr>
                <w:rFonts w:ascii="Arial" w:hAnsi="Arial" w:cs="Arial"/>
                <w:sz w:val="16"/>
                <w:szCs w:val="16"/>
              </w:rPr>
            </w:pPr>
            <w:r w:rsidRPr="003D72B4">
              <w:rPr>
                <w:rFonts w:ascii="Arial" w:hAnsi="Arial" w:cs="Arial"/>
                <w:sz w:val="16"/>
                <w:szCs w:val="16"/>
              </w:rPr>
              <w:t>26,400</w:t>
            </w:r>
          </w:p>
        </w:tc>
        <w:tc>
          <w:tcPr>
            <w:tcW w:w="993" w:type="dxa"/>
            <w:tcBorders>
              <w:left w:val="single" w:sz="6" w:space="0" w:color="auto"/>
            </w:tcBorders>
            <w:vAlign w:val="center"/>
          </w:tcPr>
          <w:p w14:paraId="14EEC10E" w14:textId="77777777" w:rsidR="00B96597" w:rsidRPr="003D72B4" w:rsidRDefault="00E97797" w:rsidP="00D66D4B">
            <w:pPr>
              <w:ind w:firstLine="0"/>
              <w:jc w:val="center"/>
              <w:rPr>
                <w:rFonts w:ascii="Arial" w:hAnsi="Arial" w:cs="Arial"/>
                <w:sz w:val="20"/>
                <w:szCs w:val="20"/>
              </w:rPr>
            </w:pPr>
            <w:r w:rsidRPr="003D72B4">
              <w:rPr>
                <w:rFonts w:ascii="Arial" w:hAnsi="Arial" w:cs="Arial"/>
                <w:sz w:val="20"/>
                <w:szCs w:val="20"/>
              </w:rPr>
              <w:t>5.5</w:t>
            </w:r>
          </w:p>
        </w:tc>
      </w:tr>
      <w:tr w:rsidR="00B96597" w:rsidRPr="003D72B4" w14:paraId="22A0ABB6" w14:textId="77777777" w:rsidTr="001F4F54">
        <w:trPr>
          <w:trHeight w:val="263"/>
        </w:trPr>
        <w:tc>
          <w:tcPr>
            <w:tcW w:w="1998" w:type="dxa"/>
            <w:tcBorders>
              <w:right w:val="single" w:sz="6" w:space="0" w:color="auto"/>
            </w:tcBorders>
          </w:tcPr>
          <w:p w14:paraId="563879EA" w14:textId="693BD985" w:rsidR="00B96597" w:rsidRPr="003D72B4" w:rsidRDefault="00B96597" w:rsidP="00B1677D">
            <w:pPr>
              <w:ind w:firstLine="0"/>
              <w:jc w:val="center"/>
              <w:rPr>
                <w:rFonts w:ascii="Arial" w:hAnsi="Arial" w:cs="Arial"/>
                <w:sz w:val="20"/>
                <w:szCs w:val="20"/>
              </w:rPr>
            </w:pPr>
            <w:r w:rsidRPr="003D72B4">
              <w:rPr>
                <w:rFonts w:ascii="Arial" w:hAnsi="Arial" w:cs="Arial"/>
                <w:sz w:val="20"/>
                <w:szCs w:val="20"/>
              </w:rPr>
              <w:t>COP (T&amp;T)</w:t>
            </w:r>
          </w:p>
        </w:tc>
        <w:tc>
          <w:tcPr>
            <w:tcW w:w="993" w:type="dxa"/>
            <w:tcBorders>
              <w:left w:val="single" w:sz="6" w:space="0" w:color="auto"/>
              <w:right w:val="single" w:sz="6" w:space="0" w:color="auto"/>
            </w:tcBorders>
            <w:vAlign w:val="center"/>
          </w:tcPr>
          <w:p w14:paraId="4FA9D881" w14:textId="77777777" w:rsidR="00B96597" w:rsidRPr="003D72B4" w:rsidRDefault="007B679C" w:rsidP="00D66D4B">
            <w:pPr>
              <w:ind w:firstLine="0"/>
              <w:jc w:val="center"/>
              <w:rPr>
                <w:rFonts w:ascii="Arial" w:hAnsi="Arial" w:cs="Arial"/>
                <w:sz w:val="16"/>
                <w:szCs w:val="16"/>
              </w:rPr>
            </w:pPr>
            <w:r w:rsidRPr="003D72B4">
              <w:rPr>
                <w:rFonts w:ascii="Arial" w:hAnsi="Arial" w:cs="Arial"/>
                <w:sz w:val="16"/>
                <w:szCs w:val="16"/>
              </w:rPr>
              <w:t>25,157</w:t>
            </w:r>
          </w:p>
        </w:tc>
        <w:tc>
          <w:tcPr>
            <w:tcW w:w="992" w:type="dxa"/>
            <w:tcBorders>
              <w:left w:val="single" w:sz="6" w:space="0" w:color="auto"/>
              <w:right w:val="single" w:sz="6" w:space="0" w:color="auto"/>
            </w:tcBorders>
            <w:vAlign w:val="center"/>
          </w:tcPr>
          <w:p w14:paraId="41E3A62E" w14:textId="77777777" w:rsidR="00B96597" w:rsidRPr="003D72B4" w:rsidRDefault="007B679C" w:rsidP="00D66D4B">
            <w:pPr>
              <w:ind w:firstLine="0"/>
              <w:jc w:val="center"/>
              <w:rPr>
                <w:rFonts w:ascii="Arial" w:hAnsi="Arial" w:cs="Arial"/>
                <w:sz w:val="16"/>
                <w:szCs w:val="16"/>
              </w:rPr>
            </w:pPr>
            <w:r w:rsidRPr="003D72B4">
              <w:rPr>
                <w:rFonts w:ascii="Arial" w:hAnsi="Arial" w:cs="Arial"/>
                <w:sz w:val="16"/>
                <w:szCs w:val="16"/>
              </w:rPr>
              <w:t>2,206</w:t>
            </w:r>
          </w:p>
        </w:tc>
        <w:tc>
          <w:tcPr>
            <w:tcW w:w="877" w:type="dxa"/>
            <w:tcBorders>
              <w:left w:val="single" w:sz="6" w:space="0" w:color="auto"/>
              <w:right w:val="single" w:sz="6" w:space="0" w:color="auto"/>
            </w:tcBorders>
            <w:vAlign w:val="center"/>
          </w:tcPr>
          <w:p w14:paraId="556AF9F7" w14:textId="77777777" w:rsidR="00B96597" w:rsidRPr="003D72B4" w:rsidRDefault="007B679C" w:rsidP="00D66D4B">
            <w:pPr>
              <w:ind w:firstLine="0"/>
              <w:jc w:val="center"/>
              <w:rPr>
                <w:rFonts w:ascii="Arial" w:hAnsi="Arial" w:cs="Arial"/>
                <w:sz w:val="16"/>
                <w:szCs w:val="16"/>
              </w:rPr>
            </w:pPr>
            <w:r w:rsidRPr="003D72B4">
              <w:rPr>
                <w:rFonts w:ascii="Arial" w:hAnsi="Arial" w:cs="Arial"/>
                <w:sz w:val="16"/>
                <w:szCs w:val="16"/>
              </w:rPr>
              <w:t>183</w:t>
            </w:r>
          </w:p>
        </w:tc>
        <w:tc>
          <w:tcPr>
            <w:tcW w:w="900" w:type="dxa"/>
            <w:tcBorders>
              <w:left w:val="single" w:sz="6" w:space="0" w:color="auto"/>
              <w:right w:val="single" w:sz="6" w:space="0" w:color="auto"/>
            </w:tcBorders>
            <w:vAlign w:val="center"/>
          </w:tcPr>
          <w:p w14:paraId="04046EF9" w14:textId="77777777" w:rsidR="00B96597" w:rsidRPr="003D72B4" w:rsidRDefault="007B679C" w:rsidP="00D66D4B">
            <w:pPr>
              <w:ind w:firstLine="0"/>
              <w:jc w:val="center"/>
              <w:rPr>
                <w:rFonts w:ascii="Arial" w:hAnsi="Arial" w:cs="Arial"/>
                <w:sz w:val="16"/>
                <w:szCs w:val="16"/>
              </w:rPr>
            </w:pPr>
            <w:r w:rsidRPr="003D72B4">
              <w:rPr>
                <w:rFonts w:ascii="Arial" w:hAnsi="Arial" w:cs="Arial"/>
                <w:sz w:val="16"/>
                <w:szCs w:val="16"/>
              </w:rPr>
              <w:t>1,555</w:t>
            </w:r>
          </w:p>
        </w:tc>
        <w:tc>
          <w:tcPr>
            <w:tcW w:w="1058" w:type="dxa"/>
            <w:tcBorders>
              <w:left w:val="single" w:sz="6" w:space="0" w:color="auto"/>
              <w:right w:val="single" w:sz="6" w:space="0" w:color="auto"/>
            </w:tcBorders>
            <w:vAlign w:val="center"/>
          </w:tcPr>
          <w:p w14:paraId="3921EBB2" w14:textId="77777777" w:rsidR="00B96597" w:rsidRPr="003D72B4" w:rsidRDefault="007B679C" w:rsidP="00D66D4B">
            <w:pPr>
              <w:ind w:firstLine="0"/>
              <w:jc w:val="center"/>
              <w:rPr>
                <w:rFonts w:ascii="Arial" w:hAnsi="Arial" w:cs="Arial"/>
                <w:sz w:val="16"/>
                <w:szCs w:val="16"/>
              </w:rPr>
            </w:pPr>
            <w:r w:rsidRPr="003D72B4">
              <w:rPr>
                <w:rFonts w:ascii="Arial" w:hAnsi="Arial" w:cs="Arial"/>
                <w:sz w:val="16"/>
                <w:szCs w:val="16"/>
              </w:rPr>
              <w:t>3,762</w:t>
            </w:r>
          </w:p>
        </w:tc>
        <w:tc>
          <w:tcPr>
            <w:tcW w:w="992" w:type="dxa"/>
            <w:tcBorders>
              <w:left w:val="single" w:sz="6" w:space="0" w:color="auto"/>
              <w:right w:val="single" w:sz="6" w:space="0" w:color="auto"/>
            </w:tcBorders>
            <w:vAlign w:val="center"/>
          </w:tcPr>
          <w:p w14:paraId="655BF011" w14:textId="77777777" w:rsidR="00B96597" w:rsidRPr="003D72B4" w:rsidRDefault="00B96597"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1315A54E" w14:textId="77777777" w:rsidR="00B96597" w:rsidRPr="003D72B4" w:rsidRDefault="007B679C" w:rsidP="00D66D4B">
            <w:pPr>
              <w:ind w:firstLine="0"/>
              <w:jc w:val="center"/>
              <w:rPr>
                <w:rFonts w:ascii="Arial" w:hAnsi="Arial" w:cs="Arial"/>
                <w:sz w:val="16"/>
                <w:szCs w:val="16"/>
              </w:rPr>
            </w:pPr>
            <w:r w:rsidRPr="003D72B4">
              <w:rPr>
                <w:rFonts w:ascii="Arial" w:hAnsi="Arial" w:cs="Arial"/>
                <w:sz w:val="16"/>
                <w:szCs w:val="16"/>
              </w:rPr>
              <w:t>18,000</w:t>
            </w:r>
          </w:p>
        </w:tc>
        <w:tc>
          <w:tcPr>
            <w:tcW w:w="993" w:type="dxa"/>
            <w:tcBorders>
              <w:left w:val="single" w:sz="6" w:space="0" w:color="auto"/>
            </w:tcBorders>
            <w:vAlign w:val="center"/>
          </w:tcPr>
          <w:p w14:paraId="40734EBE" w14:textId="77777777" w:rsidR="00B96597" w:rsidRPr="003D72B4" w:rsidRDefault="00E97797" w:rsidP="00D66D4B">
            <w:pPr>
              <w:ind w:firstLine="0"/>
              <w:jc w:val="center"/>
              <w:rPr>
                <w:rFonts w:ascii="Arial" w:hAnsi="Arial" w:cs="Arial"/>
                <w:sz w:val="20"/>
                <w:szCs w:val="20"/>
              </w:rPr>
            </w:pPr>
            <w:r w:rsidRPr="003D72B4">
              <w:rPr>
                <w:rFonts w:ascii="Arial" w:hAnsi="Arial" w:cs="Arial"/>
                <w:sz w:val="20"/>
                <w:szCs w:val="20"/>
              </w:rPr>
              <w:t>5.7</w:t>
            </w:r>
          </w:p>
        </w:tc>
      </w:tr>
      <w:tr w:rsidR="001F4F54" w:rsidRPr="003D72B4" w14:paraId="0F82B5AA" w14:textId="77777777" w:rsidTr="001F4F54">
        <w:trPr>
          <w:trHeight w:val="286"/>
        </w:trPr>
        <w:tc>
          <w:tcPr>
            <w:tcW w:w="9795" w:type="dxa"/>
            <w:gridSpan w:val="9"/>
            <w:vAlign w:val="center"/>
          </w:tcPr>
          <w:p w14:paraId="6EF03088" w14:textId="6FB0C50F" w:rsidR="001F4F54" w:rsidRPr="003D72B4" w:rsidRDefault="001F4F54" w:rsidP="001F4F54">
            <w:pPr>
              <w:ind w:firstLine="0"/>
              <w:rPr>
                <w:rFonts w:ascii="Arial" w:hAnsi="Arial" w:cs="Arial"/>
                <w:sz w:val="20"/>
                <w:szCs w:val="20"/>
              </w:rPr>
            </w:pPr>
            <w:r w:rsidRPr="001F4F54">
              <w:rPr>
                <w:rFonts w:ascii="Arial" w:hAnsi="Arial" w:cs="Arial"/>
                <w:b/>
                <w:szCs w:val="16"/>
              </w:rPr>
              <w:t>2014 Projects</w:t>
            </w:r>
          </w:p>
        </w:tc>
      </w:tr>
      <w:tr w:rsidR="001F4F54" w:rsidRPr="003D72B4" w14:paraId="46C39EAC" w14:textId="77777777" w:rsidTr="001F4F54">
        <w:trPr>
          <w:trHeight w:val="263"/>
        </w:trPr>
        <w:tc>
          <w:tcPr>
            <w:tcW w:w="1998" w:type="dxa"/>
            <w:tcBorders>
              <w:right w:val="single" w:sz="6" w:space="0" w:color="auto"/>
            </w:tcBorders>
            <w:vAlign w:val="center"/>
          </w:tcPr>
          <w:p w14:paraId="0CB18546" w14:textId="1BFBF166" w:rsidR="001F4F54" w:rsidRPr="003D72B4" w:rsidRDefault="001F4F54" w:rsidP="00B1677D">
            <w:pPr>
              <w:ind w:firstLine="0"/>
              <w:jc w:val="center"/>
              <w:rPr>
                <w:rFonts w:ascii="Arial" w:hAnsi="Arial" w:cs="Arial"/>
                <w:sz w:val="20"/>
                <w:szCs w:val="20"/>
              </w:rPr>
            </w:pPr>
            <w:r w:rsidRPr="003D72B4">
              <w:rPr>
                <w:rFonts w:ascii="Arial" w:hAnsi="Arial" w:cs="Arial"/>
                <w:b/>
                <w:sz w:val="16"/>
                <w:szCs w:val="16"/>
              </w:rPr>
              <w:t>Measure</w:t>
            </w:r>
          </w:p>
        </w:tc>
        <w:tc>
          <w:tcPr>
            <w:tcW w:w="993" w:type="dxa"/>
            <w:tcBorders>
              <w:left w:val="single" w:sz="6" w:space="0" w:color="auto"/>
              <w:right w:val="single" w:sz="6" w:space="0" w:color="auto"/>
            </w:tcBorders>
            <w:vAlign w:val="center"/>
          </w:tcPr>
          <w:p w14:paraId="115291B8" w14:textId="2B68A960"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Electrical Savings (kWh)</w:t>
            </w:r>
          </w:p>
        </w:tc>
        <w:tc>
          <w:tcPr>
            <w:tcW w:w="992" w:type="dxa"/>
            <w:tcBorders>
              <w:left w:val="single" w:sz="6" w:space="0" w:color="auto"/>
              <w:right w:val="single" w:sz="6" w:space="0" w:color="auto"/>
            </w:tcBorders>
            <w:vAlign w:val="center"/>
          </w:tcPr>
          <w:p w14:paraId="27ACF7AB" w14:textId="6936A11D"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Electrical Savings ($)</w:t>
            </w:r>
          </w:p>
        </w:tc>
        <w:tc>
          <w:tcPr>
            <w:tcW w:w="877" w:type="dxa"/>
            <w:tcBorders>
              <w:left w:val="single" w:sz="6" w:space="0" w:color="auto"/>
              <w:right w:val="single" w:sz="6" w:space="0" w:color="auto"/>
            </w:tcBorders>
            <w:vAlign w:val="center"/>
          </w:tcPr>
          <w:p w14:paraId="31A61AF6" w14:textId="6FCFBC2F"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Fuel Savings (GJ)</w:t>
            </w:r>
          </w:p>
        </w:tc>
        <w:tc>
          <w:tcPr>
            <w:tcW w:w="900" w:type="dxa"/>
            <w:tcBorders>
              <w:left w:val="single" w:sz="6" w:space="0" w:color="auto"/>
              <w:right w:val="single" w:sz="6" w:space="0" w:color="auto"/>
            </w:tcBorders>
            <w:vAlign w:val="center"/>
          </w:tcPr>
          <w:p w14:paraId="4C651FEA" w14:textId="0F73516F"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Fuel Savings ($)</w:t>
            </w:r>
          </w:p>
        </w:tc>
        <w:tc>
          <w:tcPr>
            <w:tcW w:w="1058" w:type="dxa"/>
            <w:tcBorders>
              <w:left w:val="single" w:sz="6" w:space="0" w:color="auto"/>
              <w:right w:val="single" w:sz="6" w:space="0" w:color="auto"/>
            </w:tcBorders>
            <w:vAlign w:val="center"/>
          </w:tcPr>
          <w:p w14:paraId="5E8637F6" w14:textId="5607DAA0"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Total Cost Savings ($)</w:t>
            </w:r>
          </w:p>
        </w:tc>
        <w:tc>
          <w:tcPr>
            <w:tcW w:w="992" w:type="dxa"/>
            <w:tcBorders>
              <w:left w:val="single" w:sz="6" w:space="0" w:color="auto"/>
              <w:right w:val="single" w:sz="6" w:space="0" w:color="auto"/>
            </w:tcBorders>
            <w:vAlign w:val="center"/>
          </w:tcPr>
          <w:p w14:paraId="5E1DBE0B" w14:textId="065B1B06"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Incentive Savings ($)</w:t>
            </w:r>
          </w:p>
        </w:tc>
        <w:tc>
          <w:tcPr>
            <w:tcW w:w="992" w:type="dxa"/>
            <w:tcBorders>
              <w:left w:val="single" w:sz="6" w:space="0" w:color="auto"/>
              <w:right w:val="single" w:sz="6" w:space="0" w:color="auto"/>
            </w:tcBorders>
            <w:vAlign w:val="center"/>
          </w:tcPr>
          <w:p w14:paraId="3610987E" w14:textId="7028620F"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Budget Retrofit Costs ($)</w:t>
            </w:r>
          </w:p>
        </w:tc>
        <w:tc>
          <w:tcPr>
            <w:tcW w:w="993" w:type="dxa"/>
            <w:tcBorders>
              <w:left w:val="single" w:sz="6" w:space="0" w:color="auto"/>
            </w:tcBorders>
            <w:vAlign w:val="center"/>
          </w:tcPr>
          <w:p w14:paraId="35B6F436" w14:textId="5846D215" w:rsidR="001F4F54" w:rsidRPr="003D72B4" w:rsidRDefault="001F4F54" w:rsidP="00D66D4B">
            <w:pPr>
              <w:ind w:firstLine="0"/>
              <w:jc w:val="center"/>
              <w:rPr>
                <w:rFonts w:ascii="Arial" w:hAnsi="Arial" w:cs="Arial"/>
                <w:sz w:val="20"/>
                <w:szCs w:val="20"/>
              </w:rPr>
            </w:pPr>
            <w:r w:rsidRPr="003D72B4">
              <w:rPr>
                <w:rFonts w:ascii="Arial" w:hAnsi="Arial" w:cs="Arial"/>
                <w:b/>
                <w:sz w:val="16"/>
                <w:szCs w:val="16"/>
              </w:rPr>
              <w:t>Simple Payback</w:t>
            </w:r>
          </w:p>
        </w:tc>
      </w:tr>
      <w:tr w:rsidR="001F4F54" w:rsidRPr="003D72B4" w14:paraId="20A98AB7" w14:textId="77777777" w:rsidTr="001F4F54">
        <w:trPr>
          <w:trHeight w:val="263"/>
        </w:trPr>
        <w:tc>
          <w:tcPr>
            <w:tcW w:w="1998" w:type="dxa"/>
            <w:tcBorders>
              <w:right w:val="single" w:sz="6" w:space="0" w:color="auto"/>
            </w:tcBorders>
          </w:tcPr>
          <w:p w14:paraId="08E8330C" w14:textId="77777777" w:rsidR="001F4F54" w:rsidRPr="003D72B4" w:rsidRDefault="001F4F54" w:rsidP="00B1677D">
            <w:pPr>
              <w:ind w:firstLine="0"/>
              <w:jc w:val="center"/>
              <w:rPr>
                <w:rFonts w:ascii="Arial" w:hAnsi="Arial" w:cs="Arial"/>
                <w:sz w:val="20"/>
                <w:szCs w:val="20"/>
              </w:rPr>
            </w:pPr>
            <w:r w:rsidRPr="003D72B4">
              <w:rPr>
                <w:rFonts w:ascii="Arial" w:hAnsi="Arial" w:cs="Arial"/>
                <w:sz w:val="20"/>
                <w:szCs w:val="20"/>
              </w:rPr>
              <w:t>COP (HOL)-2014</w:t>
            </w:r>
          </w:p>
        </w:tc>
        <w:tc>
          <w:tcPr>
            <w:tcW w:w="993" w:type="dxa"/>
            <w:tcBorders>
              <w:left w:val="single" w:sz="6" w:space="0" w:color="auto"/>
              <w:right w:val="single" w:sz="6" w:space="0" w:color="auto"/>
            </w:tcBorders>
            <w:vAlign w:val="center"/>
          </w:tcPr>
          <w:p w14:paraId="4EFB033D"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0EB817A0"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877" w:type="dxa"/>
            <w:tcBorders>
              <w:left w:val="single" w:sz="6" w:space="0" w:color="auto"/>
              <w:right w:val="single" w:sz="6" w:space="0" w:color="auto"/>
            </w:tcBorders>
            <w:vAlign w:val="center"/>
          </w:tcPr>
          <w:p w14:paraId="476F0E25"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00" w:type="dxa"/>
            <w:tcBorders>
              <w:left w:val="single" w:sz="6" w:space="0" w:color="auto"/>
              <w:right w:val="single" w:sz="6" w:space="0" w:color="auto"/>
            </w:tcBorders>
            <w:vAlign w:val="center"/>
          </w:tcPr>
          <w:p w14:paraId="0A7E840D"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1058" w:type="dxa"/>
            <w:tcBorders>
              <w:left w:val="single" w:sz="6" w:space="0" w:color="auto"/>
              <w:right w:val="single" w:sz="6" w:space="0" w:color="auto"/>
            </w:tcBorders>
            <w:vAlign w:val="center"/>
          </w:tcPr>
          <w:p w14:paraId="329C9BB3"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3D0DE59D"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592E8BBB"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3" w:type="dxa"/>
            <w:tcBorders>
              <w:left w:val="single" w:sz="6" w:space="0" w:color="auto"/>
            </w:tcBorders>
            <w:vAlign w:val="center"/>
          </w:tcPr>
          <w:p w14:paraId="69B35AA6" w14:textId="77777777" w:rsidR="001F4F54" w:rsidRPr="003D72B4" w:rsidRDefault="001F4F54" w:rsidP="00D66D4B">
            <w:pPr>
              <w:ind w:firstLine="0"/>
              <w:jc w:val="center"/>
              <w:rPr>
                <w:rFonts w:ascii="Arial" w:hAnsi="Arial" w:cs="Arial"/>
                <w:sz w:val="20"/>
                <w:szCs w:val="20"/>
              </w:rPr>
            </w:pPr>
            <w:r w:rsidRPr="003D72B4">
              <w:rPr>
                <w:rFonts w:ascii="Arial" w:hAnsi="Arial" w:cs="Arial"/>
                <w:sz w:val="20"/>
                <w:szCs w:val="20"/>
              </w:rPr>
              <w:t>2</w:t>
            </w:r>
          </w:p>
        </w:tc>
      </w:tr>
      <w:tr w:rsidR="001F4F54" w:rsidRPr="003D72B4" w14:paraId="7EFBE26C" w14:textId="77777777" w:rsidTr="001F4F54">
        <w:trPr>
          <w:trHeight w:val="263"/>
        </w:trPr>
        <w:tc>
          <w:tcPr>
            <w:tcW w:w="1998" w:type="dxa"/>
            <w:tcBorders>
              <w:right w:val="single" w:sz="6" w:space="0" w:color="auto"/>
            </w:tcBorders>
          </w:tcPr>
          <w:p w14:paraId="233B645A" w14:textId="77777777" w:rsidR="001F4F54" w:rsidRPr="003D72B4" w:rsidRDefault="001F4F54" w:rsidP="00B1677D">
            <w:pPr>
              <w:ind w:firstLine="0"/>
              <w:jc w:val="center"/>
              <w:rPr>
                <w:rFonts w:ascii="Arial" w:hAnsi="Arial" w:cs="Arial"/>
                <w:sz w:val="20"/>
                <w:szCs w:val="20"/>
              </w:rPr>
            </w:pPr>
            <w:r w:rsidRPr="003D72B4">
              <w:rPr>
                <w:rFonts w:ascii="Arial" w:hAnsi="Arial" w:cs="Arial"/>
                <w:sz w:val="20"/>
                <w:szCs w:val="20"/>
              </w:rPr>
              <w:t>COP (OM)-2015</w:t>
            </w:r>
          </w:p>
        </w:tc>
        <w:tc>
          <w:tcPr>
            <w:tcW w:w="993" w:type="dxa"/>
            <w:tcBorders>
              <w:left w:val="single" w:sz="6" w:space="0" w:color="auto"/>
              <w:right w:val="single" w:sz="6" w:space="0" w:color="auto"/>
            </w:tcBorders>
            <w:vAlign w:val="center"/>
          </w:tcPr>
          <w:p w14:paraId="38858A51"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7618130C"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877" w:type="dxa"/>
            <w:tcBorders>
              <w:left w:val="single" w:sz="6" w:space="0" w:color="auto"/>
              <w:right w:val="single" w:sz="6" w:space="0" w:color="auto"/>
            </w:tcBorders>
            <w:vAlign w:val="center"/>
          </w:tcPr>
          <w:p w14:paraId="149FBA75"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00" w:type="dxa"/>
            <w:tcBorders>
              <w:left w:val="single" w:sz="6" w:space="0" w:color="auto"/>
              <w:right w:val="single" w:sz="6" w:space="0" w:color="auto"/>
            </w:tcBorders>
            <w:vAlign w:val="center"/>
          </w:tcPr>
          <w:p w14:paraId="4EC0E129"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1058" w:type="dxa"/>
            <w:tcBorders>
              <w:left w:val="single" w:sz="6" w:space="0" w:color="auto"/>
              <w:right w:val="single" w:sz="6" w:space="0" w:color="auto"/>
            </w:tcBorders>
            <w:vAlign w:val="center"/>
          </w:tcPr>
          <w:p w14:paraId="588AC6BF"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5EF779F5"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570E8D69"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3" w:type="dxa"/>
            <w:tcBorders>
              <w:left w:val="single" w:sz="6" w:space="0" w:color="auto"/>
            </w:tcBorders>
            <w:vAlign w:val="center"/>
          </w:tcPr>
          <w:p w14:paraId="6453D414" w14:textId="77777777" w:rsidR="001F4F54" w:rsidRPr="003D72B4" w:rsidRDefault="001F4F54" w:rsidP="00D66D4B">
            <w:pPr>
              <w:ind w:firstLine="0"/>
              <w:jc w:val="center"/>
              <w:rPr>
                <w:rFonts w:ascii="Arial" w:hAnsi="Arial" w:cs="Arial"/>
                <w:sz w:val="20"/>
                <w:szCs w:val="20"/>
              </w:rPr>
            </w:pPr>
            <w:r w:rsidRPr="003D72B4">
              <w:rPr>
                <w:rFonts w:ascii="Arial" w:hAnsi="Arial" w:cs="Arial"/>
                <w:sz w:val="20"/>
                <w:szCs w:val="20"/>
              </w:rPr>
              <w:t>2</w:t>
            </w:r>
          </w:p>
        </w:tc>
      </w:tr>
      <w:tr w:rsidR="001F4F54" w:rsidRPr="003D72B4" w14:paraId="53C21F57" w14:textId="77777777" w:rsidTr="001F4F54">
        <w:trPr>
          <w:trHeight w:val="263"/>
        </w:trPr>
        <w:tc>
          <w:tcPr>
            <w:tcW w:w="1998" w:type="dxa"/>
            <w:tcBorders>
              <w:right w:val="single" w:sz="6" w:space="0" w:color="auto"/>
            </w:tcBorders>
          </w:tcPr>
          <w:p w14:paraId="202A3D4D" w14:textId="66B15719" w:rsidR="001F4F54" w:rsidRPr="003D72B4" w:rsidRDefault="001F4F54" w:rsidP="001F4F54">
            <w:pPr>
              <w:ind w:firstLine="0"/>
              <w:jc w:val="center"/>
              <w:rPr>
                <w:rFonts w:ascii="Arial" w:hAnsi="Arial" w:cs="Arial"/>
                <w:sz w:val="20"/>
                <w:szCs w:val="20"/>
              </w:rPr>
            </w:pPr>
            <w:r>
              <w:rPr>
                <w:rFonts w:ascii="Arial" w:hAnsi="Arial" w:cs="Arial"/>
                <w:sz w:val="20"/>
                <w:szCs w:val="20"/>
              </w:rPr>
              <w:t>IT-C</w:t>
            </w:r>
            <w:r w:rsidRPr="003D72B4">
              <w:rPr>
                <w:rFonts w:ascii="Arial" w:hAnsi="Arial" w:cs="Arial"/>
                <w:sz w:val="20"/>
                <w:szCs w:val="20"/>
              </w:rPr>
              <w:t xml:space="preserve">hange to VDI </w:t>
            </w:r>
          </w:p>
        </w:tc>
        <w:tc>
          <w:tcPr>
            <w:tcW w:w="993" w:type="dxa"/>
            <w:tcBorders>
              <w:left w:val="single" w:sz="6" w:space="0" w:color="auto"/>
              <w:right w:val="single" w:sz="6" w:space="0" w:color="auto"/>
            </w:tcBorders>
            <w:vAlign w:val="center"/>
          </w:tcPr>
          <w:p w14:paraId="0F7E7463" w14:textId="414A341F" w:rsidR="001F4F54" w:rsidRPr="003D72B4" w:rsidRDefault="001F4F54" w:rsidP="00D66D4B">
            <w:pPr>
              <w:ind w:firstLine="0"/>
              <w:jc w:val="center"/>
              <w:rPr>
                <w:rFonts w:ascii="Arial" w:hAnsi="Arial" w:cs="Arial"/>
                <w:sz w:val="16"/>
                <w:szCs w:val="16"/>
              </w:rPr>
            </w:pPr>
            <w:r>
              <w:rPr>
                <w:rFonts w:ascii="Arial" w:hAnsi="Arial" w:cs="Arial"/>
                <w:sz w:val="16"/>
                <w:szCs w:val="16"/>
              </w:rPr>
              <w:t>250</w:t>
            </w:r>
            <w:r w:rsidRPr="003D72B4">
              <w:rPr>
                <w:rFonts w:ascii="Arial" w:hAnsi="Arial" w:cs="Arial"/>
                <w:sz w:val="16"/>
                <w:szCs w:val="16"/>
              </w:rPr>
              <w:t>,000</w:t>
            </w:r>
          </w:p>
        </w:tc>
        <w:tc>
          <w:tcPr>
            <w:tcW w:w="992" w:type="dxa"/>
            <w:tcBorders>
              <w:left w:val="single" w:sz="6" w:space="0" w:color="auto"/>
              <w:right w:val="single" w:sz="6" w:space="0" w:color="auto"/>
            </w:tcBorders>
            <w:vAlign w:val="center"/>
          </w:tcPr>
          <w:p w14:paraId="0143C366"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$59,5000</w:t>
            </w:r>
          </w:p>
        </w:tc>
        <w:tc>
          <w:tcPr>
            <w:tcW w:w="877" w:type="dxa"/>
            <w:tcBorders>
              <w:left w:val="single" w:sz="6" w:space="0" w:color="auto"/>
              <w:right w:val="single" w:sz="6" w:space="0" w:color="auto"/>
            </w:tcBorders>
            <w:vAlign w:val="center"/>
          </w:tcPr>
          <w:p w14:paraId="1FABD3D5" w14:textId="77777777" w:rsidR="001F4F54" w:rsidRPr="003D72B4" w:rsidRDefault="001F4F54" w:rsidP="00D66D4B">
            <w:pPr>
              <w:ind w:firstLine="0"/>
              <w:jc w:val="center"/>
              <w:rPr>
                <w:rFonts w:ascii="Arial" w:hAnsi="Arial" w:cs="Arial"/>
                <w:sz w:val="16"/>
                <w:szCs w:val="16"/>
              </w:rPr>
            </w:pPr>
          </w:p>
        </w:tc>
        <w:tc>
          <w:tcPr>
            <w:tcW w:w="900" w:type="dxa"/>
            <w:tcBorders>
              <w:left w:val="single" w:sz="6" w:space="0" w:color="auto"/>
              <w:right w:val="single" w:sz="6" w:space="0" w:color="auto"/>
            </w:tcBorders>
            <w:vAlign w:val="center"/>
          </w:tcPr>
          <w:p w14:paraId="1DEA5990" w14:textId="77777777" w:rsidR="001F4F54" w:rsidRPr="003D72B4" w:rsidRDefault="001F4F54" w:rsidP="00D66D4B">
            <w:pPr>
              <w:ind w:firstLine="0"/>
              <w:jc w:val="center"/>
              <w:rPr>
                <w:rFonts w:ascii="Arial" w:hAnsi="Arial" w:cs="Arial"/>
                <w:sz w:val="16"/>
                <w:szCs w:val="16"/>
              </w:rPr>
            </w:pPr>
          </w:p>
        </w:tc>
        <w:tc>
          <w:tcPr>
            <w:tcW w:w="1058" w:type="dxa"/>
            <w:tcBorders>
              <w:left w:val="single" w:sz="6" w:space="0" w:color="auto"/>
              <w:right w:val="single" w:sz="6" w:space="0" w:color="auto"/>
            </w:tcBorders>
            <w:vAlign w:val="center"/>
          </w:tcPr>
          <w:p w14:paraId="427ABDB8" w14:textId="77777777" w:rsidR="001F4F54" w:rsidRPr="003D72B4" w:rsidRDefault="001F4F54" w:rsidP="00D66D4B">
            <w:pPr>
              <w:ind w:firstLine="0"/>
              <w:jc w:val="center"/>
              <w:rPr>
                <w:rFonts w:ascii="Arial" w:hAnsi="Arial" w:cs="Arial"/>
                <w:sz w:val="16"/>
                <w:szCs w:val="16"/>
              </w:rPr>
            </w:pPr>
          </w:p>
        </w:tc>
        <w:tc>
          <w:tcPr>
            <w:tcW w:w="992" w:type="dxa"/>
            <w:tcBorders>
              <w:left w:val="single" w:sz="6" w:space="0" w:color="auto"/>
              <w:right w:val="single" w:sz="6" w:space="0" w:color="auto"/>
            </w:tcBorders>
            <w:vAlign w:val="center"/>
          </w:tcPr>
          <w:p w14:paraId="79CD1A36"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$59,500</w:t>
            </w:r>
          </w:p>
        </w:tc>
        <w:tc>
          <w:tcPr>
            <w:tcW w:w="992" w:type="dxa"/>
            <w:tcBorders>
              <w:left w:val="single" w:sz="6" w:space="0" w:color="auto"/>
              <w:right w:val="single" w:sz="6" w:space="0" w:color="auto"/>
            </w:tcBorders>
            <w:vAlign w:val="center"/>
          </w:tcPr>
          <w:p w14:paraId="4C739462"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3" w:type="dxa"/>
            <w:tcBorders>
              <w:left w:val="single" w:sz="6" w:space="0" w:color="auto"/>
            </w:tcBorders>
            <w:vAlign w:val="center"/>
          </w:tcPr>
          <w:p w14:paraId="09105CBB" w14:textId="77777777" w:rsidR="001F4F54" w:rsidRPr="003D72B4" w:rsidRDefault="001F4F54" w:rsidP="00D66D4B">
            <w:pPr>
              <w:ind w:firstLine="0"/>
              <w:jc w:val="center"/>
              <w:rPr>
                <w:rFonts w:ascii="Arial" w:hAnsi="Arial" w:cs="Arial"/>
                <w:sz w:val="20"/>
                <w:szCs w:val="20"/>
              </w:rPr>
            </w:pPr>
            <w:r w:rsidRPr="003D72B4">
              <w:rPr>
                <w:rFonts w:ascii="Arial" w:hAnsi="Arial" w:cs="Arial"/>
                <w:sz w:val="20"/>
                <w:szCs w:val="20"/>
              </w:rPr>
              <w:t>TBD</w:t>
            </w:r>
          </w:p>
        </w:tc>
      </w:tr>
      <w:tr w:rsidR="001F4F54" w:rsidRPr="003D72B4" w14:paraId="32848B76" w14:textId="77777777" w:rsidTr="001F4F54">
        <w:trPr>
          <w:trHeight w:val="263"/>
        </w:trPr>
        <w:tc>
          <w:tcPr>
            <w:tcW w:w="1998" w:type="dxa"/>
            <w:tcBorders>
              <w:right w:val="single" w:sz="6" w:space="0" w:color="auto"/>
            </w:tcBorders>
          </w:tcPr>
          <w:p w14:paraId="1E657749" w14:textId="21E70B74" w:rsidR="001F4F54" w:rsidRDefault="001F4F54" w:rsidP="001F4F54">
            <w:pPr>
              <w:ind w:firstLine="0"/>
              <w:jc w:val="center"/>
              <w:rPr>
                <w:rFonts w:ascii="Arial" w:hAnsi="Arial" w:cs="Arial"/>
                <w:sz w:val="20"/>
                <w:szCs w:val="20"/>
                <w:lang w:val="en-CA"/>
              </w:rPr>
            </w:pPr>
            <w:r>
              <w:rPr>
                <w:rFonts w:ascii="Arial" w:hAnsi="Arial" w:cs="Arial"/>
                <w:sz w:val="20"/>
                <w:szCs w:val="20"/>
                <w:lang w:val="en-CA"/>
              </w:rPr>
              <w:t>Behaviour Change</w:t>
            </w:r>
          </w:p>
        </w:tc>
        <w:tc>
          <w:tcPr>
            <w:tcW w:w="993" w:type="dxa"/>
            <w:tcBorders>
              <w:left w:val="single" w:sz="6" w:space="0" w:color="auto"/>
              <w:right w:val="single" w:sz="6" w:space="0" w:color="auto"/>
            </w:tcBorders>
            <w:vAlign w:val="center"/>
          </w:tcPr>
          <w:p w14:paraId="359DE1B2" w14:textId="37AF35F6" w:rsidR="001F4F54" w:rsidRPr="003D72B4" w:rsidRDefault="001F4F54" w:rsidP="00D66D4B">
            <w:pPr>
              <w:ind w:firstLine="0"/>
              <w:jc w:val="center"/>
              <w:rPr>
                <w:rFonts w:ascii="Arial" w:hAnsi="Arial" w:cs="Arial"/>
                <w:sz w:val="16"/>
                <w:szCs w:val="16"/>
              </w:rPr>
            </w:pPr>
            <w:r>
              <w:rPr>
                <w:rFonts w:ascii="Arial" w:hAnsi="Arial" w:cs="Arial"/>
                <w:sz w:val="16"/>
                <w:szCs w:val="16"/>
              </w:rPr>
              <w:t>100,000</w:t>
            </w:r>
          </w:p>
        </w:tc>
        <w:tc>
          <w:tcPr>
            <w:tcW w:w="992" w:type="dxa"/>
            <w:tcBorders>
              <w:left w:val="single" w:sz="6" w:space="0" w:color="auto"/>
              <w:right w:val="single" w:sz="6" w:space="0" w:color="auto"/>
            </w:tcBorders>
            <w:vAlign w:val="center"/>
          </w:tcPr>
          <w:p w14:paraId="04E829A8" w14:textId="77777777" w:rsidR="001F4F54" w:rsidRPr="003D72B4" w:rsidRDefault="001F4F54" w:rsidP="00D66D4B">
            <w:pPr>
              <w:ind w:firstLine="0"/>
              <w:jc w:val="center"/>
              <w:rPr>
                <w:rFonts w:ascii="Arial" w:hAnsi="Arial" w:cs="Arial"/>
                <w:sz w:val="16"/>
                <w:szCs w:val="16"/>
              </w:rPr>
            </w:pPr>
          </w:p>
        </w:tc>
        <w:tc>
          <w:tcPr>
            <w:tcW w:w="877" w:type="dxa"/>
            <w:tcBorders>
              <w:left w:val="single" w:sz="6" w:space="0" w:color="auto"/>
              <w:right w:val="single" w:sz="6" w:space="0" w:color="auto"/>
            </w:tcBorders>
            <w:vAlign w:val="center"/>
          </w:tcPr>
          <w:p w14:paraId="5992CA27" w14:textId="77777777" w:rsidR="001F4F54" w:rsidRPr="003D72B4" w:rsidRDefault="001F4F54" w:rsidP="00D66D4B">
            <w:pPr>
              <w:ind w:firstLine="0"/>
              <w:jc w:val="center"/>
              <w:rPr>
                <w:rFonts w:ascii="Arial" w:hAnsi="Arial" w:cs="Arial"/>
                <w:sz w:val="16"/>
                <w:szCs w:val="16"/>
              </w:rPr>
            </w:pPr>
          </w:p>
        </w:tc>
        <w:tc>
          <w:tcPr>
            <w:tcW w:w="900" w:type="dxa"/>
            <w:tcBorders>
              <w:left w:val="single" w:sz="6" w:space="0" w:color="auto"/>
              <w:right w:val="single" w:sz="6" w:space="0" w:color="auto"/>
            </w:tcBorders>
            <w:vAlign w:val="center"/>
          </w:tcPr>
          <w:p w14:paraId="6F6215E1" w14:textId="77777777" w:rsidR="001F4F54" w:rsidRPr="003D72B4" w:rsidRDefault="001F4F54" w:rsidP="00D66D4B">
            <w:pPr>
              <w:ind w:firstLine="0"/>
              <w:jc w:val="center"/>
              <w:rPr>
                <w:rFonts w:ascii="Arial" w:hAnsi="Arial" w:cs="Arial"/>
                <w:sz w:val="16"/>
                <w:szCs w:val="16"/>
              </w:rPr>
            </w:pPr>
          </w:p>
        </w:tc>
        <w:tc>
          <w:tcPr>
            <w:tcW w:w="1058" w:type="dxa"/>
            <w:tcBorders>
              <w:left w:val="single" w:sz="6" w:space="0" w:color="auto"/>
              <w:right w:val="single" w:sz="6" w:space="0" w:color="auto"/>
            </w:tcBorders>
            <w:vAlign w:val="center"/>
          </w:tcPr>
          <w:p w14:paraId="20EE3F2B" w14:textId="77777777" w:rsidR="001F4F54" w:rsidRPr="003D72B4" w:rsidRDefault="001F4F54" w:rsidP="00D66D4B">
            <w:pPr>
              <w:ind w:firstLine="0"/>
              <w:jc w:val="center"/>
              <w:rPr>
                <w:rFonts w:ascii="Arial" w:hAnsi="Arial" w:cs="Arial"/>
                <w:sz w:val="16"/>
                <w:szCs w:val="16"/>
              </w:rPr>
            </w:pPr>
          </w:p>
        </w:tc>
        <w:tc>
          <w:tcPr>
            <w:tcW w:w="992" w:type="dxa"/>
            <w:tcBorders>
              <w:left w:val="single" w:sz="6" w:space="0" w:color="auto"/>
              <w:right w:val="single" w:sz="6" w:space="0" w:color="auto"/>
            </w:tcBorders>
            <w:vAlign w:val="center"/>
          </w:tcPr>
          <w:p w14:paraId="6EFA13C8" w14:textId="77777777" w:rsidR="001F4F54" w:rsidRPr="003D72B4" w:rsidRDefault="001F4F54" w:rsidP="00D66D4B">
            <w:pPr>
              <w:ind w:firstLine="0"/>
              <w:jc w:val="center"/>
              <w:rPr>
                <w:rFonts w:ascii="Arial" w:hAnsi="Arial" w:cs="Arial"/>
                <w:sz w:val="16"/>
                <w:szCs w:val="16"/>
              </w:rPr>
            </w:pPr>
          </w:p>
        </w:tc>
        <w:tc>
          <w:tcPr>
            <w:tcW w:w="992" w:type="dxa"/>
            <w:tcBorders>
              <w:left w:val="single" w:sz="6" w:space="0" w:color="auto"/>
              <w:right w:val="single" w:sz="6" w:space="0" w:color="auto"/>
            </w:tcBorders>
            <w:vAlign w:val="center"/>
          </w:tcPr>
          <w:p w14:paraId="0AD5E495" w14:textId="77777777" w:rsidR="001F4F54" w:rsidRPr="003D72B4" w:rsidRDefault="001F4F54" w:rsidP="00D66D4B">
            <w:pPr>
              <w:ind w:firstLine="0"/>
              <w:jc w:val="center"/>
              <w:rPr>
                <w:rFonts w:ascii="Arial" w:hAnsi="Arial" w:cs="Arial"/>
                <w:sz w:val="16"/>
                <w:szCs w:val="16"/>
              </w:rPr>
            </w:pPr>
          </w:p>
        </w:tc>
        <w:tc>
          <w:tcPr>
            <w:tcW w:w="993" w:type="dxa"/>
            <w:tcBorders>
              <w:left w:val="single" w:sz="6" w:space="0" w:color="auto"/>
            </w:tcBorders>
            <w:vAlign w:val="center"/>
          </w:tcPr>
          <w:p w14:paraId="4AAEE499" w14:textId="77777777" w:rsidR="001F4F54" w:rsidRPr="003D72B4" w:rsidRDefault="001F4F54" w:rsidP="00D66D4B">
            <w:pPr>
              <w:ind w:firstLine="0"/>
              <w:jc w:val="center"/>
              <w:rPr>
                <w:rFonts w:ascii="Arial" w:hAnsi="Arial" w:cs="Arial"/>
                <w:sz w:val="20"/>
                <w:szCs w:val="20"/>
              </w:rPr>
            </w:pPr>
          </w:p>
        </w:tc>
      </w:tr>
      <w:tr w:rsidR="001F4F54" w:rsidRPr="003D72B4" w14:paraId="23FE2118" w14:textId="77777777" w:rsidTr="001F4F54">
        <w:trPr>
          <w:trHeight w:val="263"/>
        </w:trPr>
        <w:tc>
          <w:tcPr>
            <w:tcW w:w="1998" w:type="dxa"/>
            <w:tcBorders>
              <w:right w:val="single" w:sz="6" w:space="0" w:color="auto"/>
            </w:tcBorders>
          </w:tcPr>
          <w:p w14:paraId="5939294A" w14:textId="2E9FEC1C" w:rsidR="001F4F54" w:rsidRPr="003D72B4" w:rsidRDefault="001F4F54" w:rsidP="001F4F54">
            <w:pPr>
              <w:ind w:firstLine="0"/>
              <w:jc w:val="center"/>
              <w:rPr>
                <w:rFonts w:ascii="Arial" w:hAnsi="Arial" w:cs="Arial"/>
                <w:sz w:val="20"/>
                <w:szCs w:val="20"/>
                <w:lang w:val="en-CA"/>
              </w:rPr>
            </w:pPr>
            <w:r>
              <w:rPr>
                <w:rFonts w:ascii="Arial" w:hAnsi="Arial" w:cs="Arial"/>
                <w:sz w:val="20"/>
                <w:szCs w:val="20"/>
                <w:lang w:val="en-CA"/>
              </w:rPr>
              <w:t xml:space="preserve">Residence </w:t>
            </w:r>
            <w:r w:rsidRPr="003D72B4">
              <w:rPr>
                <w:rFonts w:ascii="Arial" w:hAnsi="Arial" w:cs="Arial"/>
                <w:sz w:val="20"/>
                <w:szCs w:val="20"/>
                <w:lang w:val="en-CA"/>
              </w:rPr>
              <w:t>sensors</w:t>
            </w:r>
          </w:p>
        </w:tc>
        <w:tc>
          <w:tcPr>
            <w:tcW w:w="993" w:type="dxa"/>
            <w:tcBorders>
              <w:left w:val="single" w:sz="6" w:space="0" w:color="auto"/>
              <w:right w:val="single" w:sz="6" w:space="0" w:color="auto"/>
            </w:tcBorders>
            <w:vAlign w:val="center"/>
          </w:tcPr>
          <w:p w14:paraId="00F1F02D"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100,000</w:t>
            </w:r>
          </w:p>
        </w:tc>
        <w:tc>
          <w:tcPr>
            <w:tcW w:w="992" w:type="dxa"/>
            <w:tcBorders>
              <w:left w:val="single" w:sz="6" w:space="0" w:color="auto"/>
              <w:right w:val="single" w:sz="6" w:space="0" w:color="auto"/>
            </w:tcBorders>
            <w:vAlign w:val="center"/>
          </w:tcPr>
          <w:p w14:paraId="5C979E3A"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$8500</w:t>
            </w:r>
          </w:p>
        </w:tc>
        <w:tc>
          <w:tcPr>
            <w:tcW w:w="877" w:type="dxa"/>
            <w:tcBorders>
              <w:left w:val="single" w:sz="6" w:space="0" w:color="auto"/>
              <w:right w:val="single" w:sz="6" w:space="0" w:color="auto"/>
            </w:tcBorders>
            <w:vAlign w:val="center"/>
          </w:tcPr>
          <w:p w14:paraId="3F9DF389" w14:textId="77777777" w:rsidR="001F4F54" w:rsidRPr="003D72B4" w:rsidRDefault="001F4F54" w:rsidP="00D66D4B">
            <w:pPr>
              <w:ind w:firstLine="0"/>
              <w:jc w:val="center"/>
              <w:rPr>
                <w:rFonts w:ascii="Arial" w:hAnsi="Arial" w:cs="Arial"/>
                <w:sz w:val="16"/>
                <w:szCs w:val="16"/>
              </w:rPr>
            </w:pPr>
          </w:p>
        </w:tc>
        <w:tc>
          <w:tcPr>
            <w:tcW w:w="900" w:type="dxa"/>
            <w:tcBorders>
              <w:left w:val="single" w:sz="6" w:space="0" w:color="auto"/>
              <w:right w:val="single" w:sz="6" w:space="0" w:color="auto"/>
            </w:tcBorders>
            <w:vAlign w:val="center"/>
          </w:tcPr>
          <w:p w14:paraId="29949341"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27,153</w:t>
            </w:r>
          </w:p>
        </w:tc>
        <w:tc>
          <w:tcPr>
            <w:tcW w:w="1058" w:type="dxa"/>
            <w:tcBorders>
              <w:left w:val="single" w:sz="6" w:space="0" w:color="auto"/>
              <w:right w:val="single" w:sz="6" w:space="0" w:color="auto"/>
            </w:tcBorders>
            <w:vAlign w:val="center"/>
          </w:tcPr>
          <w:p w14:paraId="43E1FF34"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32,153.79</w:t>
            </w:r>
          </w:p>
        </w:tc>
        <w:tc>
          <w:tcPr>
            <w:tcW w:w="992" w:type="dxa"/>
            <w:tcBorders>
              <w:left w:val="single" w:sz="6" w:space="0" w:color="auto"/>
              <w:right w:val="single" w:sz="6" w:space="0" w:color="auto"/>
            </w:tcBorders>
            <w:vAlign w:val="center"/>
          </w:tcPr>
          <w:p w14:paraId="50083885"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666D1CDB"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93,112.39</w:t>
            </w:r>
          </w:p>
        </w:tc>
        <w:tc>
          <w:tcPr>
            <w:tcW w:w="993" w:type="dxa"/>
            <w:tcBorders>
              <w:left w:val="single" w:sz="6" w:space="0" w:color="auto"/>
            </w:tcBorders>
            <w:vAlign w:val="center"/>
          </w:tcPr>
          <w:p w14:paraId="02F8F5E6" w14:textId="77777777" w:rsidR="001F4F54" w:rsidRPr="003D72B4" w:rsidRDefault="001F4F54" w:rsidP="00D66D4B">
            <w:pPr>
              <w:ind w:firstLine="0"/>
              <w:jc w:val="center"/>
              <w:rPr>
                <w:rFonts w:ascii="Arial" w:hAnsi="Arial" w:cs="Arial"/>
                <w:sz w:val="20"/>
                <w:szCs w:val="20"/>
              </w:rPr>
            </w:pPr>
            <w:r w:rsidRPr="003D72B4">
              <w:rPr>
                <w:rFonts w:ascii="Arial" w:hAnsi="Arial" w:cs="Arial"/>
                <w:sz w:val="20"/>
                <w:szCs w:val="20"/>
              </w:rPr>
              <w:t>3</w:t>
            </w:r>
          </w:p>
        </w:tc>
      </w:tr>
      <w:tr w:rsidR="001F4F54" w:rsidRPr="003D72B4" w14:paraId="50EEAA55" w14:textId="77777777" w:rsidTr="001F4F54">
        <w:trPr>
          <w:trHeight w:val="348"/>
        </w:trPr>
        <w:tc>
          <w:tcPr>
            <w:tcW w:w="9795" w:type="dxa"/>
            <w:gridSpan w:val="9"/>
            <w:vAlign w:val="center"/>
          </w:tcPr>
          <w:p w14:paraId="35531F90" w14:textId="0423A569" w:rsidR="001F4F54" w:rsidRPr="003D72B4" w:rsidRDefault="001F4F54" w:rsidP="001F4F54">
            <w:pPr>
              <w:ind w:firstLine="0"/>
              <w:rPr>
                <w:rFonts w:ascii="Arial" w:hAnsi="Arial" w:cs="Arial"/>
                <w:sz w:val="20"/>
                <w:szCs w:val="20"/>
              </w:rPr>
            </w:pPr>
            <w:r w:rsidRPr="001F4F54">
              <w:rPr>
                <w:rFonts w:ascii="Arial" w:hAnsi="Arial" w:cs="Arial"/>
                <w:b/>
                <w:szCs w:val="16"/>
              </w:rPr>
              <w:t>2015 Projects</w:t>
            </w:r>
          </w:p>
        </w:tc>
      </w:tr>
      <w:tr w:rsidR="001F4F54" w:rsidRPr="003D72B4" w14:paraId="5EF19AE5" w14:textId="77777777" w:rsidTr="001F4F54">
        <w:trPr>
          <w:trHeight w:val="263"/>
        </w:trPr>
        <w:tc>
          <w:tcPr>
            <w:tcW w:w="1998" w:type="dxa"/>
            <w:tcBorders>
              <w:right w:val="single" w:sz="6" w:space="0" w:color="auto"/>
            </w:tcBorders>
            <w:vAlign w:val="center"/>
          </w:tcPr>
          <w:p w14:paraId="45823112" w14:textId="57B8AF32" w:rsidR="001F4F54" w:rsidRPr="003D72B4" w:rsidRDefault="001F4F54" w:rsidP="00B1677D">
            <w:pPr>
              <w:ind w:firstLine="0"/>
              <w:jc w:val="center"/>
              <w:rPr>
                <w:rFonts w:ascii="Arial" w:hAnsi="Arial" w:cs="Arial"/>
                <w:sz w:val="20"/>
                <w:szCs w:val="20"/>
              </w:rPr>
            </w:pPr>
            <w:r w:rsidRPr="003D72B4">
              <w:rPr>
                <w:rFonts w:ascii="Arial" w:hAnsi="Arial" w:cs="Arial"/>
                <w:b/>
                <w:sz w:val="16"/>
                <w:szCs w:val="16"/>
              </w:rPr>
              <w:t>Measure</w:t>
            </w:r>
          </w:p>
        </w:tc>
        <w:tc>
          <w:tcPr>
            <w:tcW w:w="993" w:type="dxa"/>
            <w:tcBorders>
              <w:left w:val="single" w:sz="6" w:space="0" w:color="auto"/>
              <w:right w:val="single" w:sz="6" w:space="0" w:color="auto"/>
            </w:tcBorders>
            <w:vAlign w:val="center"/>
          </w:tcPr>
          <w:p w14:paraId="2EA14932" w14:textId="6325E695"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Electrical Savings (kWh)</w:t>
            </w:r>
          </w:p>
        </w:tc>
        <w:tc>
          <w:tcPr>
            <w:tcW w:w="992" w:type="dxa"/>
            <w:tcBorders>
              <w:left w:val="single" w:sz="6" w:space="0" w:color="auto"/>
              <w:right w:val="single" w:sz="6" w:space="0" w:color="auto"/>
            </w:tcBorders>
            <w:vAlign w:val="center"/>
          </w:tcPr>
          <w:p w14:paraId="7C81CBD7" w14:textId="400BBEAA"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Electrical Savings ($)</w:t>
            </w:r>
          </w:p>
        </w:tc>
        <w:tc>
          <w:tcPr>
            <w:tcW w:w="877" w:type="dxa"/>
            <w:tcBorders>
              <w:left w:val="single" w:sz="6" w:space="0" w:color="auto"/>
              <w:right w:val="single" w:sz="6" w:space="0" w:color="auto"/>
            </w:tcBorders>
            <w:vAlign w:val="center"/>
          </w:tcPr>
          <w:p w14:paraId="1A75FEA7" w14:textId="1D9E661D"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Fuel Savings (GJ)</w:t>
            </w:r>
          </w:p>
        </w:tc>
        <w:tc>
          <w:tcPr>
            <w:tcW w:w="900" w:type="dxa"/>
            <w:tcBorders>
              <w:left w:val="single" w:sz="6" w:space="0" w:color="auto"/>
              <w:right w:val="single" w:sz="6" w:space="0" w:color="auto"/>
            </w:tcBorders>
            <w:vAlign w:val="center"/>
          </w:tcPr>
          <w:p w14:paraId="3BB716C6" w14:textId="60C01EA8"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Fuel Savings ($)</w:t>
            </w:r>
          </w:p>
        </w:tc>
        <w:tc>
          <w:tcPr>
            <w:tcW w:w="1058" w:type="dxa"/>
            <w:tcBorders>
              <w:left w:val="single" w:sz="6" w:space="0" w:color="auto"/>
              <w:right w:val="single" w:sz="6" w:space="0" w:color="auto"/>
            </w:tcBorders>
            <w:vAlign w:val="center"/>
          </w:tcPr>
          <w:p w14:paraId="79F1760E" w14:textId="4564EEBE"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Total Cost Savings ($)</w:t>
            </w:r>
          </w:p>
        </w:tc>
        <w:tc>
          <w:tcPr>
            <w:tcW w:w="992" w:type="dxa"/>
            <w:tcBorders>
              <w:left w:val="single" w:sz="6" w:space="0" w:color="auto"/>
              <w:right w:val="single" w:sz="6" w:space="0" w:color="auto"/>
            </w:tcBorders>
            <w:vAlign w:val="center"/>
          </w:tcPr>
          <w:p w14:paraId="3F4AE5E8" w14:textId="4C27D573"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Incentive Savings ($)</w:t>
            </w:r>
          </w:p>
        </w:tc>
        <w:tc>
          <w:tcPr>
            <w:tcW w:w="992" w:type="dxa"/>
            <w:tcBorders>
              <w:left w:val="single" w:sz="6" w:space="0" w:color="auto"/>
              <w:right w:val="single" w:sz="6" w:space="0" w:color="auto"/>
            </w:tcBorders>
            <w:vAlign w:val="center"/>
          </w:tcPr>
          <w:p w14:paraId="3762C1A2" w14:textId="2F34823B" w:rsidR="001F4F54" w:rsidRPr="003D72B4" w:rsidRDefault="001F4F54" w:rsidP="00D66D4B">
            <w:pPr>
              <w:ind w:firstLine="0"/>
              <w:jc w:val="center"/>
              <w:rPr>
                <w:rFonts w:ascii="Arial" w:hAnsi="Arial" w:cs="Arial"/>
                <w:sz w:val="16"/>
                <w:szCs w:val="16"/>
              </w:rPr>
            </w:pPr>
            <w:r w:rsidRPr="003D72B4">
              <w:rPr>
                <w:rFonts w:ascii="Arial" w:hAnsi="Arial" w:cs="Arial"/>
                <w:b/>
                <w:sz w:val="16"/>
                <w:szCs w:val="16"/>
              </w:rPr>
              <w:t>Budget Retrofit Costs ($)</w:t>
            </w:r>
          </w:p>
        </w:tc>
        <w:tc>
          <w:tcPr>
            <w:tcW w:w="993" w:type="dxa"/>
            <w:tcBorders>
              <w:left w:val="single" w:sz="6" w:space="0" w:color="auto"/>
            </w:tcBorders>
            <w:vAlign w:val="center"/>
          </w:tcPr>
          <w:p w14:paraId="62AB4136" w14:textId="0C74E907" w:rsidR="001F4F54" w:rsidRPr="003D72B4" w:rsidRDefault="001F4F54" w:rsidP="00D66D4B">
            <w:pPr>
              <w:ind w:firstLine="0"/>
              <w:jc w:val="center"/>
              <w:rPr>
                <w:rFonts w:ascii="Arial" w:hAnsi="Arial" w:cs="Arial"/>
                <w:sz w:val="20"/>
                <w:szCs w:val="20"/>
              </w:rPr>
            </w:pPr>
            <w:r w:rsidRPr="003D72B4">
              <w:rPr>
                <w:rFonts w:ascii="Arial" w:hAnsi="Arial" w:cs="Arial"/>
                <w:b/>
                <w:sz w:val="16"/>
                <w:szCs w:val="16"/>
              </w:rPr>
              <w:t>Simple Payback</w:t>
            </w:r>
          </w:p>
        </w:tc>
      </w:tr>
      <w:tr w:rsidR="001F4F54" w:rsidRPr="003D72B4" w14:paraId="145E419C" w14:textId="77777777" w:rsidTr="001F4F54">
        <w:trPr>
          <w:trHeight w:val="263"/>
        </w:trPr>
        <w:tc>
          <w:tcPr>
            <w:tcW w:w="1998" w:type="dxa"/>
            <w:tcBorders>
              <w:right w:val="single" w:sz="6" w:space="0" w:color="auto"/>
            </w:tcBorders>
          </w:tcPr>
          <w:p w14:paraId="67485376" w14:textId="78BF4083" w:rsidR="001F4F54" w:rsidRPr="003D72B4" w:rsidRDefault="001F4F54" w:rsidP="00B1677D">
            <w:pPr>
              <w:ind w:firstLine="0"/>
              <w:jc w:val="center"/>
              <w:rPr>
                <w:rFonts w:ascii="Arial" w:hAnsi="Arial" w:cs="Arial"/>
                <w:sz w:val="20"/>
                <w:szCs w:val="20"/>
              </w:rPr>
            </w:pPr>
            <w:proofErr w:type="spellStart"/>
            <w:r>
              <w:rPr>
                <w:rFonts w:ascii="Arial" w:hAnsi="Arial" w:cs="Arial"/>
                <w:sz w:val="20"/>
                <w:szCs w:val="20"/>
              </w:rPr>
              <w:t>Behaviour</w:t>
            </w:r>
            <w:proofErr w:type="spellEnd"/>
            <w:r>
              <w:rPr>
                <w:rFonts w:ascii="Arial" w:hAnsi="Arial" w:cs="Arial"/>
                <w:sz w:val="20"/>
                <w:szCs w:val="20"/>
              </w:rPr>
              <w:t xml:space="preserve"> Change</w:t>
            </w:r>
          </w:p>
        </w:tc>
        <w:tc>
          <w:tcPr>
            <w:tcW w:w="993" w:type="dxa"/>
            <w:tcBorders>
              <w:left w:val="single" w:sz="6" w:space="0" w:color="auto"/>
              <w:right w:val="single" w:sz="6" w:space="0" w:color="auto"/>
            </w:tcBorders>
            <w:vAlign w:val="center"/>
          </w:tcPr>
          <w:p w14:paraId="5CB6BA1F" w14:textId="0D35876E" w:rsidR="001F4F54" w:rsidRPr="003D72B4" w:rsidRDefault="001F4F54" w:rsidP="00D66D4B">
            <w:pPr>
              <w:ind w:firstLine="0"/>
              <w:jc w:val="center"/>
              <w:rPr>
                <w:rFonts w:ascii="Arial" w:hAnsi="Arial" w:cs="Arial"/>
                <w:sz w:val="16"/>
                <w:szCs w:val="16"/>
              </w:rPr>
            </w:pPr>
            <w:r>
              <w:rPr>
                <w:rFonts w:ascii="Arial" w:hAnsi="Arial" w:cs="Arial"/>
                <w:sz w:val="16"/>
                <w:szCs w:val="16"/>
              </w:rPr>
              <w:t>100,000</w:t>
            </w:r>
          </w:p>
        </w:tc>
        <w:tc>
          <w:tcPr>
            <w:tcW w:w="992" w:type="dxa"/>
            <w:tcBorders>
              <w:left w:val="single" w:sz="6" w:space="0" w:color="auto"/>
              <w:right w:val="single" w:sz="6" w:space="0" w:color="auto"/>
            </w:tcBorders>
            <w:vAlign w:val="center"/>
          </w:tcPr>
          <w:p w14:paraId="690F1273"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877" w:type="dxa"/>
            <w:tcBorders>
              <w:left w:val="single" w:sz="6" w:space="0" w:color="auto"/>
              <w:right w:val="single" w:sz="6" w:space="0" w:color="auto"/>
            </w:tcBorders>
            <w:vAlign w:val="center"/>
          </w:tcPr>
          <w:p w14:paraId="0243A1CB"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00" w:type="dxa"/>
            <w:tcBorders>
              <w:left w:val="single" w:sz="6" w:space="0" w:color="auto"/>
              <w:right w:val="single" w:sz="6" w:space="0" w:color="auto"/>
            </w:tcBorders>
            <w:vAlign w:val="center"/>
          </w:tcPr>
          <w:p w14:paraId="77A29E51"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1058" w:type="dxa"/>
            <w:tcBorders>
              <w:left w:val="single" w:sz="6" w:space="0" w:color="auto"/>
              <w:right w:val="single" w:sz="6" w:space="0" w:color="auto"/>
            </w:tcBorders>
            <w:vAlign w:val="center"/>
          </w:tcPr>
          <w:p w14:paraId="34A084C3"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0D11F6A6"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2" w:type="dxa"/>
            <w:tcBorders>
              <w:left w:val="single" w:sz="6" w:space="0" w:color="auto"/>
              <w:right w:val="single" w:sz="6" w:space="0" w:color="auto"/>
            </w:tcBorders>
            <w:vAlign w:val="center"/>
          </w:tcPr>
          <w:p w14:paraId="052FEE90" w14:textId="77777777" w:rsidR="001F4F54" w:rsidRPr="003D72B4" w:rsidRDefault="001F4F54" w:rsidP="00D66D4B">
            <w:pPr>
              <w:ind w:firstLine="0"/>
              <w:jc w:val="center"/>
              <w:rPr>
                <w:rFonts w:ascii="Arial" w:hAnsi="Arial" w:cs="Arial"/>
                <w:sz w:val="16"/>
                <w:szCs w:val="16"/>
              </w:rPr>
            </w:pPr>
            <w:r w:rsidRPr="003D72B4">
              <w:rPr>
                <w:rFonts w:ascii="Arial" w:hAnsi="Arial" w:cs="Arial"/>
                <w:sz w:val="16"/>
                <w:szCs w:val="16"/>
              </w:rPr>
              <w:t>TBD</w:t>
            </w:r>
          </w:p>
        </w:tc>
        <w:tc>
          <w:tcPr>
            <w:tcW w:w="993" w:type="dxa"/>
            <w:tcBorders>
              <w:left w:val="single" w:sz="6" w:space="0" w:color="auto"/>
            </w:tcBorders>
            <w:vAlign w:val="center"/>
          </w:tcPr>
          <w:p w14:paraId="1ADFBCE4" w14:textId="77777777" w:rsidR="001F4F54" w:rsidRPr="003D72B4" w:rsidRDefault="001F4F54" w:rsidP="00D66D4B">
            <w:pPr>
              <w:ind w:firstLine="0"/>
              <w:jc w:val="center"/>
              <w:rPr>
                <w:rFonts w:ascii="Arial" w:hAnsi="Arial" w:cs="Arial"/>
                <w:sz w:val="20"/>
                <w:szCs w:val="20"/>
              </w:rPr>
            </w:pPr>
            <w:r w:rsidRPr="003D72B4">
              <w:rPr>
                <w:rFonts w:ascii="Arial" w:hAnsi="Arial" w:cs="Arial"/>
                <w:sz w:val="20"/>
                <w:szCs w:val="20"/>
              </w:rPr>
              <w:t>0</w:t>
            </w:r>
          </w:p>
        </w:tc>
      </w:tr>
      <w:tr w:rsidR="001F4F54" w:rsidRPr="00446A90" w14:paraId="2363A734" w14:textId="77777777" w:rsidTr="001F4F54">
        <w:trPr>
          <w:trHeight w:val="154"/>
        </w:trPr>
        <w:tc>
          <w:tcPr>
            <w:tcW w:w="1998" w:type="dxa"/>
            <w:tcBorders>
              <w:right w:val="single" w:sz="6" w:space="0" w:color="auto"/>
            </w:tcBorders>
          </w:tcPr>
          <w:p w14:paraId="7F07BBC9" w14:textId="77777777" w:rsidR="001F4F54" w:rsidRPr="00446A90" w:rsidRDefault="001F4F54" w:rsidP="00B1677D">
            <w:pPr>
              <w:ind w:firstLine="0"/>
              <w:jc w:val="center"/>
              <w:rPr>
                <w:rFonts w:ascii="Arial" w:hAnsi="Arial" w:cs="Arial"/>
                <w:b/>
                <w:sz w:val="20"/>
                <w:szCs w:val="20"/>
              </w:rPr>
            </w:pPr>
            <w:r w:rsidRPr="00446A90">
              <w:rPr>
                <w:rFonts w:ascii="Arial" w:hAnsi="Arial" w:cs="Arial"/>
                <w:b/>
                <w:sz w:val="20"/>
                <w:szCs w:val="20"/>
              </w:rPr>
              <w:t>Total (estimated)</w:t>
            </w:r>
          </w:p>
          <w:p w14:paraId="66BBFE1C" w14:textId="77777777" w:rsidR="001F4F54" w:rsidRPr="00446A90" w:rsidRDefault="001F4F54" w:rsidP="00B1677D">
            <w:pPr>
              <w:ind w:firstLine="0"/>
              <w:jc w:val="center"/>
              <w:rPr>
                <w:rFonts w:ascii="Arial" w:hAnsi="Arial" w:cs="Arial"/>
                <w:b/>
                <w:sz w:val="20"/>
                <w:szCs w:val="20"/>
              </w:rPr>
            </w:pPr>
          </w:p>
        </w:tc>
        <w:tc>
          <w:tcPr>
            <w:tcW w:w="993" w:type="dxa"/>
            <w:tcBorders>
              <w:left w:val="single" w:sz="6" w:space="0" w:color="auto"/>
              <w:right w:val="single" w:sz="6" w:space="0" w:color="auto"/>
            </w:tcBorders>
          </w:tcPr>
          <w:p w14:paraId="55106E2F" w14:textId="77777777" w:rsidR="001F4F54" w:rsidRPr="00446A90" w:rsidRDefault="001F4F54" w:rsidP="008D466D">
            <w:pPr>
              <w:ind w:firstLine="0"/>
              <w:rPr>
                <w:rFonts w:ascii="Arial" w:hAnsi="Arial" w:cs="Arial"/>
                <w:b/>
                <w:sz w:val="20"/>
                <w:szCs w:val="20"/>
              </w:rPr>
            </w:pPr>
            <w:r w:rsidRPr="00446A90">
              <w:rPr>
                <w:rFonts w:ascii="Arial" w:hAnsi="Arial" w:cs="Arial"/>
                <w:b/>
                <w:sz w:val="20"/>
                <w:szCs w:val="20"/>
              </w:rPr>
              <w:t xml:space="preserve">1.6 </w:t>
            </w:r>
            <w:proofErr w:type="spellStart"/>
            <w:r w:rsidRPr="00446A90">
              <w:rPr>
                <w:rFonts w:ascii="Arial" w:hAnsi="Arial" w:cs="Arial"/>
                <w:b/>
                <w:sz w:val="20"/>
                <w:szCs w:val="20"/>
              </w:rPr>
              <w:t>GWh</w:t>
            </w:r>
            <w:proofErr w:type="spellEnd"/>
          </w:p>
        </w:tc>
        <w:tc>
          <w:tcPr>
            <w:tcW w:w="992" w:type="dxa"/>
            <w:tcBorders>
              <w:left w:val="single" w:sz="6" w:space="0" w:color="auto"/>
              <w:right w:val="single" w:sz="6" w:space="0" w:color="auto"/>
            </w:tcBorders>
          </w:tcPr>
          <w:p w14:paraId="725FDE22" w14:textId="77777777" w:rsidR="001F4F54" w:rsidRPr="00446A90" w:rsidRDefault="001F4F54" w:rsidP="00837831">
            <w:pPr>
              <w:ind w:firstLine="0"/>
              <w:rPr>
                <w:rFonts w:ascii="Arial" w:hAnsi="Arial" w:cs="Arial"/>
                <w:b/>
                <w:sz w:val="20"/>
                <w:szCs w:val="20"/>
              </w:rPr>
            </w:pPr>
            <w:r w:rsidRPr="00446A90">
              <w:rPr>
                <w:rFonts w:ascii="Arial" w:hAnsi="Arial" w:cs="Arial"/>
                <w:b/>
                <w:sz w:val="20"/>
                <w:szCs w:val="20"/>
              </w:rPr>
              <w:t>85,000</w:t>
            </w:r>
          </w:p>
        </w:tc>
        <w:tc>
          <w:tcPr>
            <w:tcW w:w="877" w:type="dxa"/>
            <w:tcBorders>
              <w:left w:val="single" w:sz="6" w:space="0" w:color="auto"/>
              <w:right w:val="single" w:sz="6" w:space="0" w:color="auto"/>
            </w:tcBorders>
          </w:tcPr>
          <w:p w14:paraId="62D9AF1E" w14:textId="77777777" w:rsidR="001F4F54" w:rsidRPr="00446A90" w:rsidRDefault="001F4F54" w:rsidP="00837831">
            <w:pPr>
              <w:ind w:firstLine="0"/>
              <w:rPr>
                <w:rFonts w:ascii="Arial" w:hAnsi="Arial" w:cs="Arial"/>
                <w:b/>
                <w:sz w:val="20"/>
                <w:szCs w:val="20"/>
              </w:rPr>
            </w:pPr>
            <w:r w:rsidRPr="00446A90">
              <w:rPr>
                <w:rFonts w:ascii="Arial" w:hAnsi="Arial" w:cs="Arial"/>
                <w:b/>
                <w:sz w:val="20"/>
                <w:szCs w:val="20"/>
              </w:rPr>
              <w:t>5000</w:t>
            </w:r>
          </w:p>
        </w:tc>
        <w:tc>
          <w:tcPr>
            <w:tcW w:w="900" w:type="dxa"/>
            <w:tcBorders>
              <w:left w:val="single" w:sz="6" w:space="0" w:color="auto"/>
              <w:right w:val="single" w:sz="6" w:space="0" w:color="auto"/>
            </w:tcBorders>
          </w:tcPr>
          <w:p w14:paraId="541FF9F9" w14:textId="77777777" w:rsidR="001F4F54" w:rsidRPr="00446A90" w:rsidRDefault="001F4F54" w:rsidP="00B1677D">
            <w:pPr>
              <w:ind w:firstLine="0"/>
              <w:rPr>
                <w:rFonts w:ascii="Arial" w:hAnsi="Arial" w:cs="Arial"/>
                <w:b/>
                <w:sz w:val="20"/>
                <w:szCs w:val="20"/>
              </w:rPr>
            </w:pPr>
            <w:r w:rsidRPr="00446A90">
              <w:rPr>
                <w:rFonts w:ascii="Arial" w:hAnsi="Arial" w:cs="Arial"/>
                <w:b/>
                <w:sz w:val="20"/>
                <w:szCs w:val="20"/>
              </w:rPr>
              <w:t>50000</w:t>
            </w:r>
          </w:p>
        </w:tc>
        <w:tc>
          <w:tcPr>
            <w:tcW w:w="1058" w:type="dxa"/>
            <w:tcBorders>
              <w:left w:val="single" w:sz="6" w:space="0" w:color="auto"/>
              <w:right w:val="single" w:sz="6" w:space="0" w:color="auto"/>
            </w:tcBorders>
          </w:tcPr>
          <w:p w14:paraId="69C5AAC2" w14:textId="77777777" w:rsidR="001F4F54" w:rsidRPr="00446A90" w:rsidRDefault="001F4F54" w:rsidP="002F1A4C">
            <w:pPr>
              <w:ind w:firstLine="0"/>
              <w:rPr>
                <w:rFonts w:ascii="Arial" w:hAnsi="Arial" w:cs="Arial"/>
                <w:b/>
                <w:sz w:val="20"/>
                <w:szCs w:val="20"/>
              </w:rPr>
            </w:pPr>
            <w:r w:rsidRPr="00446A90">
              <w:rPr>
                <w:rFonts w:ascii="Arial" w:hAnsi="Arial" w:cs="Arial"/>
                <w:b/>
                <w:sz w:val="20"/>
                <w:szCs w:val="20"/>
              </w:rPr>
              <w:t>135,000</w:t>
            </w:r>
          </w:p>
        </w:tc>
        <w:tc>
          <w:tcPr>
            <w:tcW w:w="992" w:type="dxa"/>
            <w:tcBorders>
              <w:left w:val="single" w:sz="6" w:space="0" w:color="auto"/>
              <w:right w:val="single" w:sz="6" w:space="0" w:color="auto"/>
            </w:tcBorders>
          </w:tcPr>
          <w:p w14:paraId="5F34C47E" w14:textId="77777777" w:rsidR="001F4F54" w:rsidRPr="00446A90" w:rsidRDefault="001F4F54" w:rsidP="00837831">
            <w:pPr>
              <w:ind w:firstLine="0"/>
              <w:rPr>
                <w:rFonts w:ascii="Arial" w:hAnsi="Arial" w:cs="Arial"/>
                <w:b/>
              </w:rPr>
            </w:pPr>
            <w:r w:rsidRPr="00446A90">
              <w:rPr>
                <w:rFonts w:ascii="Arial" w:hAnsi="Arial" w:cs="Arial"/>
                <w:b/>
              </w:rPr>
              <w:t>TBD</w:t>
            </w:r>
          </w:p>
        </w:tc>
        <w:tc>
          <w:tcPr>
            <w:tcW w:w="992" w:type="dxa"/>
            <w:tcBorders>
              <w:left w:val="single" w:sz="6" w:space="0" w:color="auto"/>
              <w:right w:val="single" w:sz="6" w:space="0" w:color="auto"/>
            </w:tcBorders>
          </w:tcPr>
          <w:p w14:paraId="066304D2" w14:textId="77777777" w:rsidR="001F4F54" w:rsidRPr="00446A90" w:rsidRDefault="001F4F54" w:rsidP="00837831">
            <w:pPr>
              <w:ind w:firstLine="0"/>
              <w:rPr>
                <w:rFonts w:ascii="Arial" w:hAnsi="Arial" w:cs="Arial"/>
                <w:b/>
                <w:sz w:val="20"/>
                <w:szCs w:val="20"/>
              </w:rPr>
            </w:pPr>
            <w:r w:rsidRPr="00446A90">
              <w:rPr>
                <w:rFonts w:ascii="Arial" w:hAnsi="Arial" w:cs="Arial"/>
                <w:b/>
                <w:sz w:val="20"/>
                <w:szCs w:val="20"/>
              </w:rPr>
              <w:t>220,000</w:t>
            </w:r>
          </w:p>
        </w:tc>
        <w:tc>
          <w:tcPr>
            <w:tcW w:w="993" w:type="dxa"/>
            <w:tcBorders>
              <w:left w:val="single" w:sz="6" w:space="0" w:color="auto"/>
            </w:tcBorders>
          </w:tcPr>
          <w:p w14:paraId="1FBCA71C" w14:textId="77777777" w:rsidR="001F4F54" w:rsidRPr="00446A90" w:rsidRDefault="001F4F54" w:rsidP="00837831">
            <w:pPr>
              <w:ind w:firstLine="0"/>
              <w:rPr>
                <w:rFonts w:ascii="Arial" w:hAnsi="Arial" w:cs="Arial"/>
                <w:b/>
              </w:rPr>
            </w:pPr>
            <w:r w:rsidRPr="00446A90">
              <w:rPr>
                <w:rFonts w:ascii="Arial" w:hAnsi="Arial" w:cs="Arial"/>
                <w:b/>
              </w:rPr>
              <w:t>2 years</w:t>
            </w:r>
          </w:p>
        </w:tc>
      </w:tr>
    </w:tbl>
    <w:p w14:paraId="73702E4C" w14:textId="77777777" w:rsidR="004C2B9E" w:rsidRPr="001F4F54" w:rsidRDefault="004C2B9E" w:rsidP="001F4F54">
      <w:pPr>
        <w:ind w:firstLine="0"/>
        <w:rPr>
          <w:rFonts w:ascii="Arial" w:hAnsi="Arial" w:cs="Arial"/>
          <w:sz w:val="16"/>
          <w:szCs w:val="20"/>
        </w:rPr>
      </w:pPr>
      <w:r w:rsidRPr="003D72B4">
        <w:rPr>
          <w:rFonts w:ascii="Arial" w:hAnsi="Arial" w:cs="Arial"/>
          <w:sz w:val="20"/>
          <w:szCs w:val="20"/>
        </w:rPr>
        <w:t xml:space="preserve">  *</w:t>
      </w:r>
      <w:r w:rsidR="00FB2C50" w:rsidRPr="003D72B4">
        <w:rPr>
          <w:rFonts w:ascii="Arial" w:hAnsi="Arial" w:cs="Arial"/>
          <w:sz w:val="20"/>
          <w:szCs w:val="20"/>
        </w:rPr>
        <w:t xml:space="preserve">     </w:t>
      </w:r>
      <w:r w:rsidR="00FB2C50" w:rsidRPr="001F4F54">
        <w:rPr>
          <w:rFonts w:ascii="Arial" w:hAnsi="Arial" w:cs="Arial"/>
          <w:sz w:val="16"/>
          <w:szCs w:val="20"/>
        </w:rPr>
        <w:t>T</w:t>
      </w:r>
      <w:r w:rsidRPr="001F4F54">
        <w:rPr>
          <w:rFonts w:ascii="Arial" w:hAnsi="Arial" w:cs="Arial"/>
          <w:sz w:val="16"/>
          <w:szCs w:val="20"/>
        </w:rPr>
        <w:t xml:space="preserve">he electrical savings and incentive savings are only based on replacing 4’ T12   </w:t>
      </w:r>
    </w:p>
    <w:p w14:paraId="31AD0BE0" w14:textId="77777777" w:rsidR="00292842" w:rsidRPr="001F4F54" w:rsidRDefault="00FB2C50" w:rsidP="004C2B9E">
      <w:pPr>
        <w:rPr>
          <w:rFonts w:ascii="Arial" w:hAnsi="Arial" w:cs="Arial"/>
          <w:sz w:val="16"/>
          <w:szCs w:val="20"/>
        </w:rPr>
      </w:pPr>
      <w:r w:rsidRPr="001F4F54">
        <w:rPr>
          <w:rFonts w:ascii="Arial" w:hAnsi="Arial" w:cs="Arial"/>
          <w:sz w:val="16"/>
          <w:szCs w:val="20"/>
        </w:rPr>
        <w:t xml:space="preserve">             </w:t>
      </w:r>
      <w:r w:rsidR="004C2B9E" w:rsidRPr="001F4F54">
        <w:rPr>
          <w:rFonts w:ascii="Arial" w:hAnsi="Arial" w:cs="Arial"/>
          <w:sz w:val="16"/>
          <w:szCs w:val="20"/>
        </w:rPr>
        <w:t xml:space="preserve"> </w:t>
      </w:r>
      <w:proofErr w:type="gramStart"/>
      <w:r w:rsidR="004C2B9E" w:rsidRPr="001F4F54">
        <w:rPr>
          <w:rFonts w:ascii="Arial" w:hAnsi="Arial" w:cs="Arial"/>
          <w:sz w:val="16"/>
          <w:szCs w:val="20"/>
        </w:rPr>
        <w:t>lamps</w:t>
      </w:r>
      <w:proofErr w:type="gramEnd"/>
      <w:r w:rsidR="004C2B9E" w:rsidRPr="001F4F54">
        <w:rPr>
          <w:rFonts w:ascii="Arial" w:hAnsi="Arial" w:cs="Arial"/>
          <w:sz w:val="16"/>
          <w:szCs w:val="20"/>
        </w:rPr>
        <w:t xml:space="preserve"> with T8 lamps and electronic ballasts</w:t>
      </w:r>
    </w:p>
    <w:p w14:paraId="56AD6A5D" w14:textId="77777777" w:rsidR="00190049" w:rsidRPr="001F4F54" w:rsidRDefault="004C2B9E" w:rsidP="004C2B9E">
      <w:pPr>
        <w:ind w:left="720" w:firstLine="0"/>
        <w:rPr>
          <w:rFonts w:ascii="Arial" w:hAnsi="Arial" w:cs="Arial"/>
          <w:sz w:val="16"/>
          <w:szCs w:val="20"/>
        </w:rPr>
      </w:pPr>
      <w:r w:rsidRPr="001F4F54">
        <w:rPr>
          <w:rFonts w:ascii="Arial" w:hAnsi="Arial" w:cs="Arial"/>
          <w:sz w:val="16"/>
          <w:szCs w:val="20"/>
        </w:rPr>
        <w:t>**    This is a combination of the electrical savings ($4014) and maintenance savings ($1297)</w:t>
      </w:r>
      <w:r w:rsidR="00190049" w:rsidRPr="001F4F54">
        <w:rPr>
          <w:rFonts w:ascii="Arial" w:hAnsi="Arial" w:cs="Arial"/>
          <w:sz w:val="16"/>
          <w:szCs w:val="20"/>
        </w:rPr>
        <w:t xml:space="preserve">   </w:t>
      </w:r>
    </w:p>
    <w:p w14:paraId="19FD60D7" w14:textId="6E8DFDC3" w:rsidR="008234D0" w:rsidRDefault="00190049" w:rsidP="001B76F4">
      <w:pPr>
        <w:ind w:left="720" w:firstLine="0"/>
        <w:rPr>
          <w:rFonts w:ascii="Arial" w:hAnsi="Arial" w:cs="Arial"/>
          <w:sz w:val="16"/>
          <w:szCs w:val="20"/>
        </w:rPr>
      </w:pPr>
      <w:r w:rsidRPr="001F4F54">
        <w:rPr>
          <w:rFonts w:ascii="Arial" w:hAnsi="Arial" w:cs="Arial"/>
          <w:sz w:val="16"/>
          <w:szCs w:val="20"/>
        </w:rPr>
        <w:t xml:space="preserve">       </w:t>
      </w:r>
      <w:proofErr w:type="gramStart"/>
      <w:r w:rsidR="000219A2" w:rsidRPr="001F4F54">
        <w:rPr>
          <w:rFonts w:ascii="Arial" w:hAnsi="Arial" w:cs="Arial"/>
          <w:sz w:val="16"/>
          <w:szCs w:val="20"/>
        </w:rPr>
        <w:t>calculated</w:t>
      </w:r>
      <w:proofErr w:type="gramEnd"/>
      <w:r w:rsidRPr="001F4F54">
        <w:rPr>
          <w:rFonts w:ascii="Arial" w:hAnsi="Arial" w:cs="Arial"/>
          <w:sz w:val="16"/>
          <w:szCs w:val="20"/>
        </w:rPr>
        <w:t xml:space="preserve"> by the BC Hydro Calculator</w:t>
      </w:r>
    </w:p>
    <w:p w14:paraId="772B5AC8" w14:textId="77777777" w:rsidR="00446A90" w:rsidRDefault="00446A90" w:rsidP="001B76F4">
      <w:pPr>
        <w:ind w:left="720" w:firstLine="0"/>
        <w:rPr>
          <w:rFonts w:ascii="Arial" w:hAnsi="Arial" w:cs="Arial"/>
          <w:sz w:val="16"/>
          <w:szCs w:val="20"/>
        </w:rPr>
      </w:pPr>
    </w:p>
    <w:p w14:paraId="5546AF0E" w14:textId="77777777" w:rsidR="00446A90" w:rsidRDefault="00446A90" w:rsidP="001B76F4">
      <w:pPr>
        <w:ind w:left="720" w:firstLine="0"/>
        <w:rPr>
          <w:rFonts w:ascii="Arial" w:hAnsi="Arial" w:cs="Arial"/>
          <w:sz w:val="16"/>
          <w:szCs w:val="20"/>
        </w:rPr>
      </w:pPr>
    </w:p>
    <w:p w14:paraId="13B6846E" w14:textId="77777777" w:rsidR="00446A90" w:rsidRPr="001B76F4" w:rsidRDefault="00446A90" w:rsidP="001B76F4">
      <w:pPr>
        <w:ind w:left="720" w:firstLine="0"/>
        <w:rPr>
          <w:rFonts w:ascii="Arial" w:hAnsi="Arial" w:cs="Arial"/>
          <w:sz w:val="16"/>
          <w:szCs w:val="20"/>
        </w:rPr>
      </w:pPr>
    </w:p>
    <w:p w14:paraId="5C03295B" w14:textId="77777777" w:rsidR="00446A90" w:rsidRDefault="00446A90" w:rsidP="00034F90">
      <w:pPr>
        <w:pStyle w:val="Quote"/>
        <w:ind w:firstLine="0"/>
        <w:rPr>
          <w:i w:val="0"/>
          <w:sz w:val="28"/>
          <w:szCs w:val="28"/>
        </w:rPr>
      </w:pPr>
      <w:bookmarkStart w:id="24" w:name="_Toc236280316"/>
    </w:p>
    <w:p w14:paraId="4145D557" w14:textId="77777777" w:rsidR="0094134C" w:rsidRPr="003D72B4" w:rsidRDefault="00E94954" w:rsidP="0094134C">
      <w:pPr>
        <w:pStyle w:val="Quote"/>
        <w:rPr>
          <w:i w:val="0"/>
          <w:sz w:val="28"/>
          <w:szCs w:val="28"/>
        </w:rPr>
      </w:pPr>
      <w:r>
        <w:rPr>
          <w:i w:val="0"/>
          <w:noProof/>
          <w:sz w:val="56"/>
          <w:szCs w:val="56"/>
          <w:lang w:bidi="ar-SA"/>
        </w:rPr>
        <mc:AlternateContent>
          <mc:Choice Requires="wps">
            <w:drawing>
              <wp:anchor distT="0" distB="0" distL="114300" distR="114300" simplePos="0" relativeHeight="251740160" behindDoc="0" locked="1" layoutInCell="1" allowOverlap="1" wp14:anchorId="0BF9A7CA" wp14:editId="72029007">
                <wp:simplePos x="0" y="0"/>
                <wp:positionH relativeFrom="page">
                  <wp:posOffset>-180340</wp:posOffset>
                </wp:positionH>
                <wp:positionV relativeFrom="page">
                  <wp:posOffset>0</wp:posOffset>
                </wp:positionV>
                <wp:extent cx="8295005" cy="554990"/>
                <wp:effectExtent l="50800" t="25400" r="86995" b="105410"/>
                <wp:wrapNone/>
                <wp:docPr id="27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66084B20" w14:textId="77777777" w:rsidR="00ED74CC" w:rsidRDefault="00ED74CC" w:rsidP="00E94954"/>
                          <w:p w14:paraId="6736FF49"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14.2pt;margin-top:0;width:653.15pt;height:43.7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" fillcolor="#17365d" strokecolor="#4a7ebb">
                <v:shadow on="t" color="black" opacity="22936f" origin=",.5" offset="0,.63889mm"/>
                <v:textbox>
                  <w:txbxContent>
                    <w:p w14:paraId="66084B20" w14:textId="77777777" w:rsidR="00ED74CC" w:rsidRDefault="00ED74CC" w:rsidP="00E94954"/>
                    <w:p w14:paraId="6736FF49" w14:textId="77777777" w:rsidR="00ED74CC" w:rsidRDefault="00ED74CC" w:rsidP="00E94954">
                      <w:pPr>
                        <w:ind w:left="6480" w:firstLine="720"/>
                      </w:pPr>
                      <w:r>
                        <w:t>TRU Strategic Energy Management Plan</w:t>
                      </w:r>
                    </w:p>
                  </w:txbxContent>
                </v:textbox>
                <w10:wrap anchorx="page" anchory="page"/>
                <w10:anchorlock/>
              </v:rect>
            </w:pict>
          </mc:Fallback>
        </mc:AlternateContent>
      </w:r>
      <w:r w:rsidR="0094134C" w:rsidRPr="003D72B4">
        <w:rPr>
          <w:i w:val="0"/>
          <w:sz w:val="28"/>
          <w:szCs w:val="28"/>
        </w:rPr>
        <w:t>4.2.3 Summary of energy/cost savings</w:t>
      </w:r>
      <w:r w:rsidR="00BD6EB4" w:rsidRPr="003D72B4">
        <w:rPr>
          <w:i w:val="0"/>
          <w:sz w:val="28"/>
          <w:szCs w:val="28"/>
        </w:rPr>
        <w:t xml:space="preserve"> and </w:t>
      </w:r>
      <w:r w:rsidR="0094134C" w:rsidRPr="003D72B4">
        <w:rPr>
          <w:i w:val="0"/>
          <w:sz w:val="28"/>
          <w:szCs w:val="28"/>
        </w:rPr>
        <w:t>cost avoidance</w:t>
      </w:r>
      <w:bookmarkEnd w:id="24"/>
    </w:p>
    <w:p w14:paraId="2F1633BD" w14:textId="77777777" w:rsidR="0094134C" w:rsidRPr="00217994" w:rsidRDefault="0094134C" w:rsidP="0094134C">
      <w:pPr>
        <w:rPr>
          <w:sz w:val="16"/>
          <w:szCs w:val="16"/>
        </w:rPr>
      </w:pPr>
    </w:p>
    <w:p w14:paraId="01CB97EE" w14:textId="17BAA08C" w:rsidR="0094134C" w:rsidRPr="00217994" w:rsidRDefault="00461F45" w:rsidP="0094134C">
      <w:pPr>
        <w:rPr>
          <w:sz w:val="20"/>
          <w:szCs w:val="20"/>
        </w:rPr>
      </w:pPr>
      <w:proofErr w:type="gramStart"/>
      <w:r>
        <w:rPr>
          <w:sz w:val="20"/>
          <w:szCs w:val="20"/>
        </w:rPr>
        <w:t>Table 10</w:t>
      </w:r>
      <w:r w:rsidR="0094134C" w:rsidRPr="00217994">
        <w:rPr>
          <w:sz w:val="20"/>
          <w:szCs w:val="20"/>
        </w:rPr>
        <w:t>.</w:t>
      </w:r>
      <w:proofErr w:type="gramEnd"/>
      <w:r w:rsidR="0094134C" w:rsidRPr="00217994">
        <w:rPr>
          <w:sz w:val="20"/>
          <w:szCs w:val="20"/>
        </w:rPr>
        <w:t xml:space="preserve"> Summary of Planned Measures for Secondary Projects</w:t>
      </w:r>
    </w:p>
    <w:tbl>
      <w:tblPr>
        <w:tblW w:w="6818"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90"/>
        <w:gridCol w:w="1320"/>
        <w:gridCol w:w="990"/>
        <w:gridCol w:w="1233"/>
        <w:gridCol w:w="851"/>
        <w:gridCol w:w="1134"/>
      </w:tblGrid>
      <w:tr w:rsidR="001E77F2" w:rsidRPr="00837831" w14:paraId="23328E9A" w14:textId="77777777" w:rsidTr="004C4876">
        <w:trPr>
          <w:trHeight w:val="873"/>
        </w:trPr>
        <w:tc>
          <w:tcPr>
            <w:tcW w:w="1290" w:type="dxa"/>
            <w:vAlign w:val="center"/>
          </w:tcPr>
          <w:p w14:paraId="7A9036C3" w14:textId="77777777" w:rsidR="001E77F2" w:rsidRPr="00837831" w:rsidRDefault="001E77F2" w:rsidP="0094134C">
            <w:pPr>
              <w:ind w:firstLine="0"/>
              <w:jc w:val="center"/>
              <w:rPr>
                <w:b/>
                <w:sz w:val="16"/>
                <w:szCs w:val="16"/>
              </w:rPr>
            </w:pPr>
            <w:r>
              <w:rPr>
                <w:b/>
                <w:sz w:val="16"/>
                <w:szCs w:val="16"/>
              </w:rPr>
              <w:t>Year</w:t>
            </w:r>
          </w:p>
        </w:tc>
        <w:tc>
          <w:tcPr>
            <w:tcW w:w="1320" w:type="dxa"/>
            <w:tcBorders>
              <w:right w:val="single" w:sz="6" w:space="0" w:color="auto"/>
            </w:tcBorders>
            <w:vAlign w:val="center"/>
          </w:tcPr>
          <w:p w14:paraId="0991C49E" w14:textId="77777777" w:rsidR="001E77F2" w:rsidRPr="00837831" w:rsidRDefault="001E77F2" w:rsidP="0094134C">
            <w:pPr>
              <w:ind w:firstLine="0"/>
              <w:jc w:val="center"/>
              <w:rPr>
                <w:b/>
                <w:sz w:val="16"/>
                <w:szCs w:val="16"/>
              </w:rPr>
            </w:pPr>
            <w:proofErr w:type="spellStart"/>
            <w:r>
              <w:rPr>
                <w:b/>
                <w:sz w:val="16"/>
                <w:szCs w:val="16"/>
              </w:rPr>
              <w:t>KWhs</w:t>
            </w:r>
            <w:proofErr w:type="spellEnd"/>
            <w:r>
              <w:rPr>
                <w:b/>
                <w:sz w:val="16"/>
                <w:szCs w:val="16"/>
              </w:rPr>
              <w:t xml:space="preserve"> saved</w:t>
            </w:r>
          </w:p>
        </w:tc>
        <w:tc>
          <w:tcPr>
            <w:tcW w:w="990" w:type="dxa"/>
            <w:tcBorders>
              <w:left w:val="single" w:sz="6" w:space="0" w:color="auto"/>
              <w:right w:val="single" w:sz="6" w:space="0" w:color="auto"/>
            </w:tcBorders>
            <w:vAlign w:val="center"/>
          </w:tcPr>
          <w:p w14:paraId="3830897C" w14:textId="77777777" w:rsidR="001E77F2" w:rsidRPr="00837831" w:rsidRDefault="001E77F2" w:rsidP="0094134C">
            <w:pPr>
              <w:ind w:firstLine="0"/>
              <w:jc w:val="center"/>
              <w:rPr>
                <w:b/>
                <w:sz w:val="16"/>
                <w:szCs w:val="16"/>
              </w:rPr>
            </w:pPr>
            <w:r w:rsidRPr="00837831">
              <w:rPr>
                <w:b/>
                <w:sz w:val="16"/>
                <w:szCs w:val="16"/>
              </w:rPr>
              <w:t>Fuel Savings (GJ)</w:t>
            </w:r>
          </w:p>
        </w:tc>
        <w:tc>
          <w:tcPr>
            <w:tcW w:w="1233" w:type="dxa"/>
            <w:tcBorders>
              <w:left w:val="single" w:sz="6" w:space="0" w:color="auto"/>
              <w:right w:val="single" w:sz="6" w:space="0" w:color="auto"/>
            </w:tcBorders>
            <w:vAlign w:val="center"/>
          </w:tcPr>
          <w:p w14:paraId="39173AB5" w14:textId="77777777" w:rsidR="001E77F2" w:rsidRPr="00837831" w:rsidRDefault="001E77F2" w:rsidP="0094134C">
            <w:pPr>
              <w:ind w:firstLine="0"/>
              <w:jc w:val="center"/>
              <w:rPr>
                <w:b/>
                <w:sz w:val="16"/>
                <w:szCs w:val="16"/>
              </w:rPr>
            </w:pPr>
            <w:r w:rsidRPr="00837831">
              <w:rPr>
                <w:b/>
                <w:sz w:val="16"/>
                <w:szCs w:val="16"/>
              </w:rPr>
              <w:t>Cost Savings ($)</w:t>
            </w:r>
          </w:p>
        </w:tc>
        <w:tc>
          <w:tcPr>
            <w:tcW w:w="851" w:type="dxa"/>
            <w:tcBorders>
              <w:left w:val="single" w:sz="6" w:space="0" w:color="auto"/>
              <w:right w:val="single" w:sz="6" w:space="0" w:color="auto"/>
            </w:tcBorders>
            <w:vAlign w:val="center"/>
          </w:tcPr>
          <w:p w14:paraId="4B33F15E" w14:textId="77777777" w:rsidR="001E77F2" w:rsidRPr="00837831" w:rsidRDefault="001E77F2" w:rsidP="0094134C">
            <w:pPr>
              <w:ind w:firstLine="0"/>
              <w:jc w:val="center"/>
              <w:rPr>
                <w:b/>
                <w:sz w:val="16"/>
                <w:szCs w:val="16"/>
              </w:rPr>
            </w:pPr>
            <w:r>
              <w:rPr>
                <w:b/>
                <w:sz w:val="16"/>
                <w:szCs w:val="16"/>
              </w:rPr>
              <w:t>Avoided cost</w:t>
            </w:r>
          </w:p>
        </w:tc>
        <w:tc>
          <w:tcPr>
            <w:tcW w:w="1134" w:type="dxa"/>
            <w:tcBorders>
              <w:left w:val="single" w:sz="6" w:space="0" w:color="auto"/>
              <w:right w:val="single" w:sz="6" w:space="0" w:color="auto"/>
            </w:tcBorders>
          </w:tcPr>
          <w:p w14:paraId="22BF8528" w14:textId="77777777" w:rsidR="001E77F2" w:rsidRDefault="001E77F2" w:rsidP="0094134C">
            <w:pPr>
              <w:ind w:firstLine="0"/>
              <w:jc w:val="center"/>
              <w:rPr>
                <w:b/>
                <w:sz w:val="16"/>
                <w:szCs w:val="16"/>
              </w:rPr>
            </w:pPr>
          </w:p>
          <w:p w14:paraId="2864197D" w14:textId="77777777" w:rsidR="001E77F2" w:rsidRPr="00837831" w:rsidRDefault="001E77F2" w:rsidP="0094134C">
            <w:pPr>
              <w:ind w:firstLine="0"/>
              <w:jc w:val="center"/>
              <w:rPr>
                <w:b/>
                <w:sz w:val="16"/>
                <w:szCs w:val="16"/>
              </w:rPr>
            </w:pPr>
            <w:r>
              <w:rPr>
                <w:b/>
                <w:sz w:val="16"/>
                <w:szCs w:val="16"/>
              </w:rPr>
              <w:t>Total Dollars saved</w:t>
            </w:r>
          </w:p>
        </w:tc>
      </w:tr>
      <w:tr w:rsidR="001E77F2" w:rsidRPr="00837831" w14:paraId="0E09A409" w14:textId="77777777" w:rsidTr="004C4876">
        <w:trPr>
          <w:trHeight w:val="246"/>
        </w:trPr>
        <w:tc>
          <w:tcPr>
            <w:tcW w:w="1290" w:type="dxa"/>
            <w:vAlign w:val="center"/>
          </w:tcPr>
          <w:p w14:paraId="65957AA4" w14:textId="77777777" w:rsidR="001E77F2" w:rsidRPr="00837831" w:rsidRDefault="001E77F2" w:rsidP="0094134C">
            <w:pPr>
              <w:ind w:firstLine="0"/>
              <w:jc w:val="center"/>
              <w:rPr>
                <w:sz w:val="16"/>
                <w:szCs w:val="16"/>
              </w:rPr>
            </w:pPr>
            <w:r>
              <w:rPr>
                <w:sz w:val="16"/>
                <w:szCs w:val="16"/>
              </w:rPr>
              <w:t>2010</w:t>
            </w:r>
          </w:p>
        </w:tc>
        <w:tc>
          <w:tcPr>
            <w:tcW w:w="1320" w:type="dxa"/>
            <w:tcBorders>
              <w:right w:val="single" w:sz="6" w:space="0" w:color="auto"/>
            </w:tcBorders>
            <w:vAlign w:val="center"/>
          </w:tcPr>
          <w:p w14:paraId="328ED778" w14:textId="77777777" w:rsidR="001E77F2" w:rsidRPr="00837831" w:rsidRDefault="001E77F2" w:rsidP="0094134C">
            <w:pPr>
              <w:ind w:firstLine="0"/>
              <w:jc w:val="center"/>
              <w:rPr>
                <w:sz w:val="16"/>
                <w:szCs w:val="16"/>
              </w:rPr>
            </w:pPr>
            <w:r>
              <w:rPr>
                <w:sz w:val="16"/>
                <w:szCs w:val="16"/>
              </w:rPr>
              <w:t>143</w:t>
            </w:r>
            <w:r w:rsidR="004C4876">
              <w:rPr>
                <w:sz w:val="16"/>
                <w:szCs w:val="16"/>
              </w:rPr>
              <w:t>,</w:t>
            </w:r>
            <w:r>
              <w:rPr>
                <w:sz w:val="16"/>
                <w:szCs w:val="16"/>
              </w:rPr>
              <w:t>660</w:t>
            </w:r>
          </w:p>
        </w:tc>
        <w:tc>
          <w:tcPr>
            <w:tcW w:w="990" w:type="dxa"/>
            <w:tcBorders>
              <w:left w:val="single" w:sz="6" w:space="0" w:color="auto"/>
              <w:right w:val="single" w:sz="6" w:space="0" w:color="auto"/>
            </w:tcBorders>
            <w:vAlign w:val="center"/>
          </w:tcPr>
          <w:p w14:paraId="2CECF408" w14:textId="77777777" w:rsidR="001E77F2" w:rsidRPr="00837831" w:rsidRDefault="001E77F2" w:rsidP="0094134C">
            <w:pPr>
              <w:ind w:firstLine="0"/>
              <w:jc w:val="center"/>
              <w:rPr>
                <w:sz w:val="16"/>
                <w:szCs w:val="16"/>
              </w:rPr>
            </w:pPr>
          </w:p>
        </w:tc>
        <w:tc>
          <w:tcPr>
            <w:tcW w:w="1233" w:type="dxa"/>
            <w:tcBorders>
              <w:left w:val="single" w:sz="6" w:space="0" w:color="auto"/>
              <w:right w:val="single" w:sz="6" w:space="0" w:color="auto"/>
            </w:tcBorders>
            <w:vAlign w:val="center"/>
          </w:tcPr>
          <w:p w14:paraId="195A9DCB" w14:textId="77777777" w:rsidR="001E77F2" w:rsidRPr="00837831" w:rsidRDefault="004C4876" w:rsidP="0094134C">
            <w:pPr>
              <w:ind w:firstLine="0"/>
              <w:jc w:val="center"/>
              <w:rPr>
                <w:sz w:val="16"/>
                <w:szCs w:val="16"/>
              </w:rPr>
            </w:pPr>
            <w:r>
              <w:rPr>
                <w:sz w:val="16"/>
                <w:szCs w:val="16"/>
              </w:rPr>
              <w:t>$</w:t>
            </w:r>
            <w:r w:rsidR="001E77F2">
              <w:rPr>
                <w:sz w:val="16"/>
                <w:szCs w:val="16"/>
              </w:rPr>
              <w:t>8700</w:t>
            </w:r>
          </w:p>
        </w:tc>
        <w:tc>
          <w:tcPr>
            <w:tcW w:w="851" w:type="dxa"/>
            <w:tcBorders>
              <w:left w:val="single" w:sz="6" w:space="0" w:color="auto"/>
              <w:right w:val="single" w:sz="6" w:space="0" w:color="auto"/>
            </w:tcBorders>
            <w:vAlign w:val="center"/>
          </w:tcPr>
          <w:p w14:paraId="446421C7" w14:textId="77777777" w:rsidR="001E77F2" w:rsidRPr="00837831" w:rsidRDefault="004C4876" w:rsidP="0094134C">
            <w:pPr>
              <w:ind w:firstLine="0"/>
              <w:jc w:val="center"/>
              <w:rPr>
                <w:sz w:val="16"/>
                <w:szCs w:val="16"/>
              </w:rPr>
            </w:pPr>
            <w:r>
              <w:rPr>
                <w:sz w:val="16"/>
                <w:szCs w:val="16"/>
              </w:rPr>
              <w:t>$</w:t>
            </w:r>
            <w:r w:rsidR="00572F0F">
              <w:rPr>
                <w:sz w:val="16"/>
                <w:szCs w:val="16"/>
              </w:rPr>
              <w:t>1356</w:t>
            </w:r>
          </w:p>
        </w:tc>
        <w:tc>
          <w:tcPr>
            <w:tcW w:w="1134" w:type="dxa"/>
            <w:tcBorders>
              <w:left w:val="single" w:sz="6" w:space="0" w:color="auto"/>
              <w:right w:val="single" w:sz="6" w:space="0" w:color="auto"/>
            </w:tcBorders>
          </w:tcPr>
          <w:p w14:paraId="5070AF80" w14:textId="1C1DA9C6" w:rsidR="001E77F2" w:rsidRPr="00837831" w:rsidRDefault="004068CC" w:rsidP="004068CC">
            <w:pPr>
              <w:ind w:firstLine="0"/>
              <w:rPr>
                <w:sz w:val="16"/>
                <w:szCs w:val="16"/>
              </w:rPr>
            </w:pPr>
            <w:r>
              <w:rPr>
                <w:sz w:val="16"/>
                <w:szCs w:val="16"/>
              </w:rPr>
              <w:t>$</w:t>
            </w:r>
            <w:r w:rsidR="00572F0F">
              <w:rPr>
                <w:sz w:val="16"/>
                <w:szCs w:val="16"/>
              </w:rPr>
              <w:t>10,056</w:t>
            </w:r>
          </w:p>
        </w:tc>
      </w:tr>
      <w:tr w:rsidR="001E77F2" w:rsidRPr="00837831" w14:paraId="15441FA0" w14:textId="77777777" w:rsidTr="004C4876">
        <w:trPr>
          <w:trHeight w:val="246"/>
        </w:trPr>
        <w:tc>
          <w:tcPr>
            <w:tcW w:w="1290" w:type="dxa"/>
            <w:vAlign w:val="center"/>
          </w:tcPr>
          <w:p w14:paraId="22E69B47" w14:textId="77777777" w:rsidR="001E77F2" w:rsidRPr="00837831" w:rsidRDefault="001E77F2" w:rsidP="0094134C">
            <w:pPr>
              <w:ind w:firstLine="0"/>
              <w:jc w:val="center"/>
              <w:rPr>
                <w:sz w:val="16"/>
                <w:szCs w:val="16"/>
              </w:rPr>
            </w:pPr>
            <w:r>
              <w:rPr>
                <w:sz w:val="16"/>
                <w:szCs w:val="16"/>
              </w:rPr>
              <w:t>2011</w:t>
            </w:r>
          </w:p>
        </w:tc>
        <w:tc>
          <w:tcPr>
            <w:tcW w:w="1320" w:type="dxa"/>
            <w:tcBorders>
              <w:right w:val="single" w:sz="6" w:space="0" w:color="auto"/>
            </w:tcBorders>
            <w:vAlign w:val="center"/>
          </w:tcPr>
          <w:p w14:paraId="03DFBA81" w14:textId="77777777" w:rsidR="001E77F2" w:rsidRPr="00837831" w:rsidRDefault="00D66D4B" w:rsidP="00D66D4B">
            <w:pPr>
              <w:ind w:firstLine="0"/>
              <w:jc w:val="center"/>
              <w:rPr>
                <w:sz w:val="16"/>
                <w:szCs w:val="16"/>
              </w:rPr>
            </w:pPr>
            <w:r>
              <w:rPr>
                <w:sz w:val="16"/>
                <w:szCs w:val="16"/>
              </w:rPr>
              <w:t>1,665,09</w:t>
            </w:r>
            <w:r w:rsidR="00BE3570">
              <w:rPr>
                <w:sz w:val="16"/>
                <w:szCs w:val="16"/>
              </w:rPr>
              <w:t>5</w:t>
            </w:r>
          </w:p>
        </w:tc>
        <w:tc>
          <w:tcPr>
            <w:tcW w:w="990" w:type="dxa"/>
            <w:tcBorders>
              <w:left w:val="single" w:sz="6" w:space="0" w:color="auto"/>
              <w:right w:val="single" w:sz="6" w:space="0" w:color="auto"/>
            </w:tcBorders>
            <w:vAlign w:val="center"/>
          </w:tcPr>
          <w:p w14:paraId="390293D2" w14:textId="77777777" w:rsidR="001E77F2" w:rsidRPr="00837831" w:rsidRDefault="00D66D4B" w:rsidP="0094134C">
            <w:pPr>
              <w:ind w:firstLine="0"/>
              <w:jc w:val="center"/>
              <w:rPr>
                <w:sz w:val="16"/>
                <w:szCs w:val="16"/>
              </w:rPr>
            </w:pPr>
            <w:r>
              <w:rPr>
                <w:sz w:val="16"/>
                <w:szCs w:val="16"/>
              </w:rPr>
              <w:t>6000</w:t>
            </w:r>
          </w:p>
        </w:tc>
        <w:tc>
          <w:tcPr>
            <w:tcW w:w="1233" w:type="dxa"/>
            <w:tcBorders>
              <w:left w:val="single" w:sz="6" w:space="0" w:color="auto"/>
              <w:right w:val="single" w:sz="6" w:space="0" w:color="auto"/>
            </w:tcBorders>
            <w:vAlign w:val="center"/>
          </w:tcPr>
          <w:p w14:paraId="32EDB888" w14:textId="77777777" w:rsidR="001E77F2" w:rsidRPr="00837831" w:rsidRDefault="00BE3570" w:rsidP="004C4876">
            <w:pPr>
              <w:ind w:firstLine="0"/>
              <w:jc w:val="center"/>
              <w:rPr>
                <w:sz w:val="16"/>
                <w:szCs w:val="16"/>
              </w:rPr>
            </w:pPr>
            <w:r>
              <w:rPr>
                <w:sz w:val="16"/>
                <w:szCs w:val="16"/>
              </w:rPr>
              <w:t>$</w:t>
            </w:r>
            <w:r w:rsidR="004C4876">
              <w:rPr>
                <w:sz w:val="16"/>
                <w:szCs w:val="16"/>
              </w:rPr>
              <w:t>203,690.20</w:t>
            </w:r>
          </w:p>
        </w:tc>
        <w:tc>
          <w:tcPr>
            <w:tcW w:w="851" w:type="dxa"/>
            <w:tcBorders>
              <w:left w:val="single" w:sz="6" w:space="0" w:color="auto"/>
              <w:right w:val="single" w:sz="6" w:space="0" w:color="auto"/>
            </w:tcBorders>
            <w:vAlign w:val="center"/>
          </w:tcPr>
          <w:p w14:paraId="64CCF9B1" w14:textId="77777777" w:rsidR="001E77F2" w:rsidRPr="00837831" w:rsidRDefault="00BE3570" w:rsidP="0094134C">
            <w:pPr>
              <w:ind w:firstLine="0"/>
              <w:jc w:val="center"/>
              <w:rPr>
                <w:sz w:val="16"/>
                <w:szCs w:val="16"/>
              </w:rPr>
            </w:pPr>
            <w:r>
              <w:rPr>
                <w:sz w:val="16"/>
                <w:szCs w:val="16"/>
              </w:rPr>
              <w:t>$</w:t>
            </w:r>
            <w:r w:rsidR="00374EA4">
              <w:rPr>
                <w:sz w:val="16"/>
                <w:szCs w:val="16"/>
              </w:rPr>
              <w:t>24022</w:t>
            </w:r>
          </w:p>
        </w:tc>
        <w:tc>
          <w:tcPr>
            <w:tcW w:w="1134" w:type="dxa"/>
            <w:tcBorders>
              <w:left w:val="single" w:sz="6" w:space="0" w:color="auto"/>
              <w:right w:val="single" w:sz="6" w:space="0" w:color="auto"/>
            </w:tcBorders>
          </w:tcPr>
          <w:p w14:paraId="2693F5A9" w14:textId="77777777" w:rsidR="001E77F2" w:rsidRPr="00837831" w:rsidRDefault="00BE3570" w:rsidP="004C4876">
            <w:pPr>
              <w:ind w:firstLine="0"/>
              <w:rPr>
                <w:sz w:val="16"/>
                <w:szCs w:val="16"/>
              </w:rPr>
            </w:pPr>
            <w:r>
              <w:rPr>
                <w:sz w:val="16"/>
                <w:szCs w:val="16"/>
              </w:rPr>
              <w:t>$</w:t>
            </w:r>
            <w:r w:rsidR="004C4876">
              <w:rPr>
                <w:sz w:val="16"/>
                <w:szCs w:val="16"/>
              </w:rPr>
              <w:t>236412.2</w:t>
            </w:r>
          </w:p>
        </w:tc>
      </w:tr>
      <w:tr w:rsidR="001F4F54" w:rsidRPr="00837831" w14:paraId="7FB5FEBC" w14:textId="77777777" w:rsidTr="004C4876">
        <w:trPr>
          <w:trHeight w:val="246"/>
        </w:trPr>
        <w:tc>
          <w:tcPr>
            <w:tcW w:w="1290" w:type="dxa"/>
            <w:vAlign w:val="center"/>
          </w:tcPr>
          <w:p w14:paraId="422206E5" w14:textId="03FA6C5C" w:rsidR="001F4F54" w:rsidRDefault="001F4F54" w:rsidP="004C4876">
            <w:pPr>
              <w:ind w:firstLine="0"/>
              <w:jc w:val="center"/>
              <w:rPr>
                <w:sz w:val="16"/>
                <w:szCs w:val="16"/>
              </w:rPr>
            </w:pPr>
            <w:r>
              <w:rPr>
                <w:sz w:val="16"/>
                <w:szCs w:val="16"/>
              </w:rPr>
              <w:t>2012</w:t>
            </w:r>
          </w:p>
        </w:tc>
        <w:tc>
          <w:tcPr>
            <w:tcW w:w="1320" w:type="dxa"/>
            <w:tcBorders>
              <w:right w:val="single" w:sz="6" w:space="0" w:color="auto"/>
            </w:tcBorders>
            <w:vAlign w:val="center"/>
          </w:tcPr>
          <w:p w14:paraId="2E6F525D" w14:textId="6F93FCB6" w:rsidR="001F4F54" w:rsidRDefault="00AD036B" w:rsidP="00BE3570">
            <w:pPr>
              <w:ind w:firstLine="0"/>
              <w:jc w:val="center"/>
              <w:rPr>
                <w:sz w:val="16"/>
                <w:szCs w:val="16"/>
              </w:rPr>
            </w:pPr>
            <w:r>
              <w:rPr>
                <w:sz w:val="16"/>
                <w:szCs w:val="16"/>
              </w:rPr>
              <w:t>300,000</w:t>
            </w:r>
          </w:p>
        </w:tc>
        <w:tc>
          <w:tcPr>
            <w:tcW w:w="990" w:type="dxa"/>
            <w:tcBorders>
              <w:left w:val="single" w:sz="6" w:space="0" w:color="auto"/>
              <w:right w:val="single" w:sz="6" w:space="0" w:color="auto"/>
            </w:tcBorders>
            <w:vAlign w:val="center"/>
          </w:tcPr>
          <w:p w14:paraId="7FB78516" w14:textId="1B52B852" w:rsidR="001F4F54" w:rsidRDefault="00AD036B" w:rsidP="0094134C">
            <w:pPr>
              <w:ind w:firstLine="0"/>
              <w:jc w:val="center"/>
              <w:rPr>
                <w:sz w:val="16"/>
                <w:szCs w:val="16"/>
              </w:rPr>
            </w:pPr>
            <w:r>
              <w:rPr>
                <w:sz w:val="16"/>
                <w:szCs w:val="16"/>
              </w:rPr>
              <w:t>1000</w:t>
            </w:r>
          </w:p>
        </w:tc>
        <w:tc>
          <w:tcPr>
            <w:tcW w:w="1233" w:type="dxa"/>
            <w:tcBorders>
              <w:left w:val="single" w:sz="6" w:space="0" w:color="auto"/>
              <w:right w:val="single" w:sz="6" w:space="0" w:color="auto"/>
            </w:tcBorders>
            <w:vAlign w:val="center"/>
          </w:tcPr>
          <w:p w14:paraId="3E798BE3" w14:textId="578C268C" w:rsidR="001F4F54" w:rsidRDefault="00AD036B" w:rsidP="004068CC">
            <w:pPr>
              <w:ind w:firstLine="0"/>
              <w:jc w:val="center"/>
              <w:rPr>
                <w:sz w:val="16"/>
                <w:szCs w:val="16"/>
                <w:lang w:val="en-CA"/>
              </w:rPr>
            </w:pPr>
            <w:r>
              <w:rPr>
                <w:sz w:val="16"/>
                <w:szCs w:val="16"/>
                <w:lang w:val="en-CA"/>
              </w:rPr>
              <w:t>$</w:t>
            </w:r>
            <w:r w:rsidR="004068CC">
              <w:rPr>
                <w:sz w:val="16"/>
                <w:szCs w:val="16"/>
                <w:lang w:val="en-CA"/>
              </w:rPr>
              <w:t>3</w:t>
            </w:r>
            <w:r>
              <w:rPr>
                <w:sz w:val="16"/>
                <w:szCs w:val="16"/>
                <w:lang w:val="en-CA"/>
              </w:rPr>
              <w:t>4,000</w:t>
            </w:r>
          </w:p>
        </w:tc>
        <w:tc>
          <w:tcPr>
            <w:tcW w:w="851" w:type="dxa"/>
            <w:tcBorders>
              <w:left w:val="single" w:sz="6" w:space="0" w:color="auto"/>
              <w:right w:val="single" w:sz="6" w:space="0" w:color="auto"/>
            </w:tcBorders>
            <w:vAlign w:val="center"/>
          </w:tcPr>
          <w:p w14:paraId="57F856B6" w14:textId="3291D1CD" w:rsidR="001F4F54" w:rsidRDefault="004068CC" w:rsidP="0094134C">
            <w:pPr>
              <w:ind w:firstLine="0"/>
              <w:jc w:val="center"/>
              <w:rPr>
                <w:sz w:val="16"/>
                <w:szCs w:val="16"/>
              </w:rPr>
            </w:pPr>
            <w:r>
              <w:rPr>
                <w:sz w:val="16"/>
                <w:szCs w:val="16"/>
              </w:rPr>
              <w:t>$1200</w:t>
            </w:r>
          </w:p>
        </w:tc>
        <w:tc>
          <w:tcPr>
            <w:tcW w:w="1134" w:type="dxa"/>
            <w:tcBorders>
              <w:left w:val="single" w:sz="6" w:space="0" w:color="auto"/>
              <w:right w:val="single" w:sz="6" w:space="0" w:color="auto"/>
            </w:tcBorders>
          </w:tcPr>
          <w:p w14:paraId="6D235663" w14:textId="67615599" w:rsidR="001F4F54" w:rsidRDefault="004068CC" w:rsidP="00572F0F">
            <w:pPr>
              <w:ind w:firstLine="0"/>
              <w:rPr>
                <w:sz w:val="16"/>
                <w:szCs w:val="16"/>
              </w:rPr>
            </w:pPr>
            <w:r>
              <w:rPr>
                <w:sz w:val="16"/>
                <w:szCs w:val="16"/>
              </w:rPr>
              <w:t>$35200</w:t>
            </w:r>
          </w:p>
        </w:tc>
      </w:tr>
      <w:tr w:rsidR="00D66D4B" w:rsidRPr="00837831" w14:paraId="19AA46FF" w14:textId="77777777" w:rsidTr="004C4876">
        <w:trPr>
          <w:trHeight w:val="246"/>
        </w:trPr>
        <w:tc>
          <w:tcPr>
            <w:tcW w:w="1290" w:type="dxa"/>
            <w:vAlign w:val="center"/>
          </w:tcPr>
          <w:p w14:paraId="717DFEAF" w14:textId="77777777" w:rsidR="00D66D4B" w:rsidRDefault="004C4876" w:rsidP="004C4876">
            <w:pPr>
              <w:ind w:firstLine="0"/>
              <w:jc w:val="center"/>
              <w:rPr>
                <w:sz w:val="16"/>
                <w:szCs w:val="16"/>
              </w:rPr>
            </w:pPr>
            <w:r>
              <w:rPr>
                <w:sz w:val="16"/>
                <w:szCs w:val="16"/>
              </w:rPr>
              <w:t>To Date</w:t>
            </w:r>
          </w:p>
        </w:tc>
        <w:tc>
          <w:tcPr>
            <w:tcW w:w="1320" w:type="dxa"/>
            <w:tcBorders>
              <w:right w:val="single" w:sz="6" w:space="0" w:color="auto"/>
            </w:tcBorders>
            <w:vAlign w:val="center"/>
          </w:tcPr>
          <w:p w14:paraId="09A07D4F" w14:textId="3EA9E309" w:rsidR="00D66D4B" w:rsidRDefault="004068CC" w:rsidP="00BE3570">
            <w:pPr>
              <w:ind w:firstLine="0"/>
              <w:jc w:val="center"/>
              <w:rPr>
                <w:sz w:val="16"/>
                <w:szCs w:val="16"/>
              </w:rPr>
            </w:pPr>
            <w:r>
              <w:rPr>
                <w:sz w:val="16"/>
                <w:szCs w:val="16"/>
              </w:rPr>
              <w:t>2,1</w:t>
            </w:r>
            <w:r w:rsidR="004C4876">
              <w:rPr>
                <w:sz w:val="16"/>
                <w:szCs w:val="16"/>
              </w:rPr>
              <w:t>08,755</w:t>
            </w:r>
          </w:p>
        </w:tc>
        <w:tc>
          <w:tcPr>
            <w:tcW w:w="990" w:type="dxa"/>
            <w:tcBorders>
              <w:left w:val="single" w:sz="6" w:space="0" w:color="auto"/>
              <w:right w:val="single" w:sz="6" w:space="0" w:color="auto"/>
            </w:tcBorders>
            <w:vAlign w:val="center"/>
          </w:tcPr>
          <w:p w14:paraId="6CF3EB61" w14:textId="0BCD9585" w:rsidR="00D66D4B" w:rsidRDefault="004068CC" w:rsidP="0094134C">
            <w:pPr>
              <w:ind w:firstLine="0"/>
              <w:jc w:val="center"/>
              <w:rPr>
                <w:sz w:val="16"/>
                <w:szCs w:val="16"/>
              </w:rPr>
            </w:pPr>
            <w:r>
              <w:rPr>
                <w:sz w:val="16"/>
                <w:szCs w:val="16"/>
              </w:rPr>
              <w:t>7</w:t>
            </w:r>
            <w:r w:rsidR="004C4876">
              <w:rPr>
                <w:sz w:val="16"/>
                <w:szCs w:val="16"/>
              </w:rPr>
              <w:t>000</w:t>
            </w:r>
          </w:p>
        </w:tc>
        <w:tc>
          <w:tcPr>
            <w:tcW w:w="1233" w:type="dxa"/>
            <w:tcBorders>
              <w:left w:val="single" w:sz="6" w:space="0" w:color="auto"/>
              <w:right w:val="single" w:sz="6" w:space="0" w:color="auto"/>
            </w:tcBorders>
            <w:vAlign w:val="center"/>
          </w:tcPr>
          <w:p w14:paraId="6499E478" w14:textId="18727AE2" w:rsidR="00D66D4B" w:rsidRDefault="004C4876" w:rsidP="004068CC">
            <w:pPr>
              <w:ind w:firstLine="0"/>
              <w:jc w:val="center"/>
              <w:rPr>
                <w:sz w:val="16"/>
                <w:szCs w:val="16"/>
              </w:rPr>
            </w:pPr>
            <w:r>
              <w:rPr>
                <w:sz w:val="16"/>
                <w:szCs w:val="16"/>
                <w:lang w:val="en-CA"/>
              </w:rPr>
              <w:t>$</w:t>
            </w:r>
            <w:r>
              <w:rPr>
                <w:sz w:val="16"/>
                <w:szCs w:val="16"/>
              </w:rPr>
              <w:t>2</w:t>
            </w:r>
            <w:r w:rsidR="004068CC">
              <w:rPr>
                <w:sz w:val="16"/>
                <w:szCs w:val="16"/>
              </w:rPr>
              <w:t>24639</w:t>
            </w:r>
            <w:r>
              <w:rPr>
                <w:sz w:val="16"/>
                <w:szCs w:val="16"/>
              </w:rPr>
              <w:t>0.20</w:t>
            </w:r>
          </w:p>
        </w:tc>
        <w:tc>
          <w:tcPr>
            <w:tcW w:w="851" w:type="dxa"/>
            <w:tcBorders>
              <w:left w:val="single" w:sz="6" w:space="0" w:color="auto"/>
              <w:right w:val="single" w:sz="6" w:space="0" w:color="auto"/>
            </w:tcBorders>
            <w:vAlign w:val="center"/>
          </w:tcPr>
          <w:p w14:paraId="7EDEAFB9" w14:textId="3906C694" w:rsidR="00D66D4B" w:rsidRDefault="004C4876" w:rsidP="004068CC">
            <w:pPr>
              <w:ind w:firstLine="0"/>
              <w:jc w:val="center"/>
              <w:rPr>
                <w:sz w:val="16"/>
                <w:szCs w:val="16"/>
              </w:rPr>
            </w:pPr>
            <w:r>
              <w:rPr>
                <w:sz w:val="16"/>
                <w:szCs w:val="16"/>
              </w:rPr>
              <w:t>$2</w:t>
            </w:r>
            <w:r w:rsidR="004068CC">
              <w:rPr>
                <w:sz w:val="16"/>
                <w:szCs w:val="16"/>
              </w:rPr>
              <w:t>6,5</w:t>
            </w:r>
            <w:r>
              <w:rPr>
                <w:sz w:val="16"/>
                <w:szCs w:val="16"/>
              </w:rPr>
              <w:t>78</w:t>
            </w:r>
          </w:p>
        </w:tc>
        <w:tc>
          <w:tcPr>
            <w:tcW w:w="1134" w:type="dxa"/>
            <w:tcBorders>
              <w:left w:val="single" w:sz="6" w:space="0" w:color="auto"/>
              <w:right w:val="single" w:sz="6" w:space="0" w:color="auto"/>
            </w:tcBorders>
          </w:tcPr>
          <w:p w14:paraId="40084E22" w14:textId="49ED1423" w:rsidR="00D66D4B" w:rsidRDefault="004C4876" w:rsidP="004068CC">
            <w:pPr>
              <w:ind w:firstLine="0"/>
              <w:rPr>
                <w:sz w:val="16"/>
                <w:szCs w:val="16"/>
              </w:rPr>
            </w:pPr>
            <w:r>
              <w:rPr>
                <w:sz w:val="16"/>
                <w:szCs w:val="16"/>
              </w:rPr>
              <w:t>$2</w:t>
            </w:r>
            <w:r w:rsidR="004068CC">
              <w:rPr>
                <w:sz w:val="16"/>
                <w:szCs w:val="16"/>
              </w:rPr>
              <w:t>72968</w:t>
            </w:r>
            <w:r>
              <w:rPr>
                <w:sz w:val="16"/>
                <w:szCs w:val="16"/>
              </w:rPr>
              <w:t>.20</w:t>
            </w:r>
          </w:p>
        </w:tc>
      </w:tr>
    </w:tbl>
    <w:p w14:paraId="3472538B" w14:textId="77777777" w:rsidR="003D72B4" w:rsidRPr="001B76F4" w:rsidRDefault="003D72B4" w:rsidP="009B2183">
      <w:pPr>
        <w:pStyle w:val="Subtitle"/>
        <w:spacing w:after="0"/>
        <w:jc w:val="left"/>
        <w:rPr>
          <w:i w:val="0"/>
          <w:sz w:val="8"/>
          <w:szCs w:val="32"/>
        </w:rPr>
      </w:pPr>
      <w:bookmarkStart w:id="25" w:name="_Toc236280317"/>
    </w:p>
    <w:p w14:paraId="1009393E" w14:textId="4CE5C6DB" w:rsidR="00034F90" w:rsidRPr="00034F90" w:rsidRDefault="00A33FB3" w:rsidP="009B2183">
      <w:pPr>
        <w:pStyle w:val="Subtitle"/>
        <w:spacing w:after="0"/>
        <w:jc w:val="left"/>
        <w:rPr>
          <w:i w:val="0"/>
          <w:sz w:val="32"/>
          <w:szCs w:val="32"/>
        </w:rPr>
      </w:pPr>
      <w:r w:rsidRPr="003D72B4">
        <w:rPr>
          <w:i w:val="0"/>
          <w:sz w:val="32"/>
          <w:szCs w:val="32"/>
        </w:rPr>
        <w:t>4.3 Training, Communication and Awareness Programs</w:t>
      </w:r>
      <w:bookmarkStart w:id="26" w:name="_Toc277587566"/>
      <w:bookmarkStart w:id="27" w:name="_Toc236280318"/>
      <w:bookmarkEnd w:id="25"/>
    </w:p>
    <w:tbl>
      <w:tblPr>
        <w:tblStyle w:val="TableGrid"/>
        <w:tblpPr w:leftFromText="180" w:rightFromText="180" w:vertAnchor="page" w:horzAnchor="page" w:tblpX="1117" w:tblpY="5370"/>
        <w:tblW w:w="0" w:type="auto"/>
        <w:tblLook w:val="04A0" w:firstRow="1" w:lastRow="0" w:firstColumn="1" w:lastColumn="0" w:noHBand="0" w:noVBand="1"/>
      </w:tblPr>
      <w:tblGrid>
        <w:gridCol w:w="2004"/>
        <w:gridCol w:w="1506"/>
        <w:gridCol w:w="2502"/>
        <w:gridCol w:w="1836"/>
        <w:gridCol w:w="169"/>
        <w:gridCol w:w="1447"/>
      </w:tblGrid>
      <w:tr w:rsidR="00034F90" w14:paraId="52E93624" w14:textId="77777777" w:rsidTr="008E1BCD">
        <w:tc>
          <w:tcPr>
            <w:tcW w:w="2004" w:type="dxa"/>
            <w:vAlign w:val="center"/>
          </w:tcPr>
          <w:p w14:paraId="5D804649" w14:textId="77777777" w:rsidR="00034F90" w:rsidRPr="001B76F4" w:rsidRDefault="00034F90" w:rsidP="00034F90">
            <w:pPr>
              <w:ind w:firstLine="0"/>
              <w:rPr>
                <w:b/>
                <w:sz w:val="16"/>
                <w:szCs w:val="16"/>
              </w:rPr>
            </w:pPr>
            <w:r w:rsidRPr="001B76F4">
              <w:rPr>
                <w:b/>
                <w:sz w:val="16"/>
                <w:szCs w:val="16"/>
              </w:rPr>
              <w:t>Program</w:t>
            </w:r>
          </w:p>
        </w:tc>
        <w:tc>
          <w:tcPr>
            <w:tcW w:w="1506" w:type="dxa"/>
            <w:vAlign w:val="center"/>
          </w:tcPr>
          <w:p w14:paraId="1D154878" w14:textId="77777777" w:rsidR="00034F90" w:rsidRPr="001B76F4" w:rsidRDefault="00034F90" w:rsidP="00034F90">
            <w:pPr>
              <w:ind w:firstLine="0"/>
              <w:jc w:val="center"/>
              <w:rPr>
                <w:b/>
                <w:sz w:val="16"/>
                <w:szCs w:val="16"/>
              </w:rPr>
            </w:pPr>
            <w:r w:rsidRPr="001B76F4">
              <w:rPr>
                <w:b/>
                <w:sz w:val="16"/>
                <w:szCs w:val="16"/>
              </w:rPr>
              <w:t>Anticipated Savings (KWH)</w:t>
            </w:r>
          </w:p>
        </w:tc>
        <w:tc>
          <w:tcPr>
            <w:tcW w:w="2502" w:type="dxa"/>
            <w:vAlign w:val="center"/>
          </w:tcPr>
          <w:p w14:paraId="5489F74A" w14:textId="77777777" w:rsidR="00034F90" w:rsidRPr="001B76F4" w:rsidRDefault="00034F90" w:rsidP="00034F90">
            <w:pPr>
              <w:ind w:firstLine="0"/>
              <w:jc w:val="center"/>
              <w:rPr>
                <w:b/>
                <w:sz w:val="16"/>
                <w:szCs w:val="16"/>
              </w:rPr>
            </w:pPr>
            <w:r w:rsidRPr="001B76F4">
              <w:rPr>
                <w:b/>
                <w:sz w:val="16"/>
                <w:szCs w:val="16"/>
              </w:rPr>
              <w:t>Target Audience</w:t>
            </w:r>
          </w:p>
        </w:tc>
        <w:tc>
          <w:tcPr>
            <w:tcW w:w="1836" w:type="dxa"/>
            <w:vAlign w:val="center"/>
          </w:tcPr>
          <w:p w14:paraId="4BE0A79A" w14:textId="77777777" w:rsidR="00034F90" w:rsidRPr="001B76F4" w:rsidRDefault="00034F90" w:rsidP="00034F90">
            <w:pPr>
              <w:ind w:firstLine="0"/>
              <w:jc w:val="center"/>
              <w:rPr>
                <w:b/>
                <w:sz w:val="16"/>
                <w:szCs w:val="16"/>
              </w:rPr>
            </w:pPr>
            <w:r w:rsidRPr="001B76F4">
              <w:rPr>
                <w:b/>
                <w:sz w:val="16"/>
                <w:szCs w:val="16"/>
              </w:rPr>
              <w:t xml:space="preserve">Estimated Reach </w:t>
            </w:r>
            <w:r>
              <w:rPr>
                <w:b/>
                <w:sz w:val="16"/>
                <w:szCs w:val="16"/>
              </w:rPr>
              <w:br/>
              <w:t>(</w:t>
            </w:r>
            <w:r w:rsidRPr="001B76F4">
              <w:rPr>
                <w:b/>
                <w:sz w:val="16"/>
                <w:szCs w:val="16"/>
              </w:rPr>
              <w:t># people)</w:t>
            </w:r>
          </w:p>
        </w:tc>
        <w:tc>
          <w:tcPr>
            <w:tcW w:w="1616" w:type="dxa"/>
            <w:gridSpan w:val="2"/>
            <w:vAlign w:val="center"/>
          </w:tcPr>
          <w:p w14:paraId="048A90FF" w14:textId="77777777" w:rsidR="00034F90" w:rsidRPr="001B76F4" w:rsidRDefault="00034F90" w:rsidP="00034F90">
            <w:pPr>
              <w:ind w:firstLine="0"/>
              <w:jc w:val="center"/>
              <w:rPr>
                <w:b/>
                <w:sz w:val="16"/>
                <w:szCs w:val="16"/>
              </w:rPr>
            </w:pPr>
            <w:r w:rsidRPr="001B76F4">
              <w:rPr>
                <w:b/>
                <w:sz w:val="16"/>
                <w:szCs w:val="16"/>
              </w:rPr>
              <w:t>Start/End Date</w:t>
            </w:r>
          </w:p>
        </w:tc>
      </w:tr>
      <w:tr w:rsidR="00034F90" w14:paraId="15967CE5" w14:textId="77777777" w:rsidTr="008E1BCD">
        <w:tc>
          <w:tcPr>
            <w:tcW w:w="2004" w:type="dxa"/>
            <w:vAlign w:val="center"/>
          </w:tcPr>
          <w:p w14:paraId="57CEE30F" w14:textId="77777777" w:rsidR="00034F90" w:rsidRPr="001B76F4" w:rsidRDefault="00034F90" w:rsidP="00034F90">
            <w:pPr>
              <w:ind w:firstLine="0"/>
              <w:rPr>
                <w:sz w:val="16"/>
                <w:szCs w:val="16"/>
              </w:rPr>
            </w:pPr>
            <w:r w:rsidRPr="001B76F4">
              <w:rPr>
                <w:sz w:val="16"/>
                <w:szCs w:val="16"/>
              </w:rPr>
              <w:t>Home/Work Challenge</w:t>
            </w:r>
          </w:p>
        </w:tc>
        <w:tc>
          <w:tcPr>
            <w:tcW w:w="1506" w:type="dxa"/>
            <w:vAlign w:val="center"/>
          </w:tcPr>
          <w:p w14:paraId="36E9AA70" w14:textId="31BDD0F6" w:rsidR="00034F90" w:rsidRPr="001B76F4" w:rsidRDefault="008E1BCD" w:rsidP="00034F90">
            <w:pPr>
              <w:ind w:firstLine="0"/>
              <w:rPr>
                <w:sz w:val="16"/>
                <w:szCs w:val="16"/>
              </w:rPr>
            </w:pPr>
            <w:r>
              <w:rPr>
                <w:sz w:val="16"/>
                <w:szCs w:val="16"/>
              </w:rPr>
              <w:t>TBD</w:t>
            </w:r>
          </w:p>
        </w:tc>
        <w:tc>
          <w:tcPr>
            <w:tcW w:w="2502" w:type="dxa"/>
            <w:vAlign w:val="center"/>
          </w:tcPr>
          <w:p w14:paraId="3D3C6B6C" w14:textId="77777777" w:rsidR="00034F90" w:rsidRPr="001B76F4" w:rsidRDefault="00034F90" w:rsidP="00034F90">
            <w:pPr>
              <w:ind w:firstLine="0"/>
              <w:jc w:val="center"/>
              <w:rPr>
                <w:sz w:val="16"/>
                <w:szCs w:val="16"/>
              </w:rPr>
            </w:pPr>
            <w:r w:rsidRPr="001B76F4">
              <w:rPr>
                <w:sz w:val="16"/>
                <w:szCs w:val="16"/>
              </w:rPr>
              <w:t>Staff and Faculty</w:t>
            </w:r>
          </w:p>
        </w:tc>
        <w:tc>
          <w:tcPr>
            <w:tcW w:w="1836" w:type="dxa"/>
            <w:vAlign w:val="center"/>
          </w:tcPr>
          <w:p w14:paraId="51F1D4D1" w14:textId="77777777" w:rsidR="00034F90" w:rsidRPr="001B76F4" w:rsidRDefault="00034F90" w:rsidP="00034F90">
            <w:pPr>
              <w:ind w:firstLine="0"/>
              <w:jc w:val="center"/>
              <w:rPr>
                <w:sz w:val="16"/>
                <w:szCs w:val="16"/>
              </w:rPr>
            </w:pPr>
            <w:r w:rsidRPr="001B76F4">
              <w:rPr>
                <w:sz w:val="16"/>
                <w:szCs w:val="16"/>
              </w:rPr>
              <w:t>&gt;100</w:t>
            </w:r>
          </w:p>
        </w:tc>
        <w:tc>
          <w:tcPr>
            <w:tcW w:w="1616" w:type="dxa"/>
            <w:gridSpan w:val="2"/>
            <w:vAlign w:val="center"/>
          </w:tcPr>
          <w:p w14:paraId="457E33D0" w14:textId="4D44BE4C" w:rsidR="00034F90" w:rsidRPr="001B76F4" w:rsidRDefault="008E1BCD" w:rsidP="00034F90">
            <w:pPr>
              <w:ind w:firstLine="0"/>
              <w:rPr>
                <w:sz w:val="16"/>
                <w:szCs w:val="16"/>
              </w:rPr>
            </w:pPr>
            <w:r>
              <w:rPr>
                <w:sz w:val="16"/>
                <w:szCs w:val="16"/>
              </w:rPr>
              <w:t>Fall 2011- ongoing</w:t>
            </w:r>
          </w:p>
        </w:tc>
      </w:tr>
      <w:tr w:rsidR="00034F90" w14:paraId="19560E56" w14:textId="77777777" w:rsidTr="008E1BCD">
        <w:tc>
          <w:tcPr>
            <w:tcW w:w="2004" w:type="dxa"/>
            <w:vAlign w:val="center"/>
          </w:tcPr>
          <w:p w14:paraId="494217DC" w14:textId="77777777" w:rsidR="00034F90" w:rsidRPr="001B76F4" w:rsidRDefault="00034F90" w:rsidP="00034F90">
            <w:pPr>
              <w:ind w:firstLine="0"/>
              <w:rPr>
                <w:sz w:val="16"/>
                <w:szCs w:val="16"/>
              </w:rPr>
            </w:pPr>
            <w:r w:rsidRPr="001B76F4">
              <w:rPr>
                <w:sz w:val="16"/>
                <w:szCs w:val="16"/>
              </w:rPr>
              <w:t>BuiltSpace</w:t>
            </w:r>
          </w:p>
        </w:tc>
        <w:tc>
          <w:tcPr>
            <w:tcW w:w="1506" w:type="dxa"/>
            <w:vAlign w:val="center"/>
          </w:tcPr>
          <w:p w14:paraId="079A3562" w14:textId="43446404" w:rsidR="00034F90" w:rsidRPr="001B76F4" w:rsidRDefault="008E1BCD" w:rsidP="00034F90">
            <w:pPr>
              <w:ind w:firstLine="0"/>
              <w:rPr>
                <w:sz w:val="16"/>
                <w:szCs w:val="16"/>
              </w:rPr>
            </w:pPr>
            <w:r>
              <w:rPr>
                <w:sz w:val="16"/>
                <w:szCs w:val="16"/>
              </w:rPr>
              <w:t>TBD</w:t>
            </w:r>
          </w:p>
        </w:tc>
        <w:tc>
          <w:tcPr>
            <w:tcW w:w="2502" w:type="dxa"/>
            <w:vAlign w:val="center"/>
          </w:tcPr>
          <w:p w14:paraId="41FE97A4" w14:textId="77777777" w:rsidR="00034F90" w:rsidRPr="001B76F4" w:rsidRDefault="00034F90" w:rsidP="00034F90">
            <w:pPr>
              <w:ind w:firstLine="0"/>
              <w:jc w:val="center"/>
              <w:rPr>
                <w:sz w:val="16"/>
                <w:szCs w:val="16"/>
              </w:rPr>
            </w:pPr>
            <w:r w:rsidRPr="001B76F4">
              <w:rPr>
                <w:sz w:val="16"/>
                <w:szCs w:val="16"/>
              </w:rPr>
              <w:t>Staff and Faculty</w:t>
            </w:r>
          </w:p>
        </w:tc>
        <w:tc>
          <w:tcPr>
            <w:tcW w:w="1836" w:type="dxa"/>
            <w:vAlign w:val="center"/>
          </w:tcPr>
          <w:p w14:paraId="5F0C3A67" w14:textId="77777777" w:rsidR="00034F90" w:rsidRPr="001B76F4" w:rsidRDefault="00034F90" w:rsidP="00034F90">
            <w:pPr>
              <w:ind w:firstLine="0"/>
              <w:jc w:val="center"/>
              <w:rPr>
                <w:sz w:val="16"/>
                <w:szCs w:val="16"/>
              </w:rPr>
            </w:pPr>
            <w:r w:rsidRPr="001B76F4">
              <w:rPr>
                <w:sz w:val="16"/>
                <w:szCs w:val="16"/>
              </w:rPr>
              <w:t>500</w:t>
            </w:r>
          </w:p>
        </w:tc>
        <w:tc>
          <w:tcPr>
            <w:tcW w:w="1616" w:type="dxa"/>
            <w:gridSpan w:val="2"/>
            <w:vAlign w:val="center"/>
          </w:tcPr>
          <w:p w14:paraId="73297AB9" w14:textId="61453D3A" w:rsidR="00034F90" w:rsidRPr="001B76F4" w:rsidRDefault="008E1BCD" w:rsidP="00034F90">
            <w:pPr>
              <w:ind w:firstLine="0"/>
              <w:rPr>
                <w:sz w:val="16"/>
                <w:szCs w:val="16"/>
              </w:rPr>
            </w:pPr>
            <w:r>
              <w:rPr>
                <w:sz w:val="16"/>
                <w:szCs w:val="16"/>
              </w:rPr>
              <w:t>2012- ongoing</w:t>
            </w:r>
          </w:p>
        </w:tc>
      </w:tr>
      <w:tr w:rsidR="00034F90" w14:paraId="79024168" w14:textId="77777777" w:rsidTr="008E1BCD">
        <w:tc>
          <w:tcPr>
            <w:tcW w:w="2004" w:type="dxa"/>
            <w:vAlign w:val="center"/>
          </w:tcPr>
          <w:p w14:paraId="1570A7ED" w14:textId="77777777" w:rsidR="00034F90" w:rsidRPr="001B76F4" w:rsidRDefault="00034F90" w:rsidP="00034F90">
            <w:pPr>
              <w:ind w:firstLine="0"/>
              <w:rPr>
                <w:sz w:val="16"/>
                <w:szCs w:val="16"/>
              </w:rPr>
            </w:pPr>
            <w:r w:rsidRPr="001B76F4">
              <w:rPr>
                <w:sz w:val="16"/>
                <w:szCs w:val="16"/>
              </w:rPr>
              <w:t>Media Campaign</w:t>
            </w:r>
          </w:p>
        </w:tc>
        <w:tc>
          <w:tcPr>
            <w:tcW w:w="1506" w:type="dxa"/>
            <w:vAlign w:val="center"/>
          </w:tcPr>
          <w:p w14:paraId="1DE6E8CB" w14:textId="28FB143E" w:rsidR="00034F90" w:rsidRPr="001B76F4" w:rsidRDefault="008E1BCD" w:rsidP="00034F90">
            <w:pPr>
              <w:ind w:firstLine="0"/>
              <w:rPr>
                <w:sz w:val="16"/>
                <w:szCs w:val="16"/>
              </w:rPr>
            </w:pPr>
            <w:r>
              <w:rPr>
                <w:sz w:val="16"/>
                <w:szCs w:val="16"/>
              </w:rPr>
              <w:t>TBD</w:t>
            </w:r>
          </w:p>
        </w:tc>
        <w:tc>
          <w:tcPr>
            <w:tcW w:w="2502" w:type="dxa"/>
            <w:vAlign w:val="center"/>
          </w:tcPr>
          <w:p w14:paraId="3E7D8857" w14:textId="77777777" w:rsidR="00034F90" w:rsidRPr="001B76F4" w:rsidRDefault="00034F90" w:rsidP="00034F90">
            <w:pPr>
              <w:ind w:firstLine="0"/>
              <w:jc w:val="center"/>
              <w:rPr>
                <w:sz w:val="16"/>
                <w:szCs w:val="16"/>
              </w:rPr>
            </w:pPr>
            <w:r w:rsidRPr="001B76F4">
              <w:rPr>
                <w:sz w:val="16"/>
                <w:szCs w:val="16"/>
              </w:rPr>
              <w:t>Staff, Faculty, Students</w:t>
            </w:r>
          </w:p>
        </w:tc>
        <w:tc>
          <w:tcPr>
            <w:tcW w:w="1836" w:type="dxa"/>
            <w:vAlign w:val="center"/>
          </w:tcPr>
          <w:p w14:paraId="70E44E37" w14:textId="77777777" w:rsidR="00034F90" w:rsidRPr="001B76F4" w:rsidRDefault="00034F90" w:rsidP="00034F90">
            <w:pPr>
              <w:ind w:firstLine="0"/>
              <w:jc w:val="center"/>
              <w:rPr>
                <w:sz w:val="16"/>
                <w:szCs w:val="16"/>
              </w:rPr>
            </w:pPr>
            <w:r w:rsidRPr="001B76F4">
              <w:rPr>
                <w:sz w:val="16"/>
                <w:szCs w:val="16"/>
              </w:rPr>
              <w:t>15,000</w:t>
            </w:r>
          </w:p>
        </w:tc>
        <w:tc>
          <w:tcPr>
            <w:tcW w:w="1616" w:type="dxa"/>
            <w:gridSpan w:val="2"/>
            <w:vAlign w:val="center"/>
          </w:tcPr>
          <w:p w14:paraId="0199814E" w14:textId="384ACF2F" w:rsidR="00034F90" w:rsidRPr="001B76F4" w:rsidRDefault="008E1BCD" w:rsidP="00034F90">
            <w:pPr>
              <w:ind w:firstLine="0"/>
              <w:rPr>
                <w:sz w:val="16"/>
                <w:szCs w:val="16"/>
              </w:rPr>
            </w:pPr>
            <w:r>
              <w:rPr>
                <w:sz w:val="16"/>
                <w:szCs w:val="16"/>
              </w:rPr>
              <w:t>2103-2104</w:t>
            </w:r>
          </w:p>
        </w:tc>
      </w:tr>
      <w:tr w:rsidR="00034F90" w14:paraId="5FD65AD9" w14:textId="77777777" w:rsidTr="00034F90">
        <w:trPr>
          <w:trHeight w:val="340"/>
        </w:trPr>
        <w:tc>
          <w:tcPr>
            <w:tcW w:w="9464" w:type="dxa"/>
            <w:gridSpan w:val="6"/>
            <w:vAlign w:val="center"/>
          </w:tcPr>
          <w:p w14:paraId="66943C33" w14:textId="77777777" w:rsidR="00034F90" w:rsidRPr="001B76F4" w:rsidRDefault="00034F90" w:rsidP="00034F90">
            <w:pPr>
              <w:ind w:firstLine="0"/>
              <w:rPr>
                <w:b/>
                <w:sz w:val="16"/>
                <w:szCs w:val="16"/>
              </w:rPr>
            </w:pPr>
            <w:r w:rsidRPr="001B76F4">
              <w:rPr>
                <w:b/>
                <w:sz w:val="16"/>
                <w:szCs w:val="16"/>
              </w:rPr>
              <w:t>Yearly Initiatives</w:t>
            </w:r>
          </w:p>
        </w:tc>
      </w:tr>
      <w:tr w:rsidR="00034F90" w14:paraId="74D7CD67" w14:textId="77777777" w:rsidTr="00034F90">
        <w:tc>
          <w:tcPr>
            <w:tcW w:w="2004" w:type="dxa"/>
            <w:vAlign w:val="center"/>
          </w:tcPr>
          <w:p w14:paraId="3D682D5E" w14:textId="77777777" w:rsidR="00034F90" w:rsidRPr="001B76F4" w:rsidRDefault="00034F90" w:rsidP="00034F90">
            <w:pPr>
              <w:ind w:firstLine="0"/>
              <w:rPr>
                <w:sz w:val="16"/>
                <w:szCs w:val="16"/>
              </w:rPr>
            </w:pPr>
          </w:p>
        </w:tc>
        <w:tc>
          <w:tcPr>
            <w:tcW w:w="1506" w:type="dxa"/>
            <w:vAlign w:val="center"/>
          </w:tcPr>
          <w:p w14:paraId="60A1569F" w14:textId="77777777" w:rsidR="00034F90" w:rsidRPr="001B76F4" w:rsidRDefault="00034F90" w:rsidP="00034F90">
            <w:pPr>
              <w:ind w:firstLine="0"/>
              <w:rPr>
                <w:sz w:val="16"/>
                <w:szCs w:val="16"/>
              </w:rPr>
            </w:pPr>
            <w:r w:rsidRPr="001B76F4">
              <w:rPr>
                <w:b/>
                <w:sz w:val="16"/>
                <w:szCs w:val="16"/>
              </w:rPr>
              <w:t>Anticipated Savings (KWH)</w:t>
            </w:r>
          </w:p>
        </w:tc>
        <w:tc>
          <w:tcPr>
            <w:tcW w:w="2502" w:type="dxa"/>
            <w:vAlign w:val="center"/>
          </w:tcPr>
          <w:p w14:paraId="28850C0C" w14:textId="77777777" w:rsidR="00034F90" w:rsidRPr="001B76F4" w:rsidRDefault="00034F90" w:rsidP="00034F90">
            <w:pPr>
              <w:ind w:firstLine="0"/>
              <w:jc w:val="center"/>
              <w:rPr>
                <w:sz w:val="16"/>
                <w:szCs w:val="16"/>
              </w:rPr>
            </w:pPr>
            <w:r w:rsidRPr="001B76F4">
              <w:rPr>
                <w:b/>
                <w:sz w:val="16"/>
                <w:szCs w:val="16"/>
              </w:rPr>
              <w:t>Target Audience</w:t>
            </w:r>
          </w:p>
        </w:tc>
        <w:tc>
          <w:tcPr>
            <w:tcW w:w="2005" w:type="dxa"/>
            <w:gridSpan w:val="2"/>
            <w:vAlign w:val="center"/>
          </w:tcPr>
          <w:p w14:paraId="132BEC9F" w14:textId="77777777" w:rsidR="00034F90" w:rsidRPr="001B76F4" w:rsidRDefault="00034F90" w:rsidP="00034F90">
            <w:pPr>
              <w:ind w:firstLine="0"/>
              <w:jc w:val="center"/>
              <w:rPr>
                <w:sz w:val="16"/>
                <w:szCs w:val="16"/>
              </w:rPr>
            </w:pPr>
            <w:r w:rsidRPr="001B76F4">
              <w:rPr>
                <w:b/>
                <w:sz w:val="16"/>
                <w:szCs w:val="16"/>
              </w:rPr>
              <w:t xml:space="preserve">Estimated Reach </w:t>
            </w:r>
            <w:r>
              <w:rPr>
                <w:b/>
                <w:sz w:val="16"/>
                <w:szCs w:val="16"/>
              </w:rPr>
              <w:br/>
              <w:t>(</w:t>
            </w:r>
            <w:r w:rsidRPr="001B76F4">
              <w:rPr>
                <w:b/>
                <w:sz w:val="16"/>
                <w:szCs w:val="16"/>
              </w:rPr>
              <w:t># people)</w:t>
            </w:r>
          </w:p>
        </w:tc>
        <w:tc>
          <w:tcPr>
            <w:tcW w:w="1447" w:type="dxa"/>
            <w:vAlign w:val="center"/>
          </w:tcPr>
          <w:p w14:paraId="17215573" w14:textId="77777777" w:rsidR="00034F90" w:rsidRPr="001B76F4" w:rsidRDefault="00034F90" w:rsidP="00034F90">
            <w:pPr>
              <w:ind w:firstLine="0"/>
              <w:jc w:val="center"/>
              <w:rPr>
                <w:sz w:val="16"/>
                <w:szCs w:val="16"/>
              </w:rPr>
            </w:pPr>
            <w:r w:rsidRPr="001B76F4">
              <w:rPr>
                <w:b/>
                <w:sz w:val="16"/>
                <w:szCs w:val="16"/>
              </w:rPr>
              <w:t>Start/End Date</w:t>
            </w:r>
          </w:p>
        </w:tc>
      </w:tr>
      <w:tr w:rsidR="00034F90" w14:paraId="26CE8899" w14:textId="77777777" w:rsidTr="00034F90">
        <w:tc>
          <w:tcPr>
            <w:tcW w:w="2004" w:type="dxa"/>
            <w:vAlign w:val="center"/>
          </w:tcPr>
          <w:p w14:paraId="15EFE434" w14:textId="77777777" w:rsidR="00034F90" w:rsidRPr="001B76F4" w:rsidRDefault="00034F90" w:rsidP="00034F90">
            <w:pPr>
              <w:ind w:firstLine="0"/>
              <w:rPr>
                <w:sz w:val="16"/>
                <w:szCs w:val="16"/>
              </w:rPr>
            </w:pPr>
            <w:r w:rsidRPr="001B76F4">
              <w:rPr>
                <w:sz w:val="16"/>
                <w:szCs w:val="16"/>
              </w:rPr>
              <w:t>Earth Hour</w:t>
            </w:r>
          </w:p>
        </w:tc>
        <w:tc>
          <w:tcPr>
            <w:tcW w:w="1506" w:type="dxa"/>
            <w:vAlign w:val="center"/>
          </w:tcPr>
          <w:p w14:paraId="2F125511" w14:textId="77777777" w:rsidR="00034F90" w:rsidRPr="001B76F4" w:rsidRDefault="00034F90" w:rsidP="00034F90">
            <w:pPr>
              <w:ind w:firstLine="0"/>
              <w:rPr>
                <w:sz w:val="16"/>
                <w:szCs w:val="16"/>
              </w:rPr>
            </w:pPr>
          </w:p>
        </w:tc>
        <w:tc>
          <w:tcPr>
            <w:tcW w:w="2502" w:type="dxa"/>
            <w:vAlign w:val="center"/>
          </w:tcPr>
          <w:p w14:paraId="6D562D29" w14:textId="77777777" w:rsidR="00034F90" w:rsidRPr="001B76F4" w:rsidRDefault="00034F90" w:rsidP="00034F90">
            <w:pPr>
              <w:ind w:firstLine="0"/>
              <w:jc w:val="center"/>
              <w:rPr>
                <w:sz w:val="16"/>
                <w:szCs w:val="16"/>
              </w:rPr>
            </w:pPr>
            <w:r w:rsidRPr="001B76F4">
              <w:rPr>
                <w:sz w:val="16"/>
                <w:szCs w:val="16"/>
              </w:rPr>
              <w:t>Staff, Faculty, Students</w:t>
            </w:r>
          </w:p>
        </w:tc>
        <w:tc>
          <w:tcPr>
            <w:tcW w:w="2005" w:type="dxa"/>
            <w:gridSpan w:val="2"/>
            <w:vAlign w:val="center"/>
          </w:tcPr>
          <w:p w14:paraId="1E0F82BF" w14:textId="77777777" w:rsidR="00034F90" w:rsidRPr="001B76F4" w:rsidRDefault="00034F90" w:rsidP="00034F90">
            <w:pPr>
              <w:ind w:firstLine="0"/>
              <w:jc w:val="center"/>
              <w:rPr>
                <w:sz w:val="16"/>
                <w:szCs w:val="16"/>
              </w:rPr>
            </w:pPr>
            <w:r w:rsidRPr="001B76F4">
              <w:rPr>
                <w:sz w:val="16"/>
                <w:szCs w:val="16"/>
              </w:rPr>
              <w:t>15,000</w:t>
            </w:r>
          </w:p>
        </w:tc>
        <w:tc>
          <w:tcPr>
            <w:tcW w:w="1447" w:type="dxa"/>
            <w:vAlign w:val="center"/>
          </w:tcPr>
          <w:p w14:paraId="54178ECF" w14:textId="77777777" w:rsidR="00034F90" w:rsidRPr="001B76F4" w:rsidRDefault="00034F90" w:rsidP="00034F90">
            <w:pPr>
              <w:ind w:firstLine="0"/>
              <w:jc w:val="center"/>
              <w:rPr>
                <w:sz w:val="16"/>
                <w:szCs w:val="16"/>
              </w:rPr>
            </w:pPr>
            <w:r w:rsidRPr="001B76F4">
              <w:rPr>
                <w:sz w:val="16"/>
                <w:szCs w:val="16"/>
              </w:rPr>
              <w:t>Annual</w:t>
            </w:r>
          </w:p>
        </w:tc>
      </w:tr>
      <w:tr w:rsidR="00034F90" w14:paraId="776E7E88" w14:textId="77777777" w:rsidTr="00034F90">
        <w:tc>
          <w:tcPr>
            <w:tcW w:w="2004" w:type="dxa"/>
            <w:vAlign w:val="center"/>
          </w:tcPr>
          <w:p w14:paraId="5C5B108D" w14:textId="77777777" w:rsidR="00034F90" w:rsidRPr="001B76F4" w:rsidRDefault="00034F90" w:rsidP="00034F90">
            <w:pPr>
              <w:ind w:firstLine="0"/>
              <w:rPr>
                <w:sz w:val="16"/>
                <w:szCs w:val="16"/>
              </w:rPr>
            </w:pPr>
            <w:r w:rsidRPr="001B76F4">
              <w:rPr>
                <w:sz w:val="16"/>
                <w:szCs w:val="16"/>
              </w:rPr>
              <w:t>Sweater Day</w:t>
            </w:r>
          </w:p>
        </w:tc>
        <w:tc>
          <w:tcPr>
            <w:tcW w:w="1506" w:type="dxa"/>
            <w:vAlign w:val="center"/>
          </w:tcPr>
          <w:p w14:paraId="2C96C931" w14:textId="77777777" w:rsidR="00034F90" w:rsidRPr="001B76F4" w:rsidRDefault="00034F90" w:rsidP="00034F90">
            <w:pPr>
              <w:ind w:firstLine="0"/>
              <w:rPr>
                <w:sz w:val="16"/>
                <w:szCs w:val="16"/>
              </w:rPr>
            </w:pPr>
          </w:p>
        </w:tc>
        <w:tc>
          <w:tcPr>
            <w:tcW w:w="2502" w:type="dxa"/>
            <w:vAlign w:val="center"/>
          </w:tcPr>
          <w:p w14:paraId="2FB119B8" w14:textId="77777777" w:rsidR="00034F90" w:rsidRPr="001B76F4" w:rsidRDefault="00034F90" w:rsidP="00034F90">
            <w:pPr>
              <w:ind w:firstLine="0"/>
              <w:jc w:val="center"/>
              <w:rPr>
                <w:sz w:val="16"/>
                <w:szCs w:val="16"/>
              </w:rPr>
            </w:pPr>
            <w:r w:rsidRPr="001B76F4">
              <w:rPr>
                <w:sz w:val="16"/>
                <w:szCs w:val="16"/>
              </w:rPr>
              <w:t>Staff, Faculty, Students</w:t>
            </w:r>
          </w:p>
        </w:tc>
        <w:tc>
          <w:tcPr>
            <w:tcW w:w="2005" w:type="dxa"/>
            <w:gridSpan w:val="2"/>
            <w:vAlign w:val="center"/>
          </w:tcPr>
          <w:p w14:paraId="3834752C" w14:textId="77777777" w:rsidR="00034F90" w:rsidRPr="001B76F4" w:rsidRDefault="00034F90" w:rsidP="00034F90">
            <w:pPr>
              <w:ind w:firstLine="0"/>
              <w:jc w:val="center"/>
              <w:rPr>
                <w:sz w:val="16"/>
                <w:szCs w:val="16"/>
              </w:rPr>
            </w:pPr>
            <w:r w:rsidRPr="001B76F4">
              <w:rPr>
                <w:sz w:val="16"/>
                <w:szCs w:val="16"/>
              </w:rPr>
              <w:t>15,000</w:t>
            </w:r>
          </w:p>
        </w:tc>
        <w:tc>
          <w:tcPr>
            <w:tcW w:w="1447" w:type="dxa"/>
            <w:vAlign w:val="center"/>
          </w:tcPr>
          <w:p w14:paraId="4F7FDDD8" w14:textId="77777777" w:rsidR="00034F90" w:rsidRPr="001B76F4" w:rsidRDefault="00034F90" w:rsidP="00034F90">
            <w:pPr>
              <w:ind w:firstLine="0"/>
              <w:jc w:val="center"/>
              <w:rPr>
                <w:sz w:val="16"/>
                <w:szCs w:val="16"/>
              </w:rPr>
            </w:pPr>
            <w:r w:rsidRPr="001B76F4">
              <w:rPr>
                <w:sz w:val="16"/>
                <w:szCs w:val="16"/>
              </w:rPr>
              <w:t>Annual</w:t>
            </w:r>
          </w:p>
        </w:tc>
      </w:tr>
    </w:tbl>
    <w:p w14:paraId="7684E94F" w14:textId="77777777" w:rsidR="00D87D18" w:rsidRPr="003D72B4" w:rsidRDefault="00546F06" w:rsidP="009B2183">
      <w:pPr>
        <w:pStyle w:val="Subtitle"/>
        <w:spacing w:after="0"/>
        <w:jc w:val="left"/>
        <w:rPr>
          <w:rFonts w:ascii="Arial" w:hAnsi="Arial" w:cs="Arial"/>
          <w:i w:val="0"/>
          <w:color w:val="000000"/>
        </w:rPr>
      </w:pPr>
      <w:r w:rsidRPr="003D72B4">
        <w:rPr>
          <w:rFonts w:ascii="Arial" w:hAnsi="Arial" w:cs="Arial"/>
          <w:i w:val="0"/>
          <w:color w:val="000000"/>
        </w:rPr>
        <w:t xml:space="preserve">A successful training, communication and awareness program is an integral part of TRU`s energy management plan. The following is a description of ongoing </w:t>
      </w:r>
      <w:r w:rsidR="00D87D18" w:rsidRPr="003D72B4">
        <w:rPr>
          <w:rFonts w:ascii="Arial" w:hAnsi="Arial" w:cs="Arial"/>
          <w:i w:val="0"/>
          <w:color w:val="000000"/>
        </w:rPr>
        <w:t>and future strategies:</w:t>
      </w:r>
      <w:bookmarkEnd w:id="26"/>
      <w:bookmarkEnd w:id="27"/>
    </w:p>
    <w:p w14:paraId="63F77FCC" w14:textId="77777777" w:rsidR="00D87D18" w:rsidRDefault="00D87D18" w:rsidP="00D87D18">
      <w:pPr>
        <w:rPr>
          <w:rFonts w:ascii="Arial" w:hAnsi="Arial" w:cs="Arial"/>
        </w:rPr>
      </w:pPr>
    </w:p>
    <w:p w14:paraId="28EE97F1" w14:textId="77777777" w:rsidR="00D87D18" w:rsidRPr="003D72B4" w:rsidRDefault="00D87D18" w:rsidP="001B76F4">
      <w:pPr>
        <w:ind w:firstLine="0"/>
        <w:rPr>
          <w:rFonts w:ascii="Arial" w:hAnsi="Arial" w:cs="Arial"/>
          <w:b/>
          <w:i/>
        </w:rPr>
      </w:pPr>
      <w:r w:rsidRPr="003D72B4">
        <w:rPr>
          <w:rFonts w:ascii="Arial" w:hAnsi="Arial" w:cs="Arial"/>
          <w:b/>
          <w:i/>
        </w:rPr>
        <w:t>Training</w:t>
      </w:r>
    </w:p>
    <w:p w14:paraId="6447C26E" w14:textId="77777777" w:rsidR="00D87D18" w:rsidRPr="003D72B4" w:rsidRDefault="00D87D18" w:rsidP="00D87D18">
      <w:pPr>
        <w:pStyle w:val="Subtitle"/>
        <w:numPr>
          <w:ilvl w:val="0"/>
          <w:numId w:val="14"/>
        </w:numPr>
        <w:spacing w:after="0"/>
        <w:jc w:val="left"/>
        <w:rPr>
          <w:rFonts w:ascii="Arial" w:hAnsi="Arial" w:cs="Arial"/>
          <w:i w:val="0"/>
          <w:color w:val="000000"/>
        </w:rPr>
      </w:pPr>
      <w:bookmarkStart w:id="28" w:name="_Toc277587567"/>
      <w:bookmarkStart w:id="29" w:name="_Toc236280319"/>
      <w:r w:rsidRPr="003D72B4">
        <w:rPr>
          <w:rFonts w:ascii="Arial" w:hAnsi="Arial" w:cs="Arial"/>
          <w:i w:val="0"/>
          <w:color w:val="000000"/>
        </w:rPr>
        <w:t>Staff training for all new energy related equipment (smart bars, multi-function copiers etc.)</w:t>
      </w:r>
      <w:bookmarkEnd w:id="28"/>
      <w:bookmarkEnd w:id="29"/>
      <w:r w:rsidR="003D72B4">
        <w:rPr>
          <w:rFonts w:ascii="Arial" w:hAnsi="Arial" w:cs="Arial"/>
          <w:i w:val="0"/>
          <w:color w:val="000000"/>
        </w:rPr>
        <w:br/>
      </w:r>
    </w:p>
    <w:p w14:paraId="2FFAD38C" w14:textId="77777777" w:rsidR="00D87D18" w:rsidRPr="003D72B4" w:rsidRDefault="00D87D18" w:rsidP="00D87D18">
      <w:pPr>
        <w:numPr>
          <w:ilvl w:val="0"/>
          <w:numId w:val="14"/>
        </w:numPr>
        <w:rPr>
          <w:rFonts w:ascii="Arial" w:hAnsi="Arial" w:cs="Arial"/>
        </w:rPr>
      </w:pPr>
      <w:r w:rsidRPr="003D72B4">
        <w:rPr>
          <w:rFonts w:ascii="Arial" w:hAnsi="Arial" w:cs="Arial"/>
        </w:rPr>
        <w:t>Technical staff engagement and training for all retrofit and new building projects</w:t>
      </w:r>
      <w:r w:rsidR="00135B2C" w:rsidRPr="003D72B4">
        <w:rPr>
          <w:rFonts w:ascii="Arial" w:hAnsi="Arial" w:cs="Arial"/>
        </w:rPr>
        <w:t xml:space="preserve"> involving new equipment and controls</w:t>
      </w:r>
      <w:r w:rsidR="003D72B4">
        <w:rPr>
          <w:rFonts w:ascii="Arial" w:hAnsi="Arial" w:cs="Arial"/>
        </w:rPr>
        <w:br/>
      </w:r>
    </w:p>
    <w:p w14:paraId="449276AE" w14:textId="77777777" w:rsidR="00D87D18" w:rsidRPr="003D72B4" w:rsidRDefault="00135B2C" w:rsidP="00D87D18">
      <w:pPr>
        <w:numPr>
          <w:ilvl w:val="0"/>
          <w:numId w:val="14"/>
        </w:numPr>
        <w:rPr>
          <w:rFonts w:ascii="Arial" w:hAnsi="Arial" w:cs="Arial"/>
        </w:rPr>
      </w:pPr>
      <w:r w:rsidRPr="003D72B4">
        <w:rPr>
          <w:rFonts w:ascii="Arial" w:hAnsi="Arial" w:cs="Arial"/>
        </w:rPr>
        <w:t>Staff training for new scheduling and zone isolation energy conservation measures scheduled for winter 2010-2011</w:t>
      </w:r>
      <w:r w:rsidR="00E33077" w:rsidRPr="003D72B4">
        <w:rPr>
          <w:rFonts w:ascii="Arial" w:hAnsi="Arial" w:cs="Arial"/>
        </w:rPr>
        <w:t>(knowing where override buttons are etc.)</w:t>
      </w:r>
      <w:r w:rsidR="003D72B4">
        <w:rPr>
          <w:rFonts w:ascii="Arial" w:hAnsi="Arial" w:cs="Arial"/>
        </w:rPr>
        <w:br/>
      </w:r>
    </w:p>
    <w:p w14:paraId="41DFBC5D" w14:textId="77777777" w:rsidR="00DE6A53" w:rsidRPr="003D72B4" w:rsidRDefault="00DE6A53" w:rsidP="00D87D18">
      <w:pPr>
        <w:numPr>
          <w:ilvl w:val="0"/>
          <w:numId w:val="14"/>
        </w:numPr>
        <w:rPr>
          <w:rFonts w:ascii="Arial" w:hAnsi="Arial" w:cs="Arial"/>
        </w:rPr>
      </w:pPr>
      <w:r w:rsidRPr="003D72B4">
        <w:rPr>
          <w:rFonts w:ascii="Arial" w:hAnsi="Arial" w:cs="Arial"/>
        </w:rPr>
        <w:t xml:space="preserve">Utilize Trade &amp; Technologies Department faculty and </w:t>
      </w:r>
      <w:r w:rsidR="006A77B3" w:rsidRPr="003D72B4">
        <w:rPr>
          <w:rFonts w:ascii="Arial" w:hAnsi="Arial" w:cs="Arial"/>
        </w:rPr>
        <w:t xml:space="preserve">Trades </w:t>
      </w:r>
      <w:r w:rsidRPr="003D72B4">
        <w:rPr>
          <w:rFonts w:ascii="Arial" w:hAnsi="Arial" w:cs="Arial"/>
        </w:rPr>
        <w:t>students to help with retrofit project</w:t>
      </w:r>
      <w:r w:rsidR="006A77B3" w:rsidRPr="003D72B4">
        <w:rPr>
          <w:rFonts w:ascii="Arial" w:hAnsi="Arial" w:cs="Arial"/>
        </w:rPr>
        <w:t>,</w:t>
      </w:r>
      <w:r w:rsidRPr="003D72B4">
        <w:rPr>
          <w:rFonts w:ascii="Arial" w:hAnsi="Arial" w:cs="Arial"/>
        </w:rPr>
        <w:t xml:space="preserve"> a</w:t>
      </w:r>
      <w:r w:rsidR="006A77B3" w:rsidRPr="003D72B4">
        <w:rPr>
          <w:rFonts w:ascii="Arial" w:hAnsi="Arial" w:cs="Arial"/>
        </w:rPr>
        <w:t>nd turn campus into ‘living lab’</w:t>
      </w:r>
    </w:p>
    <w:p w14:paraId="3F4A1CBE" w14:textId="77777777" w:rsidR="00135B2C" w:rsidRPr="003D72B4" w:rsidRDefault="00135B2C" w:rsidP="00135B2C">
      <w:pPr>
        <w:rPr>
          <w:rFonts w:ascii="Arial" w:hAnsi="Arial" w:cs="Arial"/>
          <w:i/>
        </w:rPr>
      </w:pPr>
    </w:p>
    <w:p w14:paraId="6777F31C" w14:textId="64F92A27" w:rsidR="00D87D18" w:rsidRPr="00034F90" w:rsidRDefault="00135B2C" w:rsidP="00034F90">
      <w:pPr>
        <w:rPr>
          <w:rFonts w:ascii="Arial" w:hAnsi="Arial" w:cs="Arial"/>
          <w:b/>
          <w:i/>
        </w:rPr>
      </w:pPr>
      <w:r w:rsidRPr="003D72B4">
        <w:rPr>
          <w:rFonts w:ascii="Arial" w:hAnsi="Arial" w:cs="Arial"/>
          <w:b/>
          <w:i/>
        </w:rPr>
        <w:t>Communication and awareness</w:t>
      </w:r>
    </w:p>
    <w:p w14:paraId="7FB66AFC" w14:textId="32FB3A5A" w:rsidR="00135B2C" w:rsidRPr="003D72B4" w:rsidRDefault="00135B2C" w:rsidP="00135B2C">
      <w:pPr>
        <w:pStyle w:val="Subtitle"/>
        <w:numPr>
          <w:ilvl w:val="0"/>
          <w:numId w:val="16"/>
        </w:numPr>
        <w:spacing w:after="0"/>
        <w:jc w:val="left"/>
        <w:rPr>
          <w:rFonts w:ascii="Arial" w:hAnsi="Arial" w:cs="Arial"/>
          <w:b/>
          <w:sz w:val="22"/>
          <w:szCs w:val="22"/>
        </w:rPr>
      </w:pPr>
      <w:bookmarkStart w:id="30" w:name="_Toc277587568"/>
      <w:bookmarkStart w:id="31" w:name="_Toc236280320"/>
      <w:r w:rsidRPr="003D72B4">
        <w:rPr>
          <w:rFonts w:ascii="Arial" w:hAnsi="Arial" w:cs="Arial"/>
          <w:i w:val="0"/>
          <w:sz w:val="22"/>
          <w:szCs w:val="22"/>
        </w:rPr>
        <w:t xml:space="preserve">Maintain and update existing website to inform and engage entire </w:t>
      </w:r>
      <w:r w:rsidR="00FA7853" w:rsidRPr="003D72B4">
        <w:rPr>
          <w:rFonts w:ascii="Arial" w:hAnsi="Arial" w:cs="Arial"/>
          <w:i w:val="0"/>
          <w:sz w:val="22"/>
          <w:szCs w:val="22"/>
        </w:rPr>
        <w:t xml:space="preserve">TRU </w:t>
      </w:r>
      <w:r w:rsidRPr="003D72B4">
        <w:rPr>
          <w:rFonts w:ascii="Arial" w:hAnsi="Arial" w:cs="Arial"/>
          <w:i w:val="0"/>
          <w:sz w:val="22"/>
          <w:szCs w:val="22"/>
        </w:rPr>
        <w:t>community in energy, sustainability and environmental related projects and initiatives</w:t>
      </w:r>
      <w:bookmarkEnd w:id="30"/>
      <w:bookmarkEnd w:id="31"/>
      <w:r w:rsidR="008E1BCD">
        <w:rPr>
          <w:rFonts w:ascii="Arial" w:hAnsi="Arial" w:cs="Arial"/>
          <w:i w:val="0"/>
          <w:sz w:val="22"/>
          <w:szCs w:val="22"/>
        </w:rPr>
        <w:t>. Comprehensive media campaign this fall to inform building occupants regarding energy efficiency upgrades in buildings and launch 25% reduction target media campaign. Utilize traditional and social media to increase social media profile</w:t>
      </w:r>
    </w:p>
    <w:p w14:paraId="14334261" w14:textId="77777777" w:rsidR="008608F3" w:rsidRPr="003D72B4" w:rsidRDefault="00135B2C" w:rsidP="008608F3">
      <w:pPr>
        <w:pStyle w:val="Subtitle"/>
        <w:numPr>
          <w:ilvl w:val="0"/>
          <w:numId w:val="16"/>
        </w:numPr>
        <w:spacing w:after="0"/>
        <w:jc w:val="left"/>
        <w:rPr>
          <w:rFonts w:ascii="Arial" w:hAnsi="Arial" w:cs="Arial"/>
          <w:i w:val="0"/>
          <w:sz w:val="22"/>
          <w:szCs w:val="22"/>
        </w:rPr>
      </w:pPr>
      <w:bookmarkStart w:id="32" w:name="_Toc277587569"/>
      <w:bookmarkStart w:id="33" w:name="_Toc236280321"/>
      <w:r w:rsidRPr="003D72B4">
        <w:rPr>
          <w:rFonts w:ascii="Arial" w:hAnsi="Arial" w:cs="Arial"/>
          <w:i w:val="0"/>
          <w:sz w:val="22"/>
          <w:szCs w:val="22"/>
        </w:rPr>
        <w:t xml:space="preserve">Continue to engage in campus activities </w:t>
      </w:r>
      <w:r w:rsidR="008608F3" w:rsidRPr="003D72B4">
        <w:rPr>
          <w:rFonts w:ascii="Arial" w:hAnsi="Arial" w:cs="Arial"/>
          <w:i w:val="0"/>
          <w:sz w:val="22"/>
          <w:szCs w:val="22"/>
        </w:rPr>
        <w:t xml:space="preserve">to inform students and staff of ongoing green projects and initiatives (kiosks, </w:t>
      </w:r>
      <w:r w:rsidR="000B311A" w:rsidRPr="003D72B4">
        <w:rPr>
          <w:rFonts w:ascii="Arial" w:hAnsi="Arial" w:cs="Arial"/>
          <w:i w:val="0"/>
          <w:sz w:val="22"/>
          <w:szCs w:val="22"/>
        </w:rPr>
        <w:t xml:space="preserve">handouts, </w:t>
      </w:r>
      <w:r w:rsidR="008608F3" w:rsidRPr="003D72B4">
        <w:rPr>
          <w:rFonts w:ascii="Arial" w:hAnsi="Arial" w:cs="Arial"/>
          <w:i w:val="0"/>
          <w:sz w:val="22"/>
          <w:szCs w:val="22"/>
        </w:rPr>
        <w:t>posters etc.)</w:t>
      </w:r>
      <w:bookmarkEnd w:id="32"/>
      <w:bookmarkEnd w:id="33"/>
    </w:p>
    <w:p w14:paraId="0D864E65" w14:textId="77777777" w:rsidR="008608F3" w:rsidRPr="003D72B4" w:rsidRDefault="008608F3" w:rsidP="008608F3">
      <w:pPr>
        <w:rPr>
          <w:rFonts w:ascii="Arial" w:hAnsi="Arial" w:cs="Arial"/>
        </w:rPr>
      </w:pPr>
    </w:p>
    <w:p w14:paraId="33934553" w14:textId="418AAE86" w:rsidR="000D59C2" w:rsidRDefault="00E94954" w:rsidP="003D72B4">
      <w:pPr>
        <w:numPr>
          <w:ilvl w:val="0"/>
          <w:numId w:val="16"/>
        </w:numPr>
        <w:ind w:firstLine="0"/>
      </w:pPr>
      <w:r>
        <w:rPr>
          <w:i/>
          <w:noProof/>
          <w:sz w:val="56"/>
          <w:szCs w:val="56"/>
          <w:lang w:bidi="ar-SA"/>
        </w:rPr>
        <mc:AlternateContent>
          <mc:Choice Requires="wps">
            <w:drawing>
              <wp:anchor distT="0" distB="0" distL="114300" distR="114300" simplePos="0" relativeHeight="251742208" behindDoc="0" locked="1" layoutInCell="1" allowOverlap="1" wp14:anchorId="2ABB02AA" wp14:editId="7DDCBE8A">
                <wp:simplePos x="0" y="0"/>
                <wp:positionH relativeFrom="page">
                  <wp:posOffset>-111760</wp:posOffset>
                </wp:positionH>
                <wp:positionV relativeFrom="page">
                  <wp:posOffset>-14605</wp:posOffset>
                </wp:positionV>
                <wp:extent cx="8295005" cy="554990"/>
                <wp:effectExtent l="50800" t="25400" r="86995" b="105410"/>
                <wp:wrapNone/>
                <wp:docPr id="27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1936292D" w14:textId="77777777" w:rsidR="00ED74CC" w:rsidRDefault="00ED74CC" w:rsidP="00E94954"/>
                          <w:p w14:paraId="4DD6662F"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8.8pt;margin-top:-1.15pt;width:653.15pt;height:43.7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" fillcolor="#17365d" strokecolor="#4a7ebb">
                <v:shadow on="t" color="black" opacity="22936f" origin=",.5" offset="0,.63889mm"/>
                <v:textbox>
                  <w:txbxContent>
                    <w:p w14:paraId="1936292D" w14:textId="77777777" w:rsidR="00ED74CC" w:rsidRDefault="00ED74CC" w:rsidP="00E94954"/>
                    <w:p w14:paraId="4DD6662F" w14:textId="77777777" w:rsidR="00ED74CC" w:rsidRDefault="00ED74CC" w:rsidP="00E94954">
                      <w:pPr>
                        <w:ind w:left="6480" w:firstLine="720"/>
                      </w:pPr>
                      <w:r>
                        <w:t>TRU Strategic Energy Management Plan</w:t>
                      </w:r>
                    </w:p>
                  </w:txbxContent>
                </v:textbox>
                <w10:wrap anchorx="page" anchory="page"/>
                <w10:anchorlock/>
              </v:rect>
            </w:pict>
          </mc:Fallback>
        </mc:AlternateContent>
      </w:r>
      <w:r w:rsidR="000D59C2" w:rsidRPr="00C3014B">
        <w:rPr>
          <w:sz w:val="52"/>
        </w:rPr>
        <w:t>Appendix A</w:t>
      </w:r>
    </w:p>
    <w:p w14:paraId="33D75393" w14:textId="77777777" w:rsidR="003315A7" w:rsidRDefault="003315A7" w:rsidP="000B311A">
      <w:pPr>
        <w:ind w:firstLine="0"/>
      </w:pPr>
    </w:p>
    <w:p w14:paraId="66AE00BF" w14:textId="77777777" w:rsidR="00921254" w:rsidRDefault="00921254" w:rsidP="00E93ED3">
      <w:pPr>
        <w:ind w:firstLine="0"/>
      </w:pPr>
    </w:p>
    <w:p w14:paraId="3C5F9121" w14:textId="77777777" w:rsidR="00C87F97" w:rsidRDefault="003D72B4" w:rsidP="003D72B4">
      <w:pPr>
        <w:ind w:firstLine="720"/>
      </w:pPr>
      <w:r>
        <w:rPr>
          <w:sz w:val="40"/>
          <w:szCs w:val="40"/>
        </w:rPr>
        <w:t xml:space="preserve">TRU Campus </w:t>
      </w:r>
      <w:r>
        <w:rPr>
          <w:sz w:val="40"/>
          <w:szCs w:val="40"/>
        </w:rPr>
        <w:tab/>
      </w:r>
      <w:r>
        <w:rPr>
          <w:sz w:val="40"/>
          <w:szCs w:val="40"/>
        </w:rPr>
        <w:tab/>
      </w:r>
      <w:r w:rsidR="007625C8">
        <w:rPr>
          <w:sz w:val="40"/>
          <w:szCs w:val="40"/>
        </w:rPr>
        <w:t>Map</w:t>
      </w:r>
      <w:r>
        <w:rPr>
          <w:noProof/>
          <w:lang w:bidi="ar-SA"/>
        </w:rPr>
        <w:drawing>
          <wp:inline distT="0" distB="0" distL="0" distR="0" wp14:anchorId="42014BA7" wp14:editId="46C02367">
            <wp:extent cx="6840855" cy="5405120"/>
            <wp:effectExtent l="0" t="0" r="0" b="5080"/>
            <wp:docPr id="201" name="Picture 0" descr="TRU Campu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U Campus Map.jpg"/>
                    <pic:cNvPicPr>
                      <a:picLocks noChangeAspect="1" noChangeArrowheads="1"/>
                    </pic:cNvPicPr>
                  </pic:nvPicPr>
                  <pic:blipFill>
                    <a:blip r:embed="rId29">
                      <a:grayscl/>
                      <a:extLst>
                        <a:ext uri="{28A0092B-C50C-407E-A947-70E740481C1C}">
                          <a14:useLocalDpi xmlns:a14="http://schemas.microsoft.com/office/drawing/2010/main"/>
                        </a:ext>
                      </a:extLst>
                    </a:blip>
                    <a:srcRect/>
                    <a:stretch>
                      <a:fillRect/>
                    </a:stretch>
                  </pic:blipFill>
                  <pic:spPr bwMode="auto">
                    <a:xfrm>
                      <a:off x="0" y="0"/>
                      <a:ext cx="6840855" cy="5405120"/>
                    </a:xfrm>
                    <a:prstGeom prst="rect">
                      <a:avLst/>
                    </a:prstGeom>
                    <a:noFill/>
                    <a:ln>
                      <a:noFill/>
                    </a:ln>
                  </pic:spPr>
                </pic:pic>
              </a:graphicData>
            </a:graphic>
          </wp:inline>
        </w:drawing>
      </w:r>
      <w:r>
        <w:rPr>
          <w:noProof/>
          <w:lang w:bidi="ar-SA"/>
        </w:rPr>
        <mc:AlternateContent>
          <mc:Choice Requires="wps">
            <w:drawing>
              <wp:anchor distT="0" distB="0" distL="114300" distR="114300" simplePos="0" relativeHeight="251630592" behindDoc="0" locked="0" layoutInCell="1" allowOverlap="1" wp14:anchorId="541B092C" wp14:editId="2C3BC643">
                <wp:simplePos x="0" y="0"/>
                <wp:positionH relativeFrom="column">
                  <wp:posOffset>2860675</wp:posOffset>
                </wp:positionH>
                <wp:positionV relativeFrom="paragraph">
                  <wp:posOffset>1739900</wp:posOffset>
                </wp:positionV>
                <wp:extent cx="90805" cy="90805"/>
                <wp:effectExtent l="3175" t="0" r="7620" b="10795"/>
                <wp:wrapNone/>
                <wp:docPr id="16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0" o:spid="_x0000_s1026" style="position:absolute;margin-left:225.25pt;margin-top:137pt;width:7.15pt;height:7.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" fillcolor="#00b050" strokecolor="#00b050"/>
            </w:pict>
          </mc:Fallback>
        </mc:AlternateContent>
      </w:r>
      <w:r>
        <w:rPr>
          <w:noProof/>
          <w:lang w:bidi="ar-SA"/>
        </w:rPr>
        <mc:AlternateContent>
          <mc:Choice Requires="wps">
            <w:drawing>
              <wp:anchor distT="0" distB="0" distL="114300" distR="114300" simplePos="0" relativeHeight="251651072" behindDoc="0" locked="0" layoutInCell="1" allowOverlap="1" wp14:anchorId="0C31B3B0" wp14:editId="69C71504">
                <wp:simplePos x="0" y="0"/>
                <wp:positionH relativeFrom="column">
                  <wp:posOffset>3450590</wp:posOffset>
                </wp:positionH>
                <wp:positionV relativeFrom="paragraph">
                  <wp:posOffset>3502025</wp:posOffset>
                </wp:positionV>
                <wp:extent cx="90805" cy="90805"/>
                <wp:effectExtent l="0" t="0" r="14605" b="13970"/>
                <wp:wrapNone/>
                <wp:docPr id="31"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50" o:spid="_x0000_s1026" style="position:absolute;margin-left:271.7pt;margin-top:275.75pt;width:7.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" fillcolor="red" strokecolor="red"/>
            </w:pict>
          </mc:Fallback>
        </mc:AlternateContent>
      </w:r>
      <w:r>
        <w:rPr>
          <w:noProof/>
          <w:lang w:bidi="ar-SA"/>
        </w:rPr>
        <mc:AlternateContent>
          <mc:Choice Requires="wps">
            <w:drawing>
              <wp:anchor distT="0" distB="0" distL="114300" distR="114300" simplePos="0" relativeHeight="251649024" behindDoc="0" locked="0" layoutInCell="1" allowOverlap="1" wp14:anchorId="157E2F7E" wp14:editId="24F0C3FA">
                <wp:simplePos x="0" y="0"/>
                <wp:positionH relativeFrom="column">
                  <wp:posOffset>2540635</wp:posOffset>
                </wp:positionH>
                <wp:positionV relativeFrom="paragraph">
                  <wp:posOffset>1814195</wp:posOffset>
                </wp:positionV>
                <wp:extent cx="90805" cy="90805"/>
                <wp:effectExtent l="635" t="0" r="10160" b="12700"/>
                <wp:wrapNone/>
                <wp:docPr id="30"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8" o:spid="_x0000_s1026" style="position:absolute;margin-left:200.05pt;margin-top:142.85pt;width:7.15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" fillcolor="red" strokecolor="red"/>
            </w:pict>
          </mc:Fallback>
        </mc:AlternateContent>
      </w:r>
      <w:r>
        <w:rPr>
          <w:noProof/>
          <w:lang w:bidi="ar-SA"/>
        </w:rPr>
        <mc:AlternateContent>
          <mc:Choice Requires="wps">
            <w:drawing>
              <wp:anchor distT="0" distB="0" distL="114300" distR="114300" simplePos="0" relativeHeight="251650048" behindDoc="0" locked="0" layoutInCell="1" allowOverlap="1" wp14:anchorId="439B0112" wp14:editId="2C84F2AC">
                <wp:simplePos x="0" y="0"/>
                <wp:positionH relativeFrom="column">
                  <wp:posOffset>2502535</wp:posOffset>
                </wp:positionH>
                <wp:positionV relativeFrom="paragraph">
                  <wp:posOffset>1710690</wp:posOffset>
                </wp:positionV>
                <wp:extent cx="90805" cy="90805"/>
                <wp:effectExtent l="635" t="0" r="10160" b="14605"/>
                <wp:wrapNone/>
                <wp:docPr id="2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9" o:spid="_x0000_s1026" style="position:absolute;margin-left:197.05pt;margin-top:134.7pt;width:7.15pt;height: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" fillcolor="red" strokecolor="red"/>
            </w:pict>
          </mc:Fallback>
        </mc:AlternateContent>
      </w:r>
      <w:r>
        <w:rPr>
          <w:noProof/>
          <w:lang w:bidi="ar-SA"/>
        </w:rPr>
        <mc:AlternateContent>
          <mc:Choice Requires="wps">
            <w:drawing>
              <wp:anchor distT="0" distB="0" distL="114300" distR="114300" simplePos="0" relativeHeight="251648000" behindDoc="0" locked="0" layoutInCell="1" allowOverlap="1" wp14:anchorId="035E6FE1" wp14:editId="58F6B17A">
                <wp:simplePos x="0" y="0"/>
                <wp:positionH relativeFrom="column">
                  <wp:posOffset>2339975</wp:posOffset>
                </wp:positionH>
                <wp:positionV relativeFrom="paragraph">
                  <wp:posOffset>1510665</wp:posOffset>
                </wp:positionV>
                <wp:extent cx="90805" cy="90805"/>
                <wp:effectExtent l="3175" t="0" r="7620" b="11430"/>
                <wp:wrapNone/>
                <wp:docPr id="28"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7" o:spid="_x0000_s1026" style="position:absolute;margin-left:184.25pt;margin-top:118.95pt;width:7.15pt;height: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" fillcolor="red" strokecolor="red"/>
            </w:pict>
          </mc:Fallback>
        </mc:AlternateContent>
      </w:r>
      <w:r>
        <w:rPr>
          <w:noProof/>
          <w:lang w:bidi="ar-SA"/>
        </w:rPr>
        <mc:AlternateContent>
          <mc:Choice Requires="wps">
            <w:drawing>
              <wp:anchor distT="0" distB="0" distL="114300" distR="114300" simplePos="0" relativeHeight="251635712" behindDoc="0" locked="0" layoutInCell="1" allowOverlap="1" wp14:anchorId="0B036BA4" wp14:editId="1D452FA6">
                <wp:simplePos x="0" y="0"/>
                <wp:positionH relativeFrom="column">
                  <wp:posOffset>5233035</wp:posOffset>
                </wp:positionH>
                <wp:positionV relativeFrom="paragraph">
                  <wp:posOffset>2336800</wp:posOffset>
                </wp:positionV>
                <wp:extent cx="90805" cy="90805"/>
                <wp:effectExtent l="635" t="0" r="10160" b="10795"/>
                <wp:wrapNone/>
                <wp:docPr id="27"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5" o:spid="_x0000_s1026" style="position:absolute;margin-left:412.05pt;margin-top:184pt;width:7.15pt;height:7.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" fillcolor="red" strokecolor="red"/>
            </w:pict>
          </mc:Fallback>
        </mc:AlternateContent>
      </w:r>
      <w:r>
        <w:rPr>
          <w:noProof/>
          <w:lang w:bidi="ar-SA"/>
        </w:rPr>
        <mc:AlternateContent>
          <mc:Choice Requires="wps">
            <w:drawing>
              <wp:anchor distT="0" distB="0" distL="114300" distR="114300" simplePos="0" relativeHeight="251636736" behindDoc="0" locked="0" layoutInCell="1" allowOverlap="1" wp14:anchorId="0241A835" wp14:editId="2BDEB5DF">
                <wp:simplePos x="0" y="0"/>
                <wp:positionH relativeFrom="column">
                  <wp:posOffset>4335145</wp:posOffset>
                </wp:positionH>
                <wp:positionV relativeFrom="paragraph">
                  <wp:posOffset>3489325</wp:posOffset>
                </wp:positionV>
                <wp:extent cx="90805" cy="90805"/>
                <wp:effectExtent l="4445" t="0" r="19050" b="13970"/>
                <wp:wrapNone/>
                <wp:docPr id="2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6" o:spid="_x0000_s1026" style="position:absolute;margin-left:341.35pt;margin-top:274.75pt;width:7.15pt;height: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" fillcolor="red" strokecolor="red"/>
            </w:pict>
          </mc:Fallback>
        </mc:AlternateContent>
      </w:r>
      <w:r>
        <w:rPr>
          <w:noProof/>
          <w:lang w:bidi="ar-SA"/>
        </w:rPr>
        <mc:AlternateContent>
          <mc:Choice Requires="wps">
            <w:drawing>
              <wp:anchor distT="0" distB="0" distL="114300" distR="114300" simplePos="0" relativeHeight="251637760" behindDoc="0" locked="0" layoutInCell="1" allowOverlap="1" wp14:anchorId="19F403D5" wp14:editId="4143C85D">
                <wp:simplePos x="0" y="0"/>
                <wp:positionH relativeFrom="column">
                  <wp:posOffset>1438275</wp:posOffset>
                </wp:positionH>
                <wp:positionV relativeFrom="paragraph">
                  <wp:posOffset>2660650</wp:posOffset>
                </wp:positionV>
                <wp:extent cx="90805" cy="90805"/>
                <wp:effectExtent l="3175" t="6350" r="7620" b="17145"/>
                <wp:wrapNone/>
                <wp:docPr id="25"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7" o:spid="_x0000_s1026" style="position:absolute;margin-left:113.25pt;margin-top:209.5pt;width:7.15pt;height: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" fillcolor="red" strokecolor="red"/>
            </w:pict>
          </mc:Fallback>
        </mc:AlternateContent>
      </w:r>
      <w:r>
        <w:rPr>
          <w:noProof/>
          <w:lang w:bidi="ar-SA"/>
        </w:rPr>
        <mc:AlternateContent>
          <mc:Choice Requires="wps">
            <w:drawing>
              <wp:anchor distT="0" distB="0" distL="114300" distR="114300" simplePos="0" relativeHeight="251638784" behindDoc="0" locked="0" layoutInCell="1" allowOverlap="1" wp14:anchorId="606A6449" wp14:editId="6C962FD0">
                <wp:simplePos x="0" y="0"/>
                <wp:positionH relativeFrom="column">
                  <wp:posOffset>1200150</wp:posOffset>
                </wp:positionH>
                <wp:positionV relativeFrom="paragraph">
                  <wp:posOffset>1961515</wp:posOffset>
                </wp:positionV>
                <wp:extent cx="90805" cy="90805"/>
                <wp:effectExtent l="6350" t="5715" r="17145" b="17780"/>
                <wp:wrapNone/>
                <wp:docPr id="24"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8" o:spid="_x0000_s1026" style="position:absolute;margin-left:94.5pt;margin-top:154.45pt;width:7.15pt;height:7.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" fillcolor="red" strokecolor="red"/>
            </w:pict>
          </mc:Fallback>
        </mc:AlternateContent>
      </w:r>
      <w:r>
        <w:rPr>
          <w:noProof/>
          <w:lang w:bidi="ar-SA"/>
        </w:rPr>
        <mc:AlternateContent>
          <mc:Choice Requires="wps">
            <w:drawing>
              <wp:anchor distT="0" distB="0" distL="114300" distR="114300" simplePos="0" relativeHeight="251639808" behindDoc="0" locked="0" layoutInCell="1" allowOverlap="1" wp14:anchorId="58B542F6" wp14:editId="3CD6AFB5">
                <wp:simplePos x="0" y="0"/>
                <wp:positionH relativeFrom="column">
                  <wp:posOffset>3296285</wp:posOffset>
                </wp:positionH>
                <wp:positionV relativeFrom="paragraph">
                  <wp:posOffset>2743835</wp:posOffset>
                </wp:positionV>
                <wp:extent cx="90805" cy="90805"/>
                <wp:effectExtent l="0" t="635" r="16510" b="10160"/>
                <wp:wrapNone/>
                <wp:docPr id="23"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9" o:spid="_x0000_s1026" style="position:absolute;margin-left:259.55pt;margin-top:216.05pt;width:7.15pt;height: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" fillcolor="red" strokecolor="red"/>
            </w:pict>
          </mc:Fallback>
        </mc:AlternateContent>
      </w:r>
      <w:r>
        <w:rPr>
          <w:noProof/>
          <w:lang w:bidi="ar-SA"/>
        </w:rPr>
        <mc:AlternateContent>
          <mc:Choice Requires="wps">
            <w:drawing>
              <wp:anchor distT="0" distB="0" distL="114300" distR="114300" simplePos="0" relativeHeight="251640832" behindDoc="0" locked="0" layoutInCell="1" allowOverlap="1" wp14:anchorId="131F9284" wp14:editId="3D448AAD">
                <wp:simplePos x="0" y="0"/>
                <wp:positionH relativeFrom="column">
                  <wp:posOffset>2902585</wp:posOffset>
                </wp:positionH>
                <wp:positionV relativeFrom="paragraph">
                  <wp:posOffset>2582545</wp:posOffset>
                </wp:positionV>
                <wp:extent cx="90805" cy="90805"/>
                <wp:effectExtent l="0" t="4445" r="16510" b="19050"/>
                <wp:wrapNone/>
                <wp:docPr id="22"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0" o:spid="_x0000_s1026" style="position:absolute;margin-left:228.55pt;margin-top:203.35pt;width:7.15pt;height: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" fillcolor="red" strokecolor="red"/>
            </w:pict>
          </mc:Fallback>
        </mc:AlternateContent>
      </w:r>
      <w:r>
        <w:rPr>
          <w:noProof/>
          <w:lang w:bidi="ar-SA"/>
        </w:rPr>
        <mc:AlternateContent>
          <mc:Choice Requires="wps">
            <w:drawing>
              <wp:anchor distT="0" distB="0" distL="114300" distR="114300" simplePos="0" relativeHeight="251641856" behindDoc="0" locked="0" layoutInCell="1" allowOverlap="1" wp14:anchorId="0988D595" wp14:editId="61767A96">
                <wp:simplePos x="0" y="0"/>
                <wp:positionH relativeFrom="column">
                  <wp:posOffset>3107690</wp:posOffset>
                </wp:positionH>
                <wp:positionV relativeFrom="paragraph">
                  <wp:posOffset>2673350</wp:posOffset>
                </wp:positionV>
                <wp:extent cx="90805" cy="90805"/>
                <wp:effectExtent l="0" t="6350" r="14605" b="17145"/>
                <wp:wrapNone/>
                <wp:docPr id="2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1" o:spid="_x0000_s1026" style="position:absolute;margin-left:244.7pt;margin-top:210.5pt;width:7.15pt;height: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" fillcolor="red" strokecolor="red"/>
            </w:pict>
          </mc:Fallback>
        </mc:AlternateContent>
      </w:r>
      <w:r>
        <w:rPr>
          <w:noProof/>
          <w:lang w:bidi="ar-SA"/>
        </w:rPr>
        <mc:AlternateContent>
          <mc:Choice Requires="wps">
            <w:drawing>
              <wp:anchor distT="0" distB="0" distL="114300" distR="114300" simplePos="0" relativeHeight="251642880" behindDoc="0" locked="0" layoutInCell="1" allowOverlap="1" wp14:anchorId="1949B4F2" wp14:editId="3BAF6355">
                <wp:simplePos x="0" y="0"/>
                <wp:positionH relativeFrom="column">
                  <wp:posOffset>3120390</wp:posOffset>
                </wp:positionH>
                <wp:positionV relativeFrom="paragraph">
                  <wp:posOffset>2845435</wp:posOffset>
                </wp:positionV>
                <wp:extent cx="90805" cy="90805"/>
                <wp:effectExtent l="0" t="635" r="14605" b="10160"/>
                <wp:wrapNone/>
                <wp:docPr id="20"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2" o:spid="_x0000_s1026" style="position:absolute;margin-left:245.7pt;margin-top:224.05pt;width:7.1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" fillcolor="red" strokecolor="red"/>
            </w:pict>
          </mc:Fallback>
        </mc:AlternateContent>
      </w:r>
      <w:r>
        <w:rPr>
          <w:noProof/>
          <w:lang w:bidi="ar-SA"/>
        </w:rPr>
        <mc:AlternateContent>
          <mc:Choice Requires="wps">
            <w:drawing>
              <wp:anchor distT="0" distB="0" distL="114300" distR="114300" simplePos="0" relativeHeight="251643904" behindDoc="0" locked="0" layoutInCell="1" allowOverlap="1" wp14:anchorId="52828F4A" wp14:editId="75BFFACC">
                <wp:simplePos x="0" y="0"/>
                <wp:positionH relativeFrom="column">
                  <wp:posOffset>3516630</wp:posOffset>
                </wp:positionH>
                <wp:positionV relativeFrom="paragraph">
                  <wp:posOffset>3047365</wp:posOffset>
                </wp:positionV>
                <wp:extent cx="90805" cy="90805"/>
                <wp:effectExtent l="0" t="0" r="12065" b="11430"/>
                <wp:wrapNone/>
                <wp:docPr id="19"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3" o:spid="_x0000_s1026" style="position:absolute;margin-left:276.9pt;margin-top:239.95pt;width:7.15pt;height:7.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" fillcolor="red" strokecolor="red"/>
            </w:pict>
          </mc:Fallback>
        </mc:AlternateContent>
      </w:r>
      <w:r>
        <w:rPr>
          <w:noProof/>
          <w:lang w:bidi="ar-SA"/>
        </w:rPr>
        <mc:AlternateContent>
          <mc:Choice Requires="wps">
            <w:drawing>
              <wp:anchor distT="0" distB="0" distL="114300" distR="114300" simplePos="0" relativeHeight="251645952" behindDoc="0" locked="0" layoutInCell="1" allowOverlap="1" wp14:anchorId="61055A0B" wp14:editId="255C549B">
                <wp:simplePos x="0" y="0"/>
                <wp:positionH relativeFrom="column">
                  <wp:posOffset>3230880</wp:posOffset>
                </wp:positionH>
                <wp:positionV relativeFrom="paragraph">
                  <wp:posOffset>2961640</wp:posOffset>
                </wp:positionV>
                <wp:extent cx="90805" cy="90805"/>
                <wp:effectExtent l="5080" t="2540" r="18415" b="8255"/>
                <wp:wrapNone/>
                <wp:docPr id="18"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5" o:spid="_x0000_s1026" style="position:absolute;margin-left:254.4pt;margin-top:233.2pt;width:7.15pt;height: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" fillcolor="red" strokecolor="red"/>
            </w:pict>
          </mc:Fallback>
        </mc:AlternateContent>
      </w:r>
      <w:r>
        <w:rPr>
          <w:noProof/>
          <w:lang w:bidi="ar-SA"/>
        </w:rPr>
        <mc:AlternateContent>
          <mc:Choice Requires="wps">
            <w:drawing>
              <wp:anchor distT="0" distB="0" distL="114300" distR="114300" simplePos="0" relativeHeight="251646976" behindDoc="0" locked="0" layoutInCell="1" allowOverlap="1" wp14:anchorId="62267468" wp14:editId="784C9929">
                <wp:simplePos x="0" y="0"/>
                <wp:positionH relativeFrom="column">
                  <wp:posOffset>3256280</wp:posOffset>
                </wp:positionH>
                <wp:positionV relativeFrom="paragraph">
                  <wp:posOffset>3074670</wp:posOffset>
                </wp:positionV>
                <wp:extent cx="90805" cy="90805"/>
                <wp:effectExtent l="5080" t="1270" r="18415" b="9525"/>
                <wp:wrapNone/>
                <wp:docPr id="17"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6" o:spid="_x0000_s1026" style="position:absolute;margin-left:256.4pt;margin-top:242.1pt;width:7.15pt;height: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" fillcolor="red" strokecolor="red"/>
            </w:pict>
          </mc:Fallback>
        </mc:AlternateContent>
      </w:r>
      <w:r>
        <w:rPr>
          <w:noProof/>
          <w:lang w:bidi="ar-SA"/>
        </w:rPr>
        <mc:AlternateContent>
          <mc:Choice Requires="wps">
            <w:drawing>
              <wp:anchor distT="0" distB="0" distL="114300" distR="114300" simplePos="0" relativeHeight="251644928" behindDoc="0" locked="0" layoutInCell="1" allowOverlap="1" wp14:anchorId="2D9CC2DD" wp14:editId="71EC739F">
                <wp:simplePos x="0" y="0"/>
                <wp:positionH relativeFrom="column">
                  <wp:posOffset>3372485</wp:posOffset>
                </wp:positionH>
                <wp:positionV relativeFrom="paragraph">
                  <wp:posOffset>3286125</wp:posOffset>
                </wp:positionV>
                <wp:extent cx="90805" cy="90805"/>
                <wp:effectExtent l="0" t="0" r="16510" b="13970"/>
                <wp:wrapNone/>
                <wp:docPr id="16"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4" o:spid="_x0000_s1026" style="position:absolute;margin-left:265.55pt;margin-top:258.75pt;width:7.15pt;height: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" fillcolor="red" strokecolor="red"/>
            </w:pict>
          </mc:Fallback>
        </mc:AlternateContent>
      </w:r>
      <w:r>
        <w:rPr>
          <w:noProof/>
          <w:lang w:bidi="ar-SA"/>
        </w:rPr>
        <mc:AlternateContent>
          <mc:Choice Requires="wps">
            <w:drawing>
              <wp:anchor distT="0" distB="0" distL="114300" distR="114300" simplePos="0" relativeHeight="251634688" behindDoc="0" locked="0" layoutInCell="1" allowOverlap="1" wp14:anchorId="171C84B7" wp14:editId="3C1C0DF6">
                <wp:simplePos x="0" y="0"/>
                <wp:positionH relativeFrom="column">
                  <wp:posOffset>671195</wp:posOffset>
                </wp:positionH>
                <wp:positionV relativeFrom="paragraph">
                  <wp:posOffset>3150870</wp:posOffset>
                </wp:positionV>
                <wp:extent cx="90805" cy="90805"/>
                <wp:effectExtent l="0" t="1270" r="12700" b="9525"/>
                <wp:wrapNone/>
                <wp:docPr id="15"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4" o:spid="_x0000_s1026" style="position:absolute;margin-left:52.85pt;margin-top:248.1pt;width:7.15pt;height: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" fillcolor="#00b050" strokecolor="#00b050"/>
            </w:pict>
          </mc:Fallback>
        </mc:AlternateContent>
      </w:r>
      <w:r>
        <w:rPr>
          <w:noProof/>
          <w:lang w:bidi="ar-SA"/>
        </w:rPr>
        <mc:AlternateContent>
          <mc:Choice Requires="wps">
            <w:drawing>
              <wp:anchor distT="0" distB="0" distL="114300" distR="114300" simplePos="0" relativeHeight="251633664" behindDoc="0" locked="0" layoutInCell="1" allowOverlap="1" wp14:anchorId="1B507A06" wp14:editId="796601FB">
                <wp:simplePos x="0" y="0"/>
                <wp:positionH relativeFrom="column">
                  <wp:posOffset>2167890</wp:posOffset>
                </wp:positionH>
                <wp:positionV relativeFrom="paragraph">
                  <wp:posOffset>2108835</wp:posOffset>
                </wp:positionV>
                <wp:extent cx="90805" cy="90805"/>
                <wp:effectExtent l="0" t="635" r="14605" b="10160"/>
                <wp:wrapNone/>
                <wp:docPr id="14"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3" o:spid="_x0000_s1026" style="position:absolute;margin-left:170.7pt;margin-top:166.05pt;width:7.15pt;height:7.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" fillcolor="#00b050" strokecolor="#00b050"/>
            </w:pict>
          </mc:Fallback>
        </mc:AlternateContent>
      </w:r>
      <w:r>
        <w:rPr>
          <w:noProof/>
          <w:lang w:bidi="ar-SA"/>
        </w:rPr>
        <mc:AlternateContent>
          <mc:Choice Requires="wps">
            <w:drawing>
              <wp:anchor distT="0" distB="0" distL="114300" distR="114300" simplePos="0" relativeHeight="251631616" behindDoc="0" locked="0" layoutInCell="1" allowOverlap="1" wp14:anchorId="5966F72A" wp14:editId="5E24DF32">
                <wp:simplePos x="0" y="0"/>
                <wp:positionH relativeFrom="column">
                  <wp:posOffset>3827780</wp:posOffset>
                </wp:positionH>
                <wp:positionV relativeFrom="paragraph">
                  <wp:posOffset>3700145</wp:posOffset>
                </wp:positionV>
                <wp:extent cx="90805" cy="90805"/>
                <wp:effectExtent l="5080" t="4445" r="18415" b="19050"/>
                <wp:wrapNone/>
                <wp:docPr id="13"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1" o:spid="_x0000_s1026" style="position:absolute;margin-left:301.4pt;margin-top:291.35pt;width:7.15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" fillcolor="#00b050" strokecolor="#00b050"/>
            </w:pict>
          </mc:Fallback>
        </mc:AlternateContent>
      </w:r>
      <w:r>
        <w:rPr>
          <w:noProof/>
          <w:lang w:bidi="ar-SA"/>
        </w:rPr>
        <mc:AlternateContent>
          <mc:Choice Requires="wps">
            <w:drawing>
              <wp:anchor distT="0" distB="0" distL="114300" distR="114300" simplePos="0" relativeHeight="251632640" behindDoc="0" locked="0" layoutInCell="1" allowOverlap="1" wp14:anchorId="4793724E" wp14:editId="7E94FED0">
                <wp:simplePos x="0" y="0"/>
                <wp:positionH relativeFrom="column">
                  <wp:posOffset>4128770</wp:posOffset>
                </wp:positionH>
                <wp:positionV relativeFrom="paragraph">
                  <wp:posOffset>3850640</wp:posOffset>
                </wp:positionV>
                <wp:extent cx="90805" cy="90805"/>
                <wp:effectExtent l="1270" t="2540" r="9525" b="8255"/>
                <wp:wrapNone/>
                <wp:docPr id="1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2" o:spid="_x0000_s1026" style="position:absolute;margin-left:325.1pt;margin-top:303.2pt;width:7.15pt;height: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" fillcolor="#00b050" strokecolor="#00b050"/>
            </w:pict>
          </mc:Fallback>
        </mc:AlternateContent>
      </w:r>
      <w:r>
        <w:rPr>
          <w:noProof/>
          <w:lang w:bidi="ar-SA"/>
        </w:rPr>
        <mc:AlternateContent>
          <mc:Choice Requires="wps">
            <w:drawing>
              <wp:anchor distT="0" distB="0" distL="114300" distR="114300" simplePos="0" relativeHeight="251625472" behindDoc="0" locked="0" layoutInCell="1" allowOverlap="1" wp14:anchorId="350061A8" wp14:editId="6AAF39AE">
                <wp:simplePos x="0" y="0"/>
                <wp:positionH relativeFrom="column">
                  <wp:posOffset>5071110</wp:posOffset>
                </wp:positionH>
                <wp:positionV relativeFrom="paragraph">
                  <wp:posOffset>3098165</wp:posOffset>
                </wp:positionV>
                <wp:extent cx="90805" cy="90805"/>
                <wp:effectExtent l="3810" t="0" r="6985" b="11430"/>
                <wp:wrapNone/>
                <wp:docPr id="11"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25" o:spid="_x0000_s1026" style="position:absolute;margin-left:399.3pt;margin-top:243.95pt;width:7.15pt;height: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" fillcolor="#00b050" strokecolor="#00b050"/>
            </w:pict>
          </mc:Fallback>
        </mc:AlternateContent>
      </w:r>
      <w:r>
        <w:rPr>
          <w:noProof/>
          <w:lang w:bidi="ar-SA"/>
        </w:rPr>
        <mc:AlternateContent>
          <mc:Choice Requires="wps">
            <w:drawing>
              <wp:anchor distT="0" distB="0" distL="114300" distR="114300" simplePos="0" relativeHeight="251626496" behindDoc="0" locked="0" layoutInCell="1" allowOverlap="1" wp14:anchorId="5F44A545" wp14:editId="678538D5">
                <wp:simplePos x="0" y="0"/>
                <wp:positionH relativeFrom="column">
                  <wp:posOffset>4820285</wp:posOffset>
                </wp:positionH>
                <wp:positionV relativeFrom="paragraph">
                  <wp:posOffset>3324225</wp:posOffset>
                </wp:positionV>
                <wp:extent cx="90805" cy="90805"/>
                <wp:effectExtent l="0" t="0" r="16510" b="13970"/>
                <wp:wrapNone/>
                <wp:docPr id="10"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26" o:spid="_x0000_s1026" style="position:absolute;margin-left:379.55pt;margin-top:261.75pt;width:7.15pt;height: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" fillcolor="#00b050" strokecolor="#00b050"/>
            </w:pict>
          </mc:Fallback>
        </mc:AlternateContent>
      </w:r>
      <w:r>
        <w:rPr>
          <w:noProof/>
          <w:lang w:bidi="ar-SA"/>
        </w:rPr>
        <mc:AlternateContent>
          <mc:Choice Requires="wps">
            <w:drawing>
              <wp:anchor distT="0" distB="0" distL="114300" distR="114300" simplePos="0" relativeHeight="251627520" behindDoc="0" locked="0" layoutInCell="1" allowOverlap="1" wp14:anchorId="7CE22B60" wp14:editId="0BA70694">
                <wp:simplePos x="0" y="0"/>
                <wp:positionH relativeFrom="column">
                  <wp:posOffset>4257040</wp:posOffset>
                </wp:positionH>
                <wp:positionV relativeFrom="paragraph">
                  <wp:posOffset>2660650</wp:posOffset>
                </wp:positionV>
                <wp:extent cx="90805" cy="90805"/>
                <wp:effectExtent l="2540" t="6350" r="8255" b="17145"/>
                <wp:wrapNone/>
                <wp:docPr id="9"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27" o:spid="_x0000_s1026" style="position:absolute;margin-left:335.2pt;margin-top:209.5pt;width:7.15pt;height:7.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" fillcolor="#00b050" strokecolor="#00b050"/>
            </w:pict>
          </mc:Fallback>
        </mc:AlternateContent>
      </w:r>
      <w:r>
        <w:rPr>
          <w:noProof/>
          <w:lang w:bidi="ar-SA"/>
        </w:rPr>
        <mc:AlternateContent>
          <mc:Choice Requires="wps">
            <w:drawing>
              <wp:anchor distT="0" distB="0" distL="114300" distR="114300" simplePos="0" relativeHeight="251628544" behindDoc="0" locked="0" layoutInCell="1" allowOverlap="1" wp14:anchorId="21B40341" wp14:editId="11EDA3E4">
                <wp:simplePos x="0" y="0"/>
                <wp:positionH relativeFrom="column">
                  <wp:posOffset>3880485</wp:posOffset>
                </wp:positionH>
                <wp:positionV relativeFrom="paragraph">
                  <wp:posOffset>1961515</wp:posOffset>
                </wp:positionV>
                <wp:extent cx="90805" cy="90805"/>
                <wp:effectExtent l="0" t="5715" r="16510" b="17780"/>
                <wp:wrapNone/>
                <wp:docPr id="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28" o:spid="_x0000_s1026" style="position:absolute;margin-left:305.55pt;margin-top:154.45pt;width:7.15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" fillcolor="#00b050" strokecolor="#00b050"/>
            </w:pict>
          </mc:Fallback>
        </mc:AlternateContent>
      </w:r>
      <w:r>
        <w:rPr>
          <w:noProof/>
          <w:lang w:bidi="ar-SA"/>
        </w:rPr>
        <mc:AlternateContent>
          <mc:Choice Requires="wps">
            <w:drawing>
              <wp:anchor distT="0" distB="0" distL="114300" distR="114300" simplePos="0" relativeHeight="251629568" behindDoc="0" locked="0" layoutInCell="1" allowOverlap="1" wp14:anchorId="64B51C0C" wp14:editId="1301D75F">
                <wp:simplePos x="0" y="0"/>
                <wp:positionH relativeFrom="column">
                  <wp:posOffset>3516630</wp:posOffset>
                </wp:positionH>
                <wp:positionV relativeFrom="paragraph">
                  <wp:posOffset>1510665</wp:posOffset>
                </wp:positionV>
                <wp:extent cx="90805" cy="90805"/>
                <wp:effectExtent l="0" t="0" r="12065" b="11430"/>
                <wp:wrapNone/>
                <wp:docPr id="7"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29" o:spid="_x0000_s1026" style="position:absolute;margin-left:276.9pt;margin-top:118.95pt;width:7.15pt;height: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" fillcolor="#00b050" strokecolor="#00b050"/>
            </w:pict>
          </mc:Fallback>
        </mc:AlternateContent>
      </w:r>
    </w:p>
    <w:p w14:paraId="394F6E7D" w14:textId="77777777" w:rsidR="00C87F97" w:rsidRDefault="00C87F97" w:rsidP="00C87F97">
      <w:pPr>
        <w:pStyle w:val="ListParagraph"/>
      </w:pPr>
    </w:p>
    <w:p w14:paraId="374E8089" w14:textId="77777777" w:rsidR="007625C8" w:rsidRDefault="007625C8" w:rsidP="00C87F97">
      <w:pPr>
        <w:pStyle w:val="ListParagraph"/>
      </w:pPr>
    </w:p>
    <w:p w14:paraId="59A5DA6A" w14:textId="77777777" w:rsidR="007625C8" w:rsidRDefault="007625C8" w:rsidP="00C87F97">
      <w:pPr>
        <w:pStyle w:val="ListParagraph"/>
      </w:pPr>
    </w:p>
    <w:p w14:paraId="4AB8FBC2" w14:textId="77777777" w:rsidR="007625C8" w:rsidRDefault="007625C8" w:rsidP="007625C8">
      <w:pPr>
        <w:ind w:firstLine="0"/>
      </w:pPr>
    </w:p>
    <w:p w14:paraId="359F26DB" w14:textId="77777777" w:rsidR="007625C8" w:rsidRDefault="003D72B4" w:rsidP="007625C8">
      <w:pPr>
        <w:tabs>
          <w:tab w:val="left" w:pos="1341"/>
        </w:tabs>
        <w:ind w:firstLine="0"/>
      </w:pPr>
      <w:r>
        <w:rPr>
          <w:noProof/>
          <w:lang w:bidi="ar-SA"/>
        </w:rPr>
        <mc:AlternateContent>
          <mc:Choice Requires="wps">
            <w:drawing>
              <wp:anchor distT="0" distB="0" distL="114300" distR="114300" simplePos="0" relativeHeight="251653120" behindDoc="0" locked="0" layoutInCell="1" allowOverlap="1" wp14:anchorId="48B01747" wp14:editId="2679C860">
                <wp:simplePos x="0" y="0"/>
                <wp:positionH relativeFrom="column">
                  <wp:posOffset>580390</wp:posOffset>
                </wp:positionH>
                <wp:positionV relativeFrom="paragraph">
                  <wp:posOffset>3810</wp:posOffset>
                </wp:positionV>
                <wp:extent cx="90805" cy="90805"/>
                <wp:effectExtent l="0" t="3810" r="14605" b="6985"/>
                <wp:wrapNone/>
                <wp:docPr id="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52" o:spid="_x0000_s1026" style="position:absolute;margin-left:45.7pt;margin-top:.3pt;width:7.1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" fillcolor="#00b050" strokecolor="#00b050"/>
            </w:pict>
          </mc:Fallback>
        </mc:AlternateContent>
      </w:r>
      <w:r w:rsidR="007625C8">
        <w:tab/>
        <w:t>Primary Buildings</w:t>
      </w:r>
    </w:p>
    <w:p w14:paraId="35A2702F" w14:textId="77777777" w:rsidR="007625C8" w:rsidRDefault="007625C8" w:rsidP="007625C8">
      <w:pPr>
        <w:tabs>
          <w:tab w:val="left" w:pos="1341"/>
        </w:tabs>
        <w:ind w:firstLine="0"/>
      </w:pPr>
    </w:p>
    <w:p w14:paraId="33B67FA2" w14:textId="77777777" w:rsidR="007625C8" w:rsidRDefault="003D72B4" w:rsidP="007625C8">
      <w:pPr>
        <w:tabs>
          <w:tab w:val="left" w:pos="1341"/>
        </w:tabs>
        <w:ind w:firstLine="0"/>
      </w:pPr>
      <w:r>
        <w:rPr>
          <w:noProof/>
          <w:lang w:bidi="ar-SA"/>
        </w:rPr>
        <mc:AlternateContent>
          <mc:Choice Requires="wps">
            <w:drawing>
              <wp:anchor distT="0" distB="0" distL="114300" distR="114300" simplePos="0" relativeHeight="251652096" behindDoc="0" locked="0" layoutInCell="1" allowOverlap="1" wp14:anchorId="2908CC97" wp14:editId="519D7BCB">
                <wp:simplePos x="0" y="0"/>
                <wp:positionH relativeFrom="column">
                  <wp:posOffset>578485</wp:posOffset>
                </wp:positionH>
                <wp:positionV relativeFrom="paragraph">
                  <wp:posOffset>48260</wp:posOffset>
                </wp:positionV>
                <wp:extent cx="90805" cy="90805"/>
                <wp:effectExtent l="0" t="0" r="16510" b="13335"/>
                <wp:wrapNone/>
                <wp:docPr id="1"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51" o:spid="_x0000_s1026" style="position:absolute;margin-left:45.55pt;margin-top:3.8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" fillcolor="red" strokecolor="red"/>
            </w:pict>
          </mc:Fallback>
        </mc:AlternateContent>
      </w:r>
      <w:r w:rsidR="007625C8">
        <w:tab/>
        <w:t>Secondary Buildings</w:t>
      </w:r>
    </w:p>
    <w:p w14:paraId="7B4B4B68" w14:textId="77777777" w:rsidR="007625C8" w:rsidRDefault="007625C8" w:rsidP="007625C8">
      <w:pPr>
        <w:ind w:firstLine="0"/>
      </w:pPr>
    </w:p>
    <w:p w14:paraId="1298C1A8" w14:textId="77777777" w:rsidR="003D72B4" w:rsidRDefault="003D72B4" w:rsidP="00C87F97">
      <w:pPr>
        <w:pStyle w:val="ListParagraph"/>
        <w:rPr>
          <w:sz w:val="52"/>
        </w:rPr>
      </w:pPr>
    </w:p>
    <w:p w14:paraId="0949FAAA" w14:textId="77777777" w:rsidR="00E94954" w:rsidRDefault="00E94954" w:rsidP="00C87F97">
      <w:pPr>
        <w:pStyle w:val="ListParagraph"/>
        <w:rPr>
          <w:sz w:val="52"/>
        </w:rPr>
      </w:pPr>
    </w:p>
    <w:p w14:paraId="7621FACF" w14:textId="77777777" w:rsidR="007625C8" w:rsidRDefault="00E94954" w:rsidP="003D72B4">
      <w:pPr>
        <w:pStyle w:val="ListParagraph"/>
        <w:ind w:left="0"/>
        <w:rPr>
          <w:sz w:val="52"/>
        </w:rPr>
      </w:pPr>
      <w:r>
        <w:rPr>
          <w:i/>
          <w:noProof/>
          <w:sz w:val="56"/>
          <w:szCs w:val="56"/>
          <w:lang w:bidi="ar-SA"/>
        </w:rPr>
        <mc:AlternateContent>
          <mc:Choice Requires="wps">
            <w:drawing>
              <wp:anchor distT="0" distB="0" distL="114300" distR="114300" simplePos="0" relativeHeight="251744256" behindDoc="0" locked="1" layoutInCell="1" allowOverlap="1" wp14:anchorId="21A30AC4" wp14:editId="00F1238E">
                <wp:simplePos x="0" y="0"/>
                <wp:positionH relativeFrom="page">
                  <wp:posOffset>-180340</wp:posOffset>
                </wp:positionH>
                <wp:positionV relativeFrom="page">
                  <wp:posOffset>0</wp:posOffset>
                </wp:positionV>
                <wp:extent cx="8295005" cy="554990"/>
                <wp:effectExtent l="50800" t="25400" r="86995" b="105410"/>
                <wp:wrapNone/>
                <wp:docPr id="27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20AC817A" w14:textId="77777777" w:rsidR="00ED74CC" w:rsidRDefault="00ED74CC" w:rsidP="00E94954"/>
                          <w:p w14:paraId="14EFDE32"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14.2pt;margin-top:0;width:653.15pt;height:43.7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" fillcolor="#17365d" strokecolor="#4a7ebb">
                <v:shadow on="t" color="black" opacity="22936f" origin=",.5" offset="0,.63889mm"/>
                <v:textbox>
                  <w:txbxContent>
                    <w:p w14:paraId="20AC817A" w14:textId="77777777" w:rsidR="00ED74CC" w:rsidRDefault="00ED74CC" w:rsidP="00E94954"/>
                    <w:p w14:paraId="14EFDE32" w14:textId="77777777" w:rsidR="00ED74CC" w:rsidRDefault="00ED74CC" w:rsidP="00E94954">
                      <w:pPr>
                        <w:ind w:left="6480" w:firstLine="720"/>
                      </w:pPr>
                      <w:r>
                        <w:t>TRU Strategic Energy Management Plan</w:t>
                      </w:r>
                    </w:p>
                  </w:txbxContent>
                </v:textbox>
                <w10:wrap anchorx="page" anchory="page"/>
                <w10:anchorlock/>
              </v:rect>
            </w:pict>
          </mc:Fallback>
        </mc:AlternateContent>
      </w:r>
      <w:r w:rsidR="000D59C2">
        <w:rPr>
          <w:sz w:val="52"/>
        </w:rPr>
        <w:t>Appendix B</w:t>
      </w:r>
    </w:p>
    <w:p w14:paraId="109FDA1A" w14:textId="77777777" w:rsidR="000D59C2" w:rsidRDefault="000D59C2" w:rsidP="00C87F97">
      <w:pPr>
        <w:pStyle w:val="ListParagraph"/>
        <w:rPr>
          <w:b/>
          <w:sz w:val="32"/>
          <w:szCs w:val="32"/>
        </w:rPr>
      </w:pPr>
      <w:r>
        <w:rPr>
          <w:b/>
          <w:sz w:val="32"/>
          <w:szCs w:val="32"/>
        </w:rPr>
        <w:t>TRU Sustainability Policy</w:t>
      </w:r>
    </w:p>
    <w:p w14:paraId="5F7ED782" w14:textId="77777777" w:rsidR="000D59C2" w:rsidRDefault="000D59C2" w:rsidP="00C87F97">
      <w:pPr>
        <w:pStyle w:val="ListParagraph"/>
        <w:rPr>
          <w:b/>
          <w:sz w:val="32"/>
          <w:szCs w:val="32"/>
        </w:rPr>
      </w:pPr>
    </w:p>
    <w:p w14:paraId="201E7BAF" w14:textId="77777777" w:rsidR="000D59C2" w:rsidRPr="00AE74EC" w:rsidRDefault="000D59C2" w:rsidP="000D59C2">
      <w:pPr>
        <w:rPr>
          <w:b/>
        </w:rPr>
      </w:pPr>
    </w:p>
    <w:p w14:paraId="4C7B99CD" w14:textId="77777777" w:rsidR="000D59C2" w:rsidRPr="003D72B4" w:rsidRDefault="000D59C2" w:rsidP="000D59C2">
      <w:pPr>
        <w:rPr>
          <w:rFonts w:ascii="Arial" w:hAnsi="Arial" w:cs="Arial"/>
          <w:b/>
        </w:rPr>
      </w:pPr>
      <w:r w:rsidRPr="003D72B4">
        <w:rPr>
          <w:rFonts w:ascii="Arial" w:hAnsi="Arial" w:cs="Arial"/>
          <w:b/>
        </w:rPr>
        <w:t>POLICY</w:t>
      </w:r>
    </w:p>
    <w:p w14:paraId="3CC83446" w14:textId="77777777" w:rsidR="000D59C2" w:rsidRPr="003D72B4" w:rsidRDefault="000D59C2" w:rsidP="003D72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eastAsia="en-CA"/>
        </w:rPr>
      </w:pPr>
      <w:r w:rsidRPr="003D72B4">
        <w:rPr>
          <w:rFonts w:ascii="Arial" w:hAnsi="Arial" w:cs="Arial"/>
          <w:lang w:eastAsia="en-CA"/>
        </w:rPr>
        <w:t xml:space="preserve"> Thompson Rivers University recognizes that it has a significant role to play in education, research, </w:t>
      </w:r>
      <w:proofErr w:type="gramStart"/>
      <w:r w:rsidRPr="003D72B4">
        <w:rPr>
          <w:rFonts w:ascii="Arial" w:hAnsi="Arial" w:cs="Arial"/>
          <w:lang w:eastAsia="en-CA"/>
        </w:rPr>
        <w:t>policy</w:t>
      </w:r>
      <w:proofErr w:type="gramEnd"/>
      <w:r w:rsidRPr="003D72B4">
        <w:rPr>
          <w:rFonts w:ascii="Arial" w:hAnsi="Arial" w:cs="Arial"/>
          <w:lang w:eastAsia="en-CA"/>
        </w:rPr>
        <w:t xml:space="preserve"> development and </w:t>
      </w:r>
      <w:r w:rsidR="003D72B4">
        <w:rPr>
          <w:rFonts w:ascii="Arial" w:hAnsi="Arial" w:cs="Arial"/>
          <w:lang w:eastAsia="en-CA"/>
        </w:rPr>
        <w:t>i</w:t>
      </w:r>
      <w:r w:rsidRPr="003D72B4">
        <w:rPr>
          <w:rFonts w:ascii="Arial" w:hAnsi="Arial" w:cs="Arial"/>
          <w:lang w:eastAsia="en-CA"/>
        </w:rPr>
        <w:t xml:space="preserve">nformation exchange related to the health of the local and global environments in which we live and work. TRU seeks to be the University of Choice for students concerned about environmental sustainability and to be recognized for its leadership and stewardship in responding to environmental challenges. </w:t>
      </w:r>
    </w:p>
    <w:p w14:paraId="678A435C" w14:textId="77777777" w:rsidR="000D59C2" w:rsidRPr="003D72B4" w:rsidRDefault="000D59C2" w:rsidP="000D59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eastAsia="en-CA"/>
        </w:rPr>
      </w:pPr>
    </w:p>
    <w:p w14:paraId="3E4709C5" w14:textId="77777777" w:rsidR="000D59C2" w:rsidRPr="003D72B4" w:rsidRDefault="000D59C2" w:rsidP="000D59C2">
      <w:pPr>
        <w:rPr>
          <w:rFonts w:ascii="Arial" w:hAnsi="Arial" w:cs="Arial"/>
        </w:rPr>
      </w:pPr>
      <w:r w:rsidRPr="003D72B4">
        <w:rPr>
          <w:rFonts w:ascii="Arial" w:hAnsi="Arial" w:cs="Arial"/>
        </w:rPr>
        <w:t>This policy should guide other operational policies and procedures that may be developed to demonstrate responsibility and due diligence on the part of the University and to educate and assist members of the University community to understand and fulfill their environmental and sustainable responsibilities</w:t>
      </w:r>
      <w:r w:rsidR="003D72B4">
        <w:rPr>
          <w:rFonts w:ascii="Arial" w:hAnsi="Arial" w:cs="Arial"/>
        </w:rPr>
        <w:br/>
      </w:r>
    </w:p>
    <w:p w14:paraId="464EB33E" w14:textId="77777777" w:rsidR="000D59C2" w:rsidRPr="003D72B4" w:rsidRDefault="000D59C2" w:rsidP="000D59C2">
      <w:pPr>
        <w:rPr>
          <w:rFonts w:ascii="Arial" w:hAnsi="Arial" w:cs="Arial"/>
        </w:rPr>
      </w:pPr>
      <w:r w:rsidRPr="003D72B4">
        <w:rPr>
          <w:rFonts w:ascii="Arial" w:hAnsi="Arial" w:cs="Arial"/>
        </w:rPr>
        <w:t>The University is committed to being the ‘University of Choice for Environment and Sustainability’ as set out in the Strategic Plan 2007-2012.</w:t>
      </w:r>
      <w:r w:rsidR="003D72B4">
        <w:rPr>
          <w:rFonts w:ascii="Arial" w:hAnsi="Arial" w:cs="Arial"/>
        </w:rPr>
        <w:br/>
      </w:r>
    </w:p>
    <w:p w14:paraId="543F21D8" w14:textId="77777777" w:rsidR="000D59C2" w:rsidRPr="003D72B4" w:rsidRDefault="000D59C2" w:rsidP="000D59C2">
      <w:pPr>
        <w:rPr>
          <w:rFonts w:ascii="Arial" w:hAnsi="Arial" w:cs="Arial"/>
        </w:rPr>
      </w:pPr>
      <w:r w:rsidRPr="003D72B4">
        <w:rPr>
          <w:rFonts w:ascii="Arial" w:hAnsi="Arial" w:cs="Arial"/>
        </w:rPr>
        <w:t xml:space="preserve">The University is a signatory to the </w:t>
      </w:r>
      <w:proofErr w:type="spellStart"/>
      <w:r w:rsidRPr="003D72B4">
        <w:rPr>
          <w:rFonts w:ascii="Arial" w:hAnsi="Arial" w:cs="Arial"/>
        </w:rPr>
        <w:t>Taillores</w:t>
      </w:r>
      <w:proofErr w:type="spellEnd"/>
      <w:r w:rsidRPr="003D72B4">
        <w:rPr>
          <w:rFonts w:ascii="Arial" w:hAnsi="Arial" w:cs="Arial"/>
        </w:rPr>
        <w:t xml:space="preserve"> Declaration and the University and College Presidents’ Climate Statement of Action for Canada.</w:t>
      </w:r>
      <w:r w:rsidR="003D72B4">
        <w:rPr>
          <w:rFonts w:ascii="Arial" w:hAnsi="Arial" w:cs="Arial"/>
        </w:rPr>
        <w:br/>
      </w:r>
    </w:p>
    <w:p w14:paraId="150250E2" w14:textId="77777777" w:rsidR="000D59C2" w:rsidRPr="003D72B4" w:rsidRDefault="000D59C2" w:rsidP="000D59C2">
      <w:pPr>
        <w:rPr>
          <w:rFonts w:ascii="Arial" w:hAnsi="Arial" w:cs="Arial"/>
        </w:rPr>
      </w:pPr>
      <w:r w:rsidRPr="003D72B4">
        <w:rPr>
          <w:rFonts w:ascii="Arial" w:hAnsi="Arial" w:cs="Arial"/>
        </w:rPr>
        <w:t>This policy applies to all campuses and all activities of the University</w:t>
      </w:r>
    </w:p>
    <w:p w14:paraId="14E5B9C8" w14:textId="77777777" w:rsidR="000D59C2" w:rsidRPr="003D72B4" w:rsidRDefault="000D59C2" w:rsidP="000D59C2">
      <w:pPr>
        <w:rPr>
          <w:rFonts w:ascii="Arial" w:hAnsi="Arial" w:cs="Arial"/>
        </w:rPr>
      </w:pPr>
    </w:p>
    <w:p w14:paraId="4C14F2AA" w14:textId="77777777" w:rsidR="000D59C2" w:rsidRPr="003D72B4" w:rsidRDefault="000D59C2" w:rsidP="000D59C2">
      <w:pPr>
        <w:rPr>
          <w:rFonts w:ascii="Arial" w:hAnsi="Arial" w:cs="Arial"/>
          <w:b/>
        </w:rPr>
      </w:pPr>
      <w:r w:rsidRPr="003D72B4">
        <w:rPr>
          <w:rFonts w:ascii="Arial" w:hAnsi="Arial" w:cs="Arial"/>
          <w:b/>
        </w:rPr>
        <w:t>REGULATIONS</w:t>
      </w:r>
      <w:r w:rsidR="003D72B4">
        <w:rPr>
          <w:rFonts w:ascii="Arial" w:hAnsi="Arial" w:cs="Arial"/>
          <w:b/>
        </w:rPr>
        <w:br/>
      </w:r>
    </w:p>
    <w:p w14:paraId="5AAE48C3" w14:textId="77777777" w:rsidR="000D59C2" w:rsidRPr="003D72B4" w:rsidRDefault="000D59C2" w:rsidP="000D59C2">
      <w:pPr>
        <w:rPr>
          <w:rFonts w:ascii="Arial" w:hAnsi="Arial" w:cs="Arial"/>
          <w:b/>
        </w:rPr>
      </w:pPr>
      <w:r w:rsidRPr="003D72B4">
        <w:rPr>
          <w:rFonts w:ascii="Arial" w:hAnsi="Arial" w:cs="Arial"/>
          <w:b/>
        </w:rPr>
        <w:t>Purpose</w:t>
      </w:r>
    </w:p>
    <w:p w14:paraId="6B2A34FB" w14:textId="77777777" w:rsidR="000D59C2" w:rsidRPr="003D72B4" w:rsidRDefault="000D59C2" w:rsidP="000D59C2">
      <w:pPr>
        <w:pStyle w:val="msolistparagraph0"/>
        <w:numPr>
          <w:ilvl w:val="0"/>
          <w:numId w:val="18"/>
        </w:numPr>
        <w:rPr>
          <w:rFonts w:ascii="Arial" w:hAnsi="Arial" w:cs="Arial"/>
          <w:sz w:val="22"/>
          <w:szCs w:val="22"/>
          <w:lang w:val="en-CA"/>
        </w:rPr>
      </w:pPr>
      <w:r w:rsidRPr="003D72B4">
        <w:rPr>
          <w:rFonts w:ascii="Arial" w:hAnsi="Arial" w:cs="Arial"/>
          <w:sz w:val="22"/>
          <w:szCs w:val="22"/>
          <w:lang w:val="en-CA"/>
        </w:rPr>
        <w:t>To facilitate and support the University’s mission with respect to Environment and Sustainability as set out in the Strategic Plan.</w:t>
      </w:r>
    </w:p>
    <w:p w14:paraId="4D3F80B6" w14:textId="77777777" w:rsidR="000D59C2" w:rsidRPr="003D72B4" w:rsidRDefault="000D59C2" w:rsidP="000D59C2">
      <w:pPr>
        <w:pStyle w:val="msolistparagraph0"/>
        <w:rPr>
          <w:rFonts w:ascii="Arial" w:hAnsi="Arial" w:cs="Arial"/>
          <w:sz w:val="22"/>
          <w:szCs w:val="22"/>
          <w:lang w:val="en-CA"/>
        </w:rPr>
      </w:pPr>
    </w:p>
    <w:p w14:paraId="1839A5F4" w14:textId="77777777" w:rsidR="000D59C2" w:rsidRPr="003D72B4" w:rsidRDefault="000D59C2" w:rsidP="000D59C2">
      <w:pPr>
        <w:pStyle w:val="msolistparagraph0"/>
        <w:numPr>
          <w:ilvl w:val="0"/>
          <w:numId w:val="18"/>
        </w:numPr>
        <w:rPr>
          <w:rFonts w:ascii="Arial" w:hAnsi="Arial" w:cs="Arial"/>
          <w:sz w:val="22"/>
          <w:szCs w:val="22"/>
          <w:lang w:val="en-CA"/>
        </w:rPr>
      </w:pPr>
      <w:r w:rsidRPr="003D72B4">
        <w:rPr>
          <w:rFonts w:ascii="Arial" w:hAnsi="Arial" w:cs="Arial"/>
          <w:sz w:val="22"/>
          <w:szCs w:val="22"/>
          <w:lang w:val="en-CA"/>
        </w:rPr>
        <w:t>To establish</w:t>
      </w:r>
      <w:r w:rsidRPr="003D72B4">
        <w:rPr>
          <w:rFonts w:ascii="Arial" w:hAnsi="Arial" w:cs="Arial"/>
          <w:sz w:val="22"/>
          <w:szCs w:val="22"/>
        </w:rPr>
        <w:t xml:space="preserve"> </w:t>
      </w:r>
      <w:r w:rsidRPr="003D72B4">
        <w:rPr>
          <w:rFonts w:ascii="Arial" w:hAnsi="Arial" w:cs="Arial"/>
          <w:sz w:val="22"/>
          <w:szCs w:val="22"/>
          <w:lang w:val="en-CA"/>
        </w:rPr>
        <w:t xml:space="preserve"> appropriate standards for managing sustainability initiatives at the University</w:t>
      </w:r>
    </w:p>
    <w:p w14:paraId="76A04154" w14:textId="77777777" w:rsidR="000D59C2" w:rsidRPr="003D72B4" w:rsidRDefault="000D59C2" w:rsidP="000D59C2">
      <w:pPr>
        <w:pStyle w:val="ListParagraph"/>
        <w:rPr>
          <w:rFonts w:ascii="Arial" w:hAnsi="Arial" w:cs="Arial"/>
        </w:rPr>
      </w:pPr>
    </w:p>
    <w:p w14:paraId="7CF71C7D" w14:textId="77777777" w:rsidR="000D59C2" w:rsidRPr="003D72B4" w:rsidRDefault="000D59C2" w:rsidP="000D59C2">
      <w:pPr>
        <w:pStyle w:val="msolistparagraph0"/>
        <w:numPr>
          <w:ilvl w:val="0"/>
          <w:numId w:val="18"/>
        </w:numPr>
        <w:rPr>
          <w:rFonts w:ascii="Arial" w:hAnsi="Arial" w:cs="Arial"/>
          <w:sz w:val="22"/>
          <w:szCs w:val="22"/>
          <w:lang w:val="en-CA"/>
        </w:rPr>
      </w:pPr>
      <w:r w:rsidRPr="003D72B4">
        <w:rPr>
          <w:rFonts w:ascii="Arial" w:hAnsi="Arial" w:cs="Arial"/>
          <w:sz w:val="22"/>
          <w:szCs w:val="22"/>
          <w:lang w:val="en-CA"/>
        </w:rPr>
        <w:t>To establish the process and responsibilities for standards measures and monitoring  related managing sustainability initiatives at the University</w:t>
      </w:r>
    </w:p>
    <w:p w14:paraId="2F0CD3AF" w14:textId="77777777" w:rsidR="000D59C2" w:rsidRPr="003D72B4" w:rsidRDefault="000D59C2" w:rsidP="000D59C2">
      <w:pPr>
        <w:pStyle w:val="msolistparagraph0"/>
        <w:rPr>
          <w:rFonts w:ascii="Arial" w:hAnsi="Arial" w:cs="Arial"/>
          <w:sz w:val="22"/>
          <w:szCs w:val="22"/>
          <w:lang w:val="en-CA"/>
        </w:rPr>
      </w:pPr>
    </w:p>
    <w:p w14:paraId="1A21A62F" w14:textId="77777777" w:rsidR="000D59C2" w:rsidRPr="003D72B4" w:rsidRDefault="000D59C2" w:rsidP="000D59C2">
      <w:pPr>
        <w:pStyle w:val="msolistparagraph0"/>
        <w:numPr>
          <w:ilvl w:val="0"/>
          <w:numId w:val="18"/>
        </w:numPr>
        <w:rPr>
          <w:rFonts w:ascii="Arial" w:hAnsi="Arial" w:cs="Arial"/>
          <w:sz w:val="22"/>
          <w:szCs w:val="22"/>
          <w:lang w:val="en-CA"/>
        </w:rPr>
      </w:pPr>
      <w:r w:rsidRPr="003D72B4">
        <w:rPr>
          <w:rFonts w:ascii="Arial" w:hAnsi="Arial" w:cs="Arial"/>
          <w:sz w:val="22"/>
          <w:szCs w:val="22"/>
          <w:lang w:val="en-CA"/>
        </w:rPr>
        <w:t>To outline the principles through which the environmental and sustainability objectives can be achieved.</w:t>
      </w:r>
    </w:p>
    <w:p w14:paraId="17F1291A" w14:textId="77777777" w:rsidR="000D59C2" w:rsidRPr="003D72B4" w:rsidRDefault="000D59C2" w:rsidP="000D59C2">
      <w:pPr>
        <w:pStyle w:val="ListParagraph"/>
        <w:rPr>
          <w:rFonts w:ascii="Arial" w:hAnsi="Arial" w:cs="Arial"/>
        </w:rPr>
      </w:pPr>
    </w:p>
    <w:p w14:paraId="19C27DA0" w14:textId="77777777" w:rsidR="000D59C2" w:rsidRPr="003D72B4" w:rsidRDefault="000D59C2" w:rsidP="000D59C2">
      <w:pPr>
        <w:pStyle w:val="msolistparagraph0"/>
        <w:numPr>
          <w:ilvl w:val="0"/>
          <w:numId w:val="18"/>
        </w:numPr>
        <w:rPr>
          <w:rFonts w:ascii="Arial" w:hAnsi="Arial" w:cs="Arial"/>
          <w:sz w:val="22"/>
          <w:szCs w:val="22"/>
          <w:lang w:val="en-CA"/>
        </w:rPr>
      </w:pPr>
      <w:r w:rsidRPr="003D72B4">
        <w:rPr>
          <w:rFonts w:ascii="Arial" w:hAnsi="Arial" w:cs="Arial"/>
          <w:sz w:val="22"/>
          <w:szCs w:val="22"/>
          <w:lang w:val="en-CA"/>
        </w:rPr>
        <w:t>To outline the roles and responsibilities for implementing Sustainability Action Plans</w:t>
      </w:r>
    </w:p>
    <w:p w14:paraId="555A18EC" w14:textId="77777777" w:rsidR="000D59C2" w:rsidRDefault="000D59C2" w:rsidP="000D59C2">
      <w:pPr>
        <w:rPr>
          <w:b/>
        </w:rPr>
      </w:pPr>
    </w:p>
    <w:p w14:paraId="7C7AFF9B" w14:textId="77777777" w:rsidR="000D59C2" w:rsidRDefault="000D59C2" w:rsidP="000D59C2">
      <w:pPr>
        <w:rPr>
          <w:b/>
        </w:rPr>
      </w:pPr>
    </w:p>
    <w:p w14:paraId="15ACD067" w14:textId="77777777" w:rsidR="000D59C2" w:rsidRDefault="000D59C2" w:rsidP="000D59C2">
      <w:pPr>
        <w:rPr>
          <w:b/>
        </w:rPr>
      </w:pPr>
    </w:p>
    <w:p w14:paraId="21C3B2E5" w14:textId="77777777" w:rsidR="000D59C2" w:rsidRDefault="000D59C2" w:rsidP="000D59C2">
      <w:pPr>
        <w:rPr>
          <w:b/>
        </w:rPr>
      </w:pPr>
    </w:p>
    <w:p w14:paraId="6BB2CCDC" w14:textId="77777777" w:rsidR="000D59C2" w:rsidRDefault="000D59C2" w:rsidP="000D59C2">
      <w:pPr>
        <w:rPr>
          <w:b/>
        </w:rPr>
      </w:pPr>
    </w:p>
    <w:p w14:paraId="456A13AD" w14:textId="77777777" w:rsidR="000D59C2" w:rsidRDefault="000D59C2" w:rsidP="000D59C2">
      <w:pPr>
        <w:rPr>
          <w:b/>
        </w:rPr>
      </w:pPr>
    </w:p>
    <w:p w14:paraId="1181A227" w14:textId="77777777" w:rsidR="000D59C2" w:rsidRDefault="000D59C2" w:rsidP="000D59C2">
      <w:pPr>
        <w:rPr>
          <w:b/>
        </w:rPr>
      </w:pPr>
    </w:p>
    <w:p w14:paraId="35365E87" w14:textId="77777777" w:rsidR="000D59C2" w:rsidRDefault="000D59C2" w:rsidP="000D59C2">
      <w:pPr>
        <w:rPr>
          <w:b/>
        </w:rPr>
      </w:pPr>
    </w:p>
    <w:p w14:paraId="01D528E7" w14:textId="77777777" w:rsidR="003D72B4" w:rsidRDefault="003D72B4" w:rsidP="000D59C2">
      <w:pPr>
        <w:rPr>
          <w:b/>
        </w:rPr>
      </w:pPr>
    </w:p>
    <w:p w14:paraId="698EE0CF" w14:textId="77777777" w:rsidR="003D72B4" w:rsidRDefault="003D72B4" w:rsidP="000D59C2">
      <w:pPr>
        <w:rPr>
          <w:b/>
        </w:rPr>
      </w:pPr>
    </w:p>
    <w:p w14:paraId="29535C90" w14:textId="77777777" w:rsidR="00E94954" w:rsidRDefault="00E94954" w:rsidP="000D59C2">
      <w:pPr>
        <w:rPr>
          <w:b/>
        </w:rPr>
      </w:pPr>
    </w:p>
    <w:p w14:paraId="7E12D85A" w14:textId="77777777" w:rsidR="00E94954" w:rsidRDefault="00E94954" w:rsidP="000D59C2">
      <w:pPr>
        <w:rPr>
          <w:b/>
        </w:rPr>
      </w:pPr>
      <w:r>
        <w:rPr>
          <w:i/>
          <w:noProof/>
          <w:sz w:val="56"/>
          <w:szCs w:val="56"/>
          <w:lang w:bidi="ar-SA"/>
        </w:rPr>
        <mc:AlternateContent>
          <mc:Choice Requires="wps">
            <w:drawing>
              <wp:anchor distT="0" distB="0" distL="114300" distR="114300" simplePos="0" relativeHeight="251746304" behindDoc="0" locked="1" layoutInCell="1" allowOverlap="1" wp14:anchorId="78ADC448" wp14:editId="79F0CAEF">
                <wp:simplePos x="0" y="0"/>
                <wp:positionH relativeFrom="page">
                  <wp:posOffset>-180340</wp:posOffset>
                </wp:positionH>
                <wp:positionV relativeFrom="page">
                  <wp:posOffset>-14605</wp:posOffset>
                </wp:positionV>
                <wp:extent cx="8295005" cy="554990"/>
                <wp:effectExtent l="50800" t="25400" r="86995" b="105410"/>
                <wp:wrapNone/>
                <wp:docPr id="27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60E21582" w14:textId="77777777" w:rsidR="00ED74CC" w:rsidRDefault="00ED74CC" w:rsidP="00E94954"/>
                          <w:p w14:paraId="5C601828"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14.2pt;margin-top:-1.15pt;width:653.15pt;height:43.7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" fillcolor="#17365d" strokecolor="#4a7ebb">
                <v:shadow on="t" color="black" opacity="22936f" origin=",.5" offset="0,.63889mm"/>
                <v:textbox>
                  <w:txbxContent>
                    <w:p w14:paraId="60E21582" w14:textId="77777777" w:rsidR="00ED74CC" w:rsidRDefault="00ED74CC" w:rsidP="00E94954"/>
                    <w:p w14:paraId="5C601828" w14:textId="77777777" w:rsidR="00ED74CC" w:rsidRDefault="00ED74CC" w:rsidP="00E94954">
                      <w:pPr>
                        <w:ind w:left="6480" w:firstLine="720"/>
                      </w:pPr>
                      <w:r>
                        <w:t>TRU Strategic Energy Management Plan</w:t>
                      </w:r>
                    </w:p>
                  </w:txbxContent>
                </v:textbox>
                <w10:wrap anchorx="page" anchory="page"/>
                <w10:anchorlock/>
              </v:rect>
            </w:pict>
          </mc:Fallback>
        </mc:AlternateContent>
      </w:r>
    </w:p>
    <w:p w14:paraId="3402DEF2" w14:textId="77777777" w:rsidR="003D72B4" w:rsidRDefault="003D72B4" w:rsidP="000D59C2">
      <w:pPr>
        <w:rPr>
          <w:b/>
        </w:rPr>
      </w:pPr>
    </w:p>
    <w:p w14:paraId="6D2FB344" w14:textId="77777777" w:rsidR="000D59C2" w:rsidRPr="003D72B4" w:rsidRDefault="000D59C2" w:rsidP="000D59C2">
      <w:pPr>
        <w:rPr>
          <w:rFonts w:ascii="Arial" w:hAnsi="Arial" w:cs="Arial"/>
          <w:b/>
        </w:rPr>
      </w:pPr>
    </w:p>
    <w:p w14:paraId="59FD313C" w14:textId="77777777" w:rsidR="000D59C2" w:rsidRPr="003D72B4" w:rsidRDefault="000D59C2" w:rsidP="000D59C2">
      <w:pPr>
        <w:rPr>
          <w:rFonts w:ascii="Arial" w:hAnsi="Arial" w:cs="Arial"/>
          <w:b/>
        </w:rPr>
      </w:pPr>
      <w:r w:rsidRPr="003D72B4">
        <w:rPr>
          <w:rFonts w:ascii="Arial" w:hAnsi="Arial" w:cs="Arial"/>
          <w:b/>
        </w:rPr>
        <w:t>Definitions</w:t>
      </w:r>
    </w:p>
    <w:p w14:paraId="6156BC9C" w14:textId="77777777" w:rsidR="000D59C2" w:rsidRPr="003D72B4" w:rsidRDefault="000D59C2" w:rsidP="000D59C2">
      <w:pPr>
        <w:rPr>
          <w:rFonts w:ascii="Arial" w:hAnsi="Arial" w:cs="Arial"/>
          <w:b/>
        </w:rPr>
      </w:pPr>
      <w:r w:rsidRPr="003D72B4">
        <w:rPr>
          <w:rFonts w:ascii="Arial" w:hAnsi="Arial" w:cs="Arial"/>
          <w:b/>
        </w:rPr>
        <w:t xml:space="preserve"> Sustainability</w:t>
      </w:r>
    </w:p>
    <w:p w14:paraId="578EA980" w14:textId="77777777" w:rsidR="000D59C2" w:rsidRPr="003D72B4" w:rsidRDefault="000D59C2" w:rsidP="000D59C2">
      <w:pPr>
        <w:ind w:left="720"/>
        <w:rPr>
          <w:rFonts w:ascii="Arial" w:hAnsi="Arial" w:cs="Arial"/>
        </w:rPr>
      </w:pPr>
      <w:r w:rsidRPr="003D72B4">
        <w:rPr>
          <w:rFonts w:ascii="Arial" w:hAnsi="Arial" w:cs="Arial"/>
        </w:rPr>
        <w:t>Meeting the needs of the current situation which does not compromise the needs of future generations through a decision making process which integrates ecological, economic and human factors.</w:t>
      </w:r>
    </w:p>
    <w:p w14:paraId="170984DF" w14:textId="77777777" w:rsidR="000D59C2" w:rsidRPr="003D72B4" w:rsidRDefault="000D59C2" w:rsidP="000D59C2">
      <w:pPr>
        <w:rPr>
          <w:rFonts w:ascii="Arial" w:hAnsi="Arial" w:cs="Arial"/>
          <w:b/>
        </w:rPr>
      </w:pPr>
      <w:r w:rsidRPr="003D72B4">
        <w:rPr>
          <w:rFonts w:ascii="Arial" w:hAnsi="Arial" w:cs="Arial"/>
          <w:b/>
        </w:rPr>
        <w:t>Environment</w:t>
      </w:r>
    </w:p>
    <w:p w14:paraId="633B0BAB" w14:textId="77777777" w:rsidR="000D59C2" w:rsidRPr="003D72B4" w:rsidRDefault="000D59C2" w:rsidP="000D59C2">
      <w:pPr>
        <w:ind w:left="720"/>
        <w:rPr>
          <w:rFonts w:ascii="Arial" w:hAnsi="Arial" w:cs="Arial"/>
        </w:rPr>
      </w:pPr>
      <w:proofErr w:type="gramStart"/>
      <w:r w:rsidRPr="003D72B4">
        <w:rPr>
          <w:rFonts w:ascii="Arial" w:hAnsi="Arial" w:cs="Arial"/>
        </w:rPr>
        <w:t>Surrounding conditions, forces or influences which influence the natural, built, or human systems.</w:t>
      </w:r>
      <w:proofErr w:type="gramEnd"/>
    </w:p>
    <w:p w14:paraId="6B3B82D9" w14:textId="77777777" w:rsidR="000D59C2" w:rsidRPr="003D72B4" w:rsidRDefault="000D59C2" w:rsidP="000D59C2">
      <w:pPr>
        <w:rPr>
          <w:rFonts w:ascii="Arial" w:hAnsi="Arial" w:cs="Arial"/>
          <w:b/>
        </w:rPr>
      </w:pPr>
    </w:p>
    <w:p w14:paraId="6517B5F7" w14:textId="77777777" w:rsidR="000D59C2" w:rsidRPr="003D72B4" w:rsidRDefault="000D59C2" w:rsidP="000D59C2">
      <w:pPr>
        <w:rPr>
          <w:rFonts w:ascii="Arial" w:hAnsi="Arial" w:cs="Arial"/>
          <w:b/>
        </w:rPr>
      </w:pPr>
      <w:r w:rsidRPr="003D72B4">
        <w:rPr>
          <w:rFonts w:ascii="Arial" w:hAnsi="Arial" w:cs="Arial"/>
          <w:b/>
        </w:rPr>
        <w:t>University Community</w:t>
      </w:r>
    </w:p>
    <w:p w14:paraId="59ACBDBD" w14:textId="77777777" w:rsidR="000D59C2" w:rsidRPr="003D72B4" w:rsidRDefault="000D59C2" w:rsidP="000D59C2">
      <w:pPr>
        <w:ind w:left="720"/>
        <w:rPr>
          <w:rFonts w:ascii="Arial" w:hAnsi="Arial" w:cs="Arial"/>
        </w:rPr>
      </w:pPr>
      <w:r w:rsidRPr="003D72B4">
        <w:rPr>
          <w:rFonts w:ascii="Arial" w:hAnsi="Arial" w:cs="Arial"/>
        </w:rPr>
        <w:t xml:space="preserve">The University community includes the physical setting in which any University </w:t>
      </w:r>
      <w:proofErr w:type="spellStart"/>
      <w:r w:rsidRPr="003D72B4">
        <w:rPr>
          <w:rFonts w:ascii="Arial" w:hAnsi="Arial" w:cs="Arial"/>
        </w:rPr>
        <w:t>programme</w:t>
      </w:r>
      <w:proofErr w:type="spellEnd"/>
      <w:r w:rsidRPr="003D72B4">
        <w:rPr>
          <w:rFonts w:ascii="Arial" w:hAnsi="Arial" w:cs="Arial"/>
        </w:rPr>
        <w:t xml:space="preserve"> is delivered in Canada and internationally. It also includes all individuals which design, deliver, participate in and support the </w:t>
      </w:r>
      <w:proofErr w:type="spellStart"/>
      <w:r w:rsidRPr="003D72B4">
        <w:rPr>
          <w:rFonts w:ascii="Arial" w:hAnsi="Arial" w:cs="Arial"/>
        </w:rPr>
        <w:t>programmes</w:t>
      </w:r>
      <w:proofErr w:type="spellEnd"/>
      <w:r w:rsidRPr="003D72B4">
        <w:rPr>
          <w:rFonts w:ascii="Arial" w:hAnsi="Arial" w:cs="Arial"/>
        </w:rPr>
        <w:t xml:space="preserve"> which TRU delivers.</w:t>
      </w:r>
    </w:p>
    <w:p w14:paraId="52F7E2E9" w14:textId="77777777" w:rsidR="000D59C2" w:rsidRPr="003D72B4" w:rsidRDefault="000D59C2" w:rsidP="000D59C2">
      <w:pPr>
        <w:ind w:left="720"/>
        <w:rPr>
          <w:rFonts w:ascii="Arial" w:hAnsi="Arial" w:cs="Arial"/>
        </w:rPr>
      </w:pPr>
    </w:p>
    <w:p w14:paraId="0AC8EA07" w14:textId="77777777" w:rsidR="000D59C2" w:rsidRPr="003D72B4" w:rsidRDefault="000D59C2" w:rsidP="000D59C2">
      <w:pPr>
        <w:ind w:left="720"/>
        <w:rPr>
          <w:rFonts w:ascii="Arial" w:hAnsi="Arial" w:cs="Arial"/>
        </w:rPr>
      </w:pPr>
    </w:p>
    <w:p w14:paraId="58C6B8CD" w14:textId="77777777" w:rsidR="000D59C2" w:rsidRPr="003D72B4" w:rsidRDefault="000D59C2" w:rsidP="000D59C2">
      <w:pPr>
        <w:rPr>
          <w:rFonts w:ascii="Arial" w:hAnsi="Arial" w:cs="Arial"/>
          <w:b/>
        </w:rPr>
      </w:pPr>
      <w:r w:rsidRPr="003D72B4">
        <w:rPr>
          <w:rFonts w:ascii="Arial" w:hAnsi="Arial" w:cs="Arial"/>
          <w:b/>
        </w:rPr>
        <w:t>University Community</w:t>
      </w:r>
    </w:p>
    <w:p w14:paraId="5AAC7B65" w14:textId="77777777" w:rsidR="000D59C2" w:rsidRPr="003D72B4" w:rsidRDefault="000D59C2" w:rsidP="000D59C2">
      <w:pPr>
        <w:ind w:left="720"/>
        <w:rPr>
          <w:rFonts w:ascii="Arial" w:hAnsi="Arial" w:cs="Arial"/>
        </w:rPr>
      </w:pPr>
      <w:r w:rsidRPr="003D72B4">
        <w:rPr>
          <w:rFonts w:ascii="Arial" w:hAnsi="Arial" w:cs="Arial"/>
        </w:rPr>
        <w:t xml:space="preserve">The university community includes the physical setting in which any TRU </w:t>
      </w:r>
      <w:proofErr w:type="spellStart"/>
      <w:r w:rsidRPr="003D72B4">
        <w:rPr>
          <w:rFonts w:ascii="Arial" w:hAnsi="Arial" w:cs="Arial"/>
        </w:rPr>
        <w:t>programme</w:t>
      </w:r>
      <w:proofErr w:type="spellEnd"/>
      <w:r w:rsidRPr="003D72B4">
        <w:rPr>
          <w:rFonts w:ascii="Arial" w:hAnsi="Arial" w:cs="Arial"/>
        </w:rPr>
        <w:t xml:space="preserve"> is delivered in Canada and internationally. It also includes all individuals who design, deliver, participate in and support the </w:t>
      </w:r>
      <w:proofErr w:type="spellStart"/>
      <w:r w:rsidRPr="003D72B4">
        <w:rPr>
          <w:rFonts w:ascii="Arial" w:hAnsi="Arial" w:cs="Arial"/>
        </w:rPr>
        <w:t>programmes</w:t>
      </w:r>
      <w:proofErr w:type="spellEnd"/>
      <w:r w:rsidRPr="003D72B4">
        <w:rPr>
          <w:rFonts w:ascii="Arial" w:hAnsi="Arial" w:cs="Arial"/>
        </w:rPr>
        <w:t xml:space="preserve"> which TRU delivers.  </w:t>
      </w:r>
    </w:p>
    <w:p w14:paraId="2606B340" w14:textId="77777777" w:rsidR="000D59C2" w:rsidRPr="003D72B4" w:rsidRDefault="000D59C2" w:rsidP="000D59C2">
      <w:pPr>
        <w:ind w:left="720"/>
        <w:rPr>
          <w:rFonts w:ascii="Arial" w:hAnsi="Arial" w:cs="Arial"/>
        </w:rPr>
      </w:pPr>
    </w:p>
    <w:p w14:paraId="6A1764C1" w14:textId="77777777" w:rsidR="000D59C2" w:rsidRPr="003D72B4" w:rsidRDefault="000D59C2" w:rsidP="000D59C2">
      <w:pPr>
        <w:ind w:left="720"/>
        <w:rPr>
          <w:rFonts w:ascii="Arial" w:hAnsi="Arial" w:cs="Arial"/>
        </w:rPr>
      </w:pPr>
    </w:p>
    <w:p w14:paraId="1E813D65" w14:textId="77777777" w:rsidR="000D59C2" w:rsidRPr="003D72B4" w:rsidRDefault="000D59C2" w:rsidP="000D59C2">
      <w:pPr>
        <w:rPr>
          <w:rFonts w:ascii="Arial" w:hAnsi="Arial" w:cs="Arial"/>
          <w:b/>
        </w:rPr>
      </w:pPr>
      <w:r w:rsidRPr="003D72B4">
        <w:rPr>
          <w:rFonts w:ascii="Arial" w:hAnsi="Arial" w:cs="Arial"/>
          <w:b/>
        </w:rPr>
        <w:t>Principles</w:t>
      </w:r>
    </w:p>
    <w:p w14:paraId="5F1D1A24" w14:textId="77777777" w:rsidR="000D59C2" w:rsidRPr="003D72B4" w:rsidRDefault="000D59C2" w:rsidP="000D59C2">
      <w:pPr>
        <w:pStyle w:val="ListParagraph"/>
        <w:numPr>
          <w:ilvl w:val="0"/>
          <w:numId w:val="17"/>
        </w:numPr>
        <w:spacing w:after="200" w:line="276" w:lineRule="auto"/>
        <w:rPr>
          <w:rFonts w:ascii="Arial" w:hAnsi="Arial" w:cs="Arial"/>
        </w:rPr>
      </w:pPr>
      <w:r w:rsidRPr="003D72B4">
        <w:rPr>
          <w:rFonts w:ascii="Arial" w:hAnsi="Arial" w:cs="Arial"/>
        </w:rPr>
        <w:t xml:space="preserve">Leadership in Sustainable Operations </w:t>
      </w:r>
    </w:p>
    <w:p w14:paraId="7A80B7BB" w14:textId="77777777" w:rsidR="000D59C2" w:rsidRPr="003D72B4" w:rsidRDefault="000D59C2" w:rsidP="000D59C2">
      <w:pPr>
        <w:pStyle w:val="ListParagraph"/>
        <w:numPr>
          <w:ilvl w:val="1"/>
          <w:numId w:val="19"/>
        </w:numPr>
        <w:spacing w:after="200" w:line="276" w:lineRule="auto"/>
        <w:rPr>
          <w:rFonts w:ascii="Arial" w:hAnsi="Arial" w:cs="Arial"/>
        </w:rPr>
      </w:pPr>
      <w:r w:rsidRPr="003D72B4">
        <w:rPr>
          <w:rFonts w:ascii="Arial" w:hAnsi="Arial" w:cs="Arial"/>
        </w:rPr>
        <w:t xml:space="preserve">TRU will </w:t>
      </w:r>
      <w:proofErr w:type="spellStart"/>
      <w:r w:rsidRPr="003D72B4">
        <w:rPr>
          <w:rFonts w:ascii="Arial" w:hAnsi="Arial" w:cs="Arial"/>
        </w:rPr>
        <w:t>maximise</w:t>
      </w:r>
      <w:proofErr w:type="spellEnd"/>
      <w:r w:rsidRPr="003D72B4">
        <w:rPr>
          <w:rFonts w:ascii="Arial" w:hAnsi="Arial" w:cs="Arial"/>
        </w:rPr>
        <w:t xml:space="preserve"> energy efficiency, use of renewable resources and use best available carbon reduction technology.</w:t>
      </w:r>
    </w:p>
    <w:p w14:paraId="37158D46" w14:textId="77777777" w:rsidR="000D59C2" w:rsidRPr="003D72B4" w:rsidRDefault="000D59C2" w:rsidP="000D59C2">
      <w:pPr>
        <w:pStyle w:val="ListParagraph"/>
        <w:numPr>
          <w:ilvl w:val="1"/>
          <w:numId w:val="19"/>
        </w:numPr>
        <w:spacing w:after="200" w:line="276" w:lineRule="auto"/>
        <w:rPr>
          <w:rFonts w:ascii="Arial" w:hAnsi="Arial" w:cs="Arial"/>
        </w:rPr>
      </w:pPr>
      <w:r w:rsidRPr="003D72B4">
        <w:rPr>
          <w:rFonts w:ascii="Arial" w:hAnsi="Arial" w:cs="Arial"/>
        </w:rPr>
        <w:t>TRU will minimize water consumption, waste generation and the use of toxic substances in all campus operations. Where substitution, reuse or recycling cannot be implemented, best practices will be used in the disposal of the remaining waste</w:t>
      </w:r>
    </w:p>
    <w:p w14:paraId="50D99883" w14:textId="77777777" w:rsidR="000D59C2" w:rsidRPr="003D72B4" w:rsidRDefault="000D59C2" w:rsidP="000D59C2">
      <w:pPr>
        <w:pStyle w:val="ListParagraph"/>
        <w:numPr>
          <w:ilvl w:val="1"/>
          <w:numId w:val="19"/>
        </w:numPr>
        <w:spacing w:after="200" w:line="276" w:lineRule="auto"/>
        <w:rPr>
          <w:rFonts w:ascii="Arial" w:hAnsi="Arial" w:cs="Arial"/>
        </w:rPr>
      </w:pPr>
      <w:r w:rsidRPr="003D72B4">
        <w:rPr>
          <w:rFonts w:ascii="Arial" w:hAnsi="Arial" w:cs="Arial"/>
        </w:rPr>
        <w:t xml:space="preserve">TRU’s procurement policy will </w:t>
      </w:r>
      <w:proofErr w:type="gramStart"/>
      <w:r w:rsidRPr="003D72B4">
        <w:rPr>
          <w:rFonts w:ascii="Arial" w:hAnsi="Arial" w:cs="Arial"/>
        </w:rPr>
        <w:t>integrate  evaluation</w:t>
      </w:r>
      <w:proofErr w:type="gramEnd"/>
      <w:r w:rsidRPr="003D72B4">
        <w:rPr>
          <w:rFonts w:ascii="Arial" w:hAnsi="Arial" w:cs="Arial"/>
        </w:rPr>
        <w:t xml:space="preserve"> of social, ethical and economic  factors in the purchasing process though the use of such tools as life cycle  costing or similar analysis.</w:t>
      </w:r>
    </w:p>
    <w:p w14:paraId="46BCAA83" w14:textId="77777777" w:rsidR="000D59C2" w:rsidRPr="003D72B4" w:rsidRDefault="000D59C2" w:rsidP="000D59C2">
      <w:pPr>
        <w:pStyle w:val="ListParagraph"/>
        <w:ind w:left="1080"/>
        <w:rPr>
          <w:rFonts w:ascii="Arial" w:hAnsi="Arial" w:cs="Arial"/>
        </w:rPr>
      </w:pPr>
    </w:p>
    <w:p w14:paraId="4EE64406" w14:textId="77777777" w:rsidR="000D59C2" w:rsidRPr="003D72B4" w:rsidRDefault="000D59C2" w:rsidP="000D59C2">
      <w:pPr>
        <w:pStyle w:val="ListParagraph"/>
        <w:numPr>
          <w:ilvl w:val="1"/>
          <w:numId w:val="19"/>
        </w:numPr>
        <w:spacing w:after="200" w:line="276" w:lineRule="auto"/>
        <w:rPr>
          <w:rFonts w:ascii="Arial" w:hAnsi="Arial" w:cs="Arial"/>
        </w:rPr>
      </w:pPr>
      <w:r w:rsidRPr="003D72B4">
        <w:rPr>
          <w:rFonts w:ascii="Arial" w:hAnsi="Arial" w:cs="Arial"/>
        </w:rPr>
        <w:t>TRU will consider biodiversity in decision making regarding the use and development of campus lands</w:t>
      </w:r>
    </w:p>
    <w:p w14:paraId="72CC6B40" w14:textId="77777777" w:rsidR="000D59C2" w:rsidRPr="003D72B4" w:rsidRDefault="000D59C2" w:rsidP="000D59C2">
      <w:pPr>
        <w:pStyle w:val="ListParagraph"/>
        <w:rPr>
          <w:rFonts w:ascii="Arial" w:hAnsi="Arial" w:cs="Arial"/>
        </w:rPr>
      </w:pPr>
    </w:p>
    <w:p w14:paraId="273B649F" w14:textId="77777777" w:rsidR="000D59C2" w:rsidRPr="003D72B4" w:rsidRDefault="000D59C2" w:rsidP="000D59C2">
      <w:pPr>
        <w:pStyle w:val="ListParagraph"/>
        <w:numPr>
          <w:ilvl w:val="0"/>
          <w:numId w:val="17"/>
        </w:numPr>
        <w:spacing w:after="200" w:line="276" w:lineRule="auto"/>
        <w:rPr>
          <w:rFonts w:ascii="Arial" w:hAnsi="Arial" w:cs="Arial"/>
        </w:rPr>
      </w:pPr>
      <w:r w:rsidRPr="003D72B4">
        <w:rPr>
          <w:rFonts w:ascii="Arial" w:hAnsi="Arial" w:cs="Arial"/>
        </w:rPr>
        <w:t>Leadership in Evaluating Success</w:t>
      </w:r>
    </w:p>
    <w:p w14:paraId="2C8FF0AB" w14:textId="77777777" w:rsidR="000D59C2" w:rsidRPr="003D72B4" w:rsidRDefault="000D59C2" w:rsidP="000D59C2">
      <w:pPr>
        <w:pStyle w:val="ListParagraph"/>
        <w:rPr>
          <w:rFonts w:ascii="Arial" w:hAnsi="Arial" w:cs="Arial"/>
          <w:highlight w:val="yellow"/>
        </w:rPr>
      </w:pPr>
    </w:p>
    <w:p w14:paraId="29109FD9" w14:textId="77777777" w:rsidR="000D59C2" w:rsidRPr="003D72B4" w:rsidRDefault="000D59C2" w:rsidP="000D59C2">
      <w:pPr>
        <w:pStyle w:val="ListParagraph"/>
        <w:rPr>
          <w:rFonts w:ascii="Arial" w:hAnsi="Arial" w:cs="Arial"/>
          <w:highlight w:val="yellow"/>
        </w:rPr>
      </w:pPr>
      <w:proofErr w:type="gramStart"/>
      <w:r w:rsidRPr="003D72B4">
        <w:rPr>
          <w:rFonts w:ascii="Arial" w:hAnsi="Arial" w:cs="Arial"/>
        </w:rPr>
        <w:t>2.1  TRU</w:t>
      </w:r>
      <w:proofErr w:type="gramEnd"/>
      <w:r w:rsidRPr="003D72B4">
        <w:rPr>
          <w:rFonts w:ascii="Arial" w:hAnsi="Arial" w:cs="Arial"/>
        </w:rPr>
        <w:t xml:space="preserve"> will continually measure and monitor the impacts of its activities against the principles of sustainability,  setting objectives and targets and measuring results in the form of a Campus Sustainability Action Plan which will be updated every three years with the first update to occur in parallel to the Strategic Plan 2007-1012 update.</w:t>
      </w:r>
    </w:p>
    <w:p w14:paraId="7DD1057F" w14:textId="77777777" w:rsidR="000D59C2" w:rsidRPr="003D72B4" w:rsidRDefault="000D59C2" w:rsidP="000D59C2">
      <w:pPr>
        <w:pStyle w:val="ListParagraph"/>
        <w:ind w:left="0"/>
        <w:rPr>
          <w:rFonts w:ascii="Arial" w:hAnsi="Arial" w:cs="Arial"/>
        </w:rPr>
      </w:pPr>
    </w:p>
    <w:p w14:paraId="56CCC5C8" w14:textId="77777777" w:rsidR="000D59C2" w:rsidRPr="003D72B4" w:rsidRDefault="000D59C2" w:rsidP="000D59C2">
      <w:pPr>
        <w:pStyle w:val="ListParagraph"/>
        <w:numPr>
          <w:ilvl w:val="0"/>
          <w:numId w:val="17"/>
        </w:numPr>
        <w:spacing w:after="200" w:line="276" w:lineRule="auto"/>
        <w:rPr>
          <w:rFonts w:ascii="Arial" w:hAnsi="Arial" w:cs="Arial"/>
        </w:rPr>
      </w:pPr>
      <w:r w:rsidRPr="003D72B4">
        <w:rPr>
          <w:rFonts w:ascii="Arial" w:hAnsi="Arial" w:cs="Arial"/>
        </w:rPr>
        <w:t xml:space="preserve">Leadership in Community Sustainability </w:t>
      </w:r>
    </w:p>
    <w:p w14:paraId="08CC722F" w14:textId="77777777" w:rsidR="000D59C2" w:rsidRPr="003D72B4" w:rsidRDefault="000D59C2" w:rsidP="000D59C2">
      <w:pPr>
        <w:pStyle w:val="ListParagraph"/>
        <w:rPr>
          <w:rFonts w:ascii="Arial" w:hAnsi="Arial" w:cs="Arial"/>
        </w:rPr>
      </w:pPr>
    </w:p>
    <w:p w14:paraId="26453776" w14:textId="77777777" w:rsidR="000D59C2" w:rsidRPr="003D72B4" w:rsidRDefault="000D59C2" w:rsidP="000D59C2">
      <w:pPr>
        <w:pStyle w:val="ListParagraph"/>
        <w:rPr>
          <w:rFonts w:ascii="Arial" w:hAnsi="Arial" w:cs="Arial"/>
        </w:rPr>
      </w:pPr>
      <w:r w:rsidRPr="003D72B4">
        <w:rPr>
          <w:rFonts w:ascii="Arial" w:hAnsi="Arial" w:cs="Arial"/>
        </w:rPr>
        <w:t>3.1 TRU will foster and encourage the development of sustainable practices and activities among all faculty, staff, student and administrators of the institutions both on campus and in the broader community.</w:t>
      </w:r>
    </w:p>
    <w:p w14:paraId="486D8129" w14:textId="77777777" w:rsidR="000D59C2" w:rsidRPr="003D72B4" w:rsidRDefault="000D59C2" w:rsidP="000D59C2">
      <w:pPr>
        <w:pStyle w:val="ListParagraph"/>
        <w:rPr>
          <w:rFonts w:ascii="Arial" w:hAnsi="Arial" w:cs="Arial"/>
        </w:rPr>
      </w:pPr>
    </w:p>
    <w:p w14:paraId="2C00CCD3" w14:textId="77777777" w:rsidR="00E94954" w:rsidRDefault="00E94954" w:rsidP="000D59C2">
      <w:pPr>
        <w:pStyle w:val="ListParagraph"/>
        <w:rPr>
          <w:rFonts w:ascii="Arial" w:hAnsi="Arial" w:cs="Arial"/>
        </w:rPr>
      </w:pPr>
    </w:p>
    <w:p w14:paraId="35BE86B5" w14:textId="77777777" w:rsidR="00E94954" w:rsidRDefault="00E94954" w:rsidP="000D59C2">
      <w:pPr>
        <w:pStyle w:val="ListParagraph"/>
        <w:rPr>
          <w:rFonts w:ascii="Arial" w:hAnsi="Arial" w:cs="Arial"/>
        </w:rPr>
      </w:pPr>
      <w:r>
        <w:rPr>
          <w:i/>
          <w:noProof/>
          <w:sz w:val="56"/>
          <w:szCs w:val="56"/>
          <w:lang w:bidi="ar-SA"/>
        </w:rPr>
        <mc:AlternateContent>
          <mc:Choice Requires="wps">
            <w:drawing>
              <wp:anchor distT="0" distB="0" distL="114300" distR="114300" simplePos="0" relativeHeight="251748352" behindDoc="0" locked="1" layoutInCell="1" allowOverlap="1" wp14:anchorId="3E7F5C62" wp14:editId="012AEF0D">
                <wp:simplePos x="0" y="0"/>
                <wp:positionH relativeFrom="page">
                  <wp:posOffset>-180340</wp:posOffset>
                </wp:positionH>
                <wp:positionV relativeFrom="page">
                  <wp:posOffset>0</wp:posOffset>
                </wp:positionV>
                <wp:extent cx="8295005" cy="554990"/>
                <wp:effectExtent l="50800" t="25400" r="86995" b="105410"/>
                <wp:wrapNone/>
                <wp:docPr id="2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724929F8" w14:textId="77777777" w:rsidR="00ED74CC" w:rsidRDefault="00ED74CC" w:rsidP="00E94954"/>
                          <w:p w14:paraId="7BDC0F5E"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14.2pt;margin-top:0;width:653.15pt;height:43.7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" fillcolor="#17365d" strokecolor="#4a7ebb">
                <v:shadow on="t" color="black" opacity="22936f" origin=",.5" offset="0,.63889mm"/>
                <v:textbox>
                  <w:txbxContent>
                    <w:p w14:paraId="724929F8" w14:textId="77777777" w:rsidR="00ED74CC" w:rsidRDefault="00ED74CC" w:rsidP="00E94954"/>
                    <w:p w14:paraId="7BDC0F5E" w14:textId="77777777" w:rsidR="00ED74CC" w:rsidRDefault="00ED74CC" w:rsidP="00E94954">
                      <w:pPr>
                        <w:ind w:left="6480" w:firstLine="720"/>
                      </w:pPr>
                      <w:r>
                        <w:t>TRU Strategic Energy Management Plan</w:t>
                      </w:r>
                    </w:p>
                  </w:txbxContent>
                </v:textbox>
                <w10:wrap anchorx="page" anchory="page"/>
                <w10:anchorlock/>
              </v:rect>
            </w:pict>
          </mc:Fallback>
        </mc:AlternateContent>
      </w:r>
    </w:p>
    <w:p w14:paraId="69428F3D" w14:textId="77777777" w:rsidR="000D59C2" w:rsidRPr="003D72B4" w:rsidRDefault="000D59C2" w:rsidP="000D59C2">
      <w:pPr>
        <w:pStyle w:val="ListParagraph"/>
        <w:rPr>
          <w:rFonts w:ascii="Arial" w:hAnsi="Arial" w:cs="Arial"/>
        </w:rPr>
      </w:pPr>
      <w:r w:rsidRPr="003D72B4">
        <w:rPr>
          <w:rFonts w:ascii="Arial" w:hAnsi="Arial" w:cs="Arial"/>
        </w:rPr>
        <w:t xml:space="preserve">3.2 TRU will work cooperatively and provide support to sustainable </w:t>
      </w:r>
      <w:r w:rsidR="000D621D" w:rsidRPr="003D72B4">
        <w:rPr>
          <w:rFonts w:ascii="Arial" w:hAnsi="Arial" w:cs="Arial"/>
        </w:rPr>
        <w:t>programs</w:t>
      </w:r>
      <w:r w:rsidRPr="003D72B4">
        <w:rPr>
          <w:rFonts w:ascii="Arial" w:hAnsi="Arial" w:cs="Arial"/>
        </w:rPr>
        <w:t xml:space="preserve"> and actions in the broader community both for its alumni and other organizations and individuals.</w:t>
      </w:r>
    </w:p>
    <w:p w14:paraId="397E0DEC" w14:textId="77777777" w:rsidR="000D59C2" w:rsidRPr="003D72B4" w:rsidRDefault="000D59C2" w:rsidP="000D59C2">
      <w:pPr>
        <w:pStyle w:val="ListParagraph"/>
        <w:rPr>
          <w:rFonts w:ascii="Arial" w:hAnsi="Arial" w:cs="Arial"/>
        </w:rPr>
      </w:pPr>
    </w:p>
    <w:p w14:paraId="33E8ECC1" w14:textId="77777777" w:rsidR="000D59C2" w:rsidRPr="003D72B4" w:rsidRDefault="000D59C2" w:rsidP="000D59C2">
      <w:pPr>
        <w:pStyle w:val="ListParagraph"/>
        <w:rPr>
          <w:rFonts w:ascii="Arial" w:hAnsi="Arial" w:cs="Arial"/>
        </w:rPr>
      </w:pPr>
      <w:r w:rsidRPr="003D72B4">
        <w:rPr>
          <w:rFonts w:ascii="Arial" w:hAnsi="Arial" w:cs="Arial"/>
        </w:rPr>
        <w:t>3.3 TRU will work with other universities, government departments and organizations to further the objectives of sustainability in society generally</w:t>
      </w:r>
    </w:p>
    <w:p w14:paraId="09CF6FAC" w14:textId="77777777" w:rsidR="000D59C2" w:rsidRPr="003D72B4" w:rsidRDefault="000D59C2" w:rsidP="000D59C2">
      <w:pPr>
        <w:pStyle w:val="ListParagraph"/>
        <w:rPr>
          <w:rFonts w:ascii="Arial" w:hAnsi="Arial" w:cs="Arial"/>
        </w:rPr>
      </w:pPr>
    </w:p>
    <w:p w14:paraId="75FBDEDD" w14:textId="77777777" w:rsidR="000D59C2" w:rsidRPr="003D72B4" w:rsidRDefault="000D59C2" w:rsidP="000D59C2">
      <w:pPr>
        <w:pStyle w:val="ListParagraph"/>
        <w:numPr>
          <w:ilvl w:val="0"/>
          <w:numId w:val="17"/>
        </w:numPr>
        <w:spacing w:after="200" w:line="276" w:lineRule="auto"/>
        <w:rPr>
          <w:rFonts w:ascii="Arial" w:hAnsi="Arial" w:cs="Arial"/>
        </w:rPr>
      </w:pPr>
      <w:r w:rsidRPr="003D72B4">
        <w:rPr>
          <w:rFonts w:ascii="Arial" w:hAnsi="Arial" w:cs="Arial"/>
        </w:rPr>
        <w:t>Leadership in managing Environmental Risks</w:t>
      </w:r>
    </w:p>
    <w:p w14:paraId="5AA1CC21" w14:textId="77777777" w:rsidR="000D59C2" w:rsidRPr="003D72B4" w:rsidRDefault="000D59C2" w:rsidP="000D59C2">
      <w:pPr>
        <w:pStyle w:val="ListParagraph"/>
        <w:rPr>
          <w:rFonts w:ascii="Arial" w:hAnsi="Arial" w:cs="Arial"/>
        </w:rPr>
      </w:pPr>
    </w:p>
    <w:p w14:paraId="0C20F3F8" w14:textId="77777777" w:rsidR="000D59C2" w:rsidRPr="003D72B4" w:rsidRDefault="000D59C2" w:rsidP="000D59C2">
      <w:pPr>
        <w:pStyle w:val="ListParagraph"/>
        <w:numPr>
          <w:ilvl w:val="1"/>
          <w:numId w:val="17"/>
        </w:numPr>
        <w:spacing w:after="200" w:line="276" w:lineRule="auto"/>
        <w:rPr>
          <w:rFonts w:ascii="Arial" w:hAnsi="Arial" w:cs="Arial"/>
        </w:rPr>
      </w:pPr>
      <w:r w:rsidRPr="003D72B4">
        <w:rPr>
          <w:rFonts w:ascii="Arial" w:hAnsi="Arial" w:cs="Arial"/>
        </w:rPr>
        <w:t>The University, through the Office of Environmental Sustainability,  will establish and manage an environmental management plan which sets targets, indicators and measures environmental performance and reports progress</w:t>
      </w:r>
    </w:p>
    <w:p w14:paraId="673C2CBC" w14:textId="77777777" w:rsidR="000D59C2" w:rsidRPr="003D72B4" w:rsidRDefault="000D59C2" w:rsidP="000D59C2">
      <w:pPr>
        <w:pStyle w:val="ListParagraph"/>
        <w:numPr>
          <w:ilvl w:val="1"/>
          <w:numId w:val="17"/>
        </w:numPr>
        <w:spacing w:after="200" w:line="276" w:lineRule="auto"/>
        <w:rPr>
          <w:rFonts w:ascii="Arial" w:hAnsi="Arial" w:cs="Arial"/>
        </w:rPr>
      </w:pPr>
      <w:r w:rsidRPr="003D72B4">
        <w:rPr>
          <w:rFonts w:ascii="Arial" w:hAnsi="Arial" w:cs="Arial"/>
        </w:rPr>
        <w:t>The University commits  to a process of continual environmental improvement and best practices</w:t>
      </w:r>
    </w:p>
    <w:p w14:paraId="0A8D189E" w14:textId="77777777" w:rsidR="000D59C2" w:rsidRPr="003D72B4" w:rsidRDefault="000D59C2" w:rsidP="000D59C2">
      <w:pPr>
        <w:pStyle w:val="ListParagraph"/>
        <w:rPr>
          <w:rFonts w:ascii="Arial" w:hAnsi="Arial" w:cs="Arial"/>
        </w:rPr>
      </w:pPr>
    </w:p>
    <w:p w14:paraId="61F62396" w14:textId="77777777" w:rsidR="000D59C2" w:rsidRPr="003D72B4" w:rsidRDefault="000D59C2" w:rsidP="000D59C2">
      <w:pPr>
        <w:pStyle w:val="ListParagraph"/>
        <w:numPr>
          <w:ilvl w:val="0"/>
          <w:numId w:val="17"/>
        </w:numPr>
        <w:spacing w:after="200" w:line="276" w:lineRule="auto"/>
        <w:rPr>
          <w:rFonts w:ascii="Arial" w:hAnsi="Arial" w:cs="Arial"/>
        </w:rPr>
      </w:pPr>
      <w:r w:rsidRPr="003D72B4">
        <w:rPr>
          <w:rFonts w:ascii="Arial" w:hAnsi="Arial" w:cs="Arial"/>
        </w:rPr>
        <w:t>Responsibilities for implementation</w:t>
      </w:r>
    </w:p>
    <w:p w14:paraId="3AC0288E" w14:textId="77777777" w:rsidR="000D59C2" w:rsidRPr="003D72B4" w:rsidRDefault="000D59C2" w:rsidP="000D59C2">
      <w:pPr>
        <w:pStyle w:val="ListParagraph"/>
        <w:numPr>
          <w:ilvl w:val="1"/>
          <w:numId w:val="17"/>
        </w:numPr>
        <w:spacing w:after="200" w:line="276" w:lineRule="auto"/>
        <w:rPr>
          <w:rFonts w:ascii="Arial" w:hAnsi="Arial" w:cs="Arial"/>
        </w:rPr>
      </w:pPr>
      <w:r w:rsidRPr="003D72B4">
        <w:rPr>
          <w:rFonts w:ascii="Arial" w:hAnsi="Arial" w:cs="Arial"/>
        </w:rPr>
        <w:t>The Vice Presidents are responsible for reviewing the Environmental and Sustainability Action Plans for their portfolios, and for approving actions, schedules and funding to implement. Information from the Plans will be compiled and published in an Annual Environmental Sustainability Report</w:t>
      </w:r>
    </w:p>
    <w:p w14:paraId="78E09B1C" w14:textId="77777777" w:rsidR="000D59C2" w:rsidRPr="003D72B4" w:rsidRDefault="000D59C2" w:rsidP="000D59C2">
      <w:pPr>
        <w:pStyle w:val="ListParagraph"/>
        <w:numPr>
          <w:ilvl w:val="1"/>
          <w:numId w:val="17"/>
        </w:numPr>
        <w:spacing w:after="200" w:line="276" w:lineRule="auto"/>
        <w:rPr>
          <w:rFonts w:ascii="Arial" w:hAnsi="Arial" w:cs="Arial"/>
        </w:rPr>
      </w:pPr>
      <w:r w:rsidRPr="003D72B4">
        <w:rPr>
          <w:rFonts w:ascii="Arial" w:hAnsi="Arial" w:cs="Arial"/>
        </w:rPr>
        <w:t xml:space="preserve">The Director of Environmental and Sustainability is responsible </w:t>
      </w:r>
      <w:r w:rsidR="000D621D" w:rsidRPr="003D72B4">
        <w:rPr>
          <w:rFonts w:ascii="Arial" w:hAnsi="Arial" w:cs="Arial"/>
        </w:rPr>
        <w:t>for coordination</w:t>
      </w:r>
      <w:r w:rsidRPr="003D72B4">
        <w:rPr>
          <w:rFonts w:ascii="Arial" w:hAnsi="Arial" w:cs="Arial"/>
        </w:rPr>
        <w:t>, advocacy and communication of the sustainability principles, objectives targets and activities   on campus. The Director will also support TRU’s sustainability actions within the broader community, government departments and organizations and other universities.</w:t>
      </w:r>
    </w:p>
    <w:p w14:paraId="5BAB84F8" w14:textId="77777777" w:rsidR="000D59C2" w:rsidRPr="003D72B4" w:rsidRDefault="000D59C2" w:rsidP="000D59C2">
      <w:pPr>
        <w:pStyle w:val="ListParagraph"/>
        <w:numPr>
          <w:ilvl w:val="1"/>
          <w:numId w:val="17"/>
        </w:numPr>
        <w:spacing w:after="200" w:line="276" w:lineRule="auto"/>
        <w:rPr>
          <w:rFonts w:ascii="Arial" w:hAnsi="Arial" w:cs="Arial"/>
        </w:rPr>
      </w:pPr>
      <w:r w:rsidRPr="003D72B4">
        <w:rPr>
          <w:rFonts w:ascii="Arial" w:hAnsi="Arial" w:cs="Arial"/>
        </w:rPr>
        <w:t>The Director of Environment and Sustainability is responsible for regulatory reporting</w:t>
      </w:r>
    </w:p>
    <w:p w14:paraId="5E190B6A" w14:textId="77777777" w:rsidR="000D59C2" w:rsidRPr="003D72B4" w:rsidRDefault="000D59C2" w:rsidP="000D59C2">
      <w:pPr>
        <w:pStyle w:val="ListParagraph"/>
        <w:rPr>
          <w:rFonts w:ascii="Arial" w:hAnsi="Arial" w:cs="Arial"/>
        </w:rPr>
      </w:pPr>
    </w:p>
    <w:p w14:paraId="01D7BBE0" w14:textId="77777777" w:rsidR="000D59C2" w:rsidRPr="003D72B4" w:rsidRDefault="000D59C2" w:rsidP="000D59C2">
      <w:pPr>
        <w:pStyle w:val="ListParagraph"/>
        <w:rPr>
          <w:rFonts w:ascii="Arial" w:hAnsi="Arial" w:cs="Arial"/>
        </w:rPr>
      </w:pPr>
    </w:p>
    <w:p w14:paraId="4C4F3619" w14:textId="77777777" w:rsidR="000D59C2" w:rsidRPr="003D72B4" w:rsidRDefault="000D59C2" w:rsidP="00C87F97">
      <w:pPr>
        <w:pStyle w:val="ListParagraph"/>
        <w:rPr>
          <w:rFonts w:ascii="Arial" w:hAnsi="Arial" w:cs="Arial"/>
        </w:rPr>
      </w:pPr>
    </w:p>
    <w:p w14:paraId="15DB3FFE" w14:textId="77777777" w:rsidR="0056187B" w:rsidRPr="003D72B4" w:rsidRDefault="0056187B" w:rsidP="00C87F97">
      <w:pPr>
        <w:pStyle w:val="ListParagraph"/>
        <w:rPr>
          <w:rFonts w:ascii="Arial" w:hAnsi="Arial" w:cs="Arial"/>
        </w:rPr>
      </w:pPr>
    </w:p>
    <w:p w14:paraId="1732B4C3" w14:textId="77777777" w:rsidR="0056187B" w:rsidRPr="003D72B4" w:rsidRDefault="0056187B" w:rsidP="00C87F97">
      <w:pPr>
        <w:pStyle w:val="ListParagraph"/>
        <w:rPr>
          <w:rFonts w:ascii="Arial" w:hAnsi="Arial" w:cs="Arial"/>
        </w:rPr>
      </w:pPr>
    </w:p>
    <w:p w14:paraId="0F4D6D3E" w14:textId="77777777" w:rsidR="0056187B" w:rsidRDefault="0056187B" w:rsidP="00C87F97">
      <w:pPr>
        <w:pStyle w:val="ListParagraph"/>
      </w:pPr>
    </w:p>
    <w:p w14:paraId="2864932E" w14:textId="77777777" w:rsidR="0056187B" w:rsidRDefault="0056187B" w:rsidP="00C87F97">
      <w:pPr>
        <w:pStyle w:val="ListParagraph"/>
      </w:pPr>
    </w:p>
    <w:p w14:paraId="356F1345" w14:textId="77777777" w:rsidR="0056187B" w:rsidRDefault="0056187B" w:rsidP="00C87F97">
      <w:pPr>
        <w:pStyle w:val="ListParagraph"/>
      </w:pPr>
    </w:p>
    <w:p w14:paraId="01430374" w14:textId="77777777" w:rsidR="0056187B" w:rsidRDefault="0056187B" w:rsidP="00C87F97">
      <w:pPr>
        <w:pStyle w:val="ListParagraph"/>
      </w:pPr>
    </w:p>
    <w:p w14:paraId="02E83443" w14:textId="77777777" w:rsidR="0056187B" w:rsidRDefault="0056187B" w:rsidP="00C87F97">
      <w:pPr>
        <w:pStyle w:val="ListParagraph"/>
      </w:pPr>
    </w:p>
    <w:p w14:paraId="2129ADE2" w14:textId="77777777" w:rsidR="0056187B" w:rsidRDefault="0056187B" w:rsidP="00C87F97">
      <w:pPr>
        <w:pStyle w:val="ListParagraph"/>
      </w:pPr>
    </w:p>
    <w:p w14:paraId="57007746" w14:textId="77777777" w:rsidR="0056187B" w:rsidRDefault="0056187B" w:rsidP="00C87F97">
      <w:pPr>
        <w:pStyle w:val="ListParagraph"/>
      </w:pPr>
    </w:p>
    <w:p w14:paraId="47ECA483" w14:textId="77777777" w:rsidR="0056187B" w:rsidRDefault="0056187B" w:rsidP="00C87F97">
      <w:pPr>
        <w:pStyle w:val="ListParagraph"/>
      </w:pPr>
    </w:p>
    <w:p w14:paraId="5C702349" w14:textId="77777777" w:rsidR="0056187B" w:rsidRDefault="0056187B" w:rsidP="00C87F97">
      <w:pPr>
        <w:pStyle w:val="ListParagraph"/>
      </w:pPr>
    </w:p>
    <w:p w14:paraId="55067E5C" w14:textId="77777777" w:rsidR="0056187B" w:rsidRDefault="0056187B" w:rsidP="00C87F97">
      <w:pPr>
        <w:pStyle w:val="ListParagraph"/>
      </w:pPr>
    </w:p>
    <w:p w14:paraId="752A7D44" w14:textId="77777777" w:rsidR="003D72B4" w:rsidRDefault="003D72B4" w:rsidP="00C87F97">
      <w:pPr>
        <w:pStyle w:val="ListParagraph"/>
      </w:pPr>
    </w:p>
    <w:p w14:paraId="7A147E7A" w14:textId="77777777" w:rsidR="003D72B4" w:rsidRDefault="003D72B4" w:rsidP="00C87F97">
      <w:pPr>
        <w:pStyle w:val="ListParagraph"/>
      </w:pPr>
    </w:p>
    <w:p w14:paraId="7F451A5C" w14:textId="77777777" w:rsidR="003D72B4" w:rsidRDefault="003D72B4" w:rsidP="00C87F97">
      <w:pPr>
        <w:pStyle w:val="ListParagraph"/>
      </w:pPr>
    </w:p>
    <w:p w14:paraId="191127FF" w14:textId="77777777" w:rsidR="003D72B4" w:rsidRDefault="003D72B4" w:rsidP="00C87F97">
      <w:pPr>
        <w:pStyle w:val="ListParagraph"/>
      </w:pPr>
    </w:p>
    <w:p w14:paraId="42381CC1" w14:textId="77777777" w:rsidR="003D72B4" w:rsidRDefault="003D72B4" w:rsidP="00C87F97">
      <w:pPr>
        <w:pStyle w:val="ListParagraph"/>
      </w:pPr>
    </w:p>
    <w:p w14:paraId="7DB3FE03" w14:textId="77777777" w:rsidR="003D72B4" w:rsidRDefault="003D72B4" w:rsidP="00C87F97">
      <w:pPr>
        <w:pStyle w:val="ListParagraph"/>
      </w:pPr>
    </w:p>
    <w:p w14:paraId="7D24BA7D" w14:textId="77777777" w:rsidR="003D72B4" w:rsidRDefault="003D72B4" w:rsidP="00C87F97">
      <w:pPr>
        <w:pStyle w:val="ListParagraph"/>
      </w:pPr>
    </w:p>
    <w:p w14:paraId="051341ED" w14:textId="77777777" w:rsidR="003D72B4" w:rsidRDefault="003D72B4" w:rsidP="00C87F97">
      <w:pPr>
        <w:pStyle w:val="ListParagraph"/>
      </w:pPr>
    </w:p>
    <w:p w14:paraId="4ED4E5F5" w14:textId="77777777" w:rsidR="003D72B4" w:rsidRDefault="003D72B4" w:rsidP="00C87F97">
      <w:pPr>
        <w:pStyle w:val="ListParagraph"/>
      </w:pPr>
    </w:p>
    <w:p w14:paraId="5886BF12" w14:textId="77777777" w:rsidR="0056187B" w:rsidRPr="00E94954" w:rsidRDefault="00E94954" w:rsidP="00E94954">
      <w:pPr>
        <w:pStyle w:val="ListParagraph"/>
      </w:pPr>
      <w:r>
        <w:rPr>
          <w:i/>
          <w:noProof/>
          <w:sz w:val="56"/>
          <w:szCs w:val="56"/>
          <w:lang w:bidi="ar-SA"/>
        </w:rPr>
        <mc:AlternateContent>
          <mc:Choice Requires="wps">
            <w:drawing>
              <wp:anchor distT="0" distB="0" distL="114300" distR="114300" simplePos="0" relativeHeight="251750400" behindDoc="0" locked="1" layoutInCell="1" allowOverlap="1" wp14:anchorId="4562F89D" wp14:editId="0A560D18">
                <wp:simplePos x="0" y="0"/>
                <wp:positionH relativeFrom="page">
                  <wp:posOffset>-180340</wp:posOffset>
                </wp:positionH>
                <wp:positionV relativeFrom="page">
                  <wp:posOffset>0</wp:posOffset>
                </wp:positionV>
                <wp:extent cx="8295005" cy="554990"/>
                <wp:effectExtent l="50800" t="25400" r="86995" b="105410"/>
                <wp:wrapNone/>
                <wp:docPr id="28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5005" cy="554990"/>
                        </a:xfrm>
                        <a:prstGeom prst="rect">
                          <a:avLst/>
                        </a:prstGeom>
                        <a:solidFill>
                          <a:srgbClr val="17365D"/>
                        </a:solidFill>
                        <a:ln w="9525">
                          <a:solidFill>
                            <a:srgbClr val="4A7EBB"/>
                          </a:solidFill>
                          <a:miter lim="800000"/>
                          <a:headEnd/>
                          <a:tailEnd/>
                        </a:ln>
                        <a:effectLst>
                          <a:outerShdw blurRad="40000" dist="23000" dir="5400000" rotWithShape="0">
                            <a:srgbClr val="000000">
                              <a:alpha val="34999"/>
                            </a:srgbClr>
                          </a:outerShdw>
                        </a:effectLst>
                      </wps:spPr>
                      <wps:txbx>
                        <w:txbxContent>
                          <w:p w14:paraId="07CBE539" w14:textId="77777777" w:rsidR="00ED74CC" w:rsidRDefault="00ED74CC" w:rsidP="00E94954"/>
                          <w:p w14:paraId="342580DE" w14:textId="77777777" w:rsidR="00ED74CC" w:rsidRDefault="00ED74CC" w:rsidP="00E94954">
                            <w:pPr>
                              <w:ind w:left="6480" w:firstLine="720"/>
                            </w:pPr>
                            <w:r>
                              <w:t>TRU Strategic Energy Management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14.2pt;margin-top:0;width:653.15pt;height:43.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" fillcolor="#17365d" strokecolor="#4a7ebb">
                <v:shadow on="t" color="black" opacity="22936f" origin=",.5" offset="0,.63889mm"/>
                <v:textbox>
                  <w:txbxContent>
                    <w:p w14:paraId="07CBE539" w14:textId="77777777" w:rsidR="00ED74CC" w:rsidRDefault="00ED74CC" w:rsidP="00E94954"/>
                    <w:p w14:paraId="342580DE" w14:textId="77777777" w:rsidR="00ED74CC" w:rsidRDefault="00ED74CC" w:rsidP="00E94954">
                      <w:pPr>
                        <w:ind w:left="6480" w:firstLine="720"/>
                      </w:pPr>
                      <w:r>
                        <w:t>TRU Strategic Energy Management Plan</w:t>
                      </w:r>
                    </w:p>
                  </w:txbxContent>
                </v:textbox>
                <w10:wrap anchorx="page" anchory="page"/>
                <w10:anchorlock/>
              </v:rect>
            </w:pict>
          </mc:Fallback>
        </mc:AlternateContent>
      </w:r>
    </w:p>
    <w:p w14:paraId="445CF1ED" w14:textId="77777777" w:rsidR="0056187B" w:rsidRPr="003D72B4" w:rsidRDefault="0056187B" w:rsidP="003D72B4">
      <w:pPr>
        <w:ind w:firstLine="0"/>
        <w:rPr>
          <w:sz w:val="52"/>
        </w:rPr>
      </w:pPr>
      <w:r w:rsidRPr="003D72B4">
        <w:rPr>
          <w:sz w:val="52"/>
        </w:rPr>
        <w:t>APPENDIX C (BEPI)</w:t>
      </w:r>
    </w:p>
    <w:p w14:paraId="3CB9E983" w14:textId="77777777" w:rsidR="0056187B" w:rsidRDefault="0056187B" w:rsidP="00C87F97">
      <w:pPr>
        <w:pStyle w:val="ListParagraph"/>
      </w:pPr>
    </w:p>
    <w:p w14:paraId="43402D51" w14:textId="77777777" w:rsidR="0056187B" w:rsidRPr="006A64EC" w:rsidRDefault="003D72B4" w:rsidP="00C87F97">
      <w:pPr>
        <w:pStyle w:val="ListParagraph"/>
      </w:pPr>
      <w:r>
        <w:rPr>
          <w:noProof/>
          <w:lang w:bidi="ar-SA"/>
        </w:rPr>
        <w:drawing>
          <wp:inline distT="0" distB="0" distL="0" distR="0" wp14:anchorId="7174DAEA" wp14:editId="2AFF3EA4">
            <wp:extent cx="6227445" cy="23380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227445" cy="2338070"/>
                    </a:xfrm>
                    <a:prstGeom prst="rect">
                      <a:avLst/>
                    </a:prstGeom>
                    <a:noFill/>
                    <a:ln>
                      <a:noFill/>
                    </a:ln>
                  </pic:spPr>
                </pic:pic>
              </a:graphicData>
            </a:graphic>
          </wp:inline>
        </w:drawing>
      </w:r>
    </w:p>
    <w:sectPr w:rsidR="0056187B" w:rsidRPr="006A64EC" w:rsidSect="00EF12A2">
      <w:headerReference w:type="default" r:id="rId31"/>
      <w:footerReference w:type="default" r:id="rId32"/>
      <w:footnotePr>
        <w:pos w:val="beneathText"/>
      </w:footnotePr>
      <w:type w:val="continuous"/>
      <w:pgSz w:w="12240" w:h="15840"/>
      <w:pgMar w:top="806" w:right="1440" w:bottom="994" w:left="994" w:header="706"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35366" w14:textId="77777777" w:rsidR="00ED74CC" w:rsidRDefault="00ED74CC" w:rsidP="00CB4F41">
      <w:r>
        <w:separator/>
      </w:r>
    </w:p>
  </w:endnote>
  <w:endnote w:type="continuationSeparator" w:id="0">
    <w:p w14:paraId="12AA0E85" w14:textId="77777777" w:rsidR="00ED74CC" w:rsidRDefault="00ED74CC" w:rsidP="00CB4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E4DC0" w14:textId="77777777" w:rsidR="00ED74CC" w:rsidRDefault="00ED74CC" w:rsidP="00292842">
    <w:pPr>
      <w:pStyle w:val="Footer"/>
      <w:pBdr>
        <w:top w:val="single" w:sz="4" w:space="0" w:color="D9D9D9"/>
      </w:pBdr>
      <w:jc w:val="right"/>
    </w:pPr>
  </w:p>
  <w:p w14:paraId="0909B703" w14:textId="77777777" w:rsidR="00ED74CC" w:rsidRDefault="00ED74CC" w:rsidP="00292842">
    <w:pPr>
      <w:pStyle w:val="Footer"/>
      <w:pBdr>
        <w:top w:val="single" w:sz="4" w:space="0" w:color="D9D9D9"/>
      </w:pBdr>
      <w:jc w:val="right"/>
    </w:pPr>
    <w:r>
      <w:tab/>
    </w:r>
    <w:r>
      <w:tab/>
      <w:t xml:space="preserve">     </w:t>
    </w:r>
    <w:r>
      <w:fldChar w:fldCharType="begin"/>
    </w:r>
    <w:r>
      <w:instrText xml:space="preserve"> PAGE   \* MERGEFORMAT </w:instrText>
    </w:r>
    <w:r>
      <w:fldChar w:fldCharType="separate"/>
    </w:r>
    <w:r w:rsidR="00BC2DDA">
      <w:rPr>
        <w:noProof/>
      </w:rPr>
      <w:t>1</w:t>
    </w:r>
    <w:r>
      <w:rPr>
        <w:noProof/>
      </w:rPr>
      <w:fldChar w:fldCharType="end"/>
    </w:r>
    <w:r>
      <w:t xml:space="preserve"> | </w:t>
    </w:r>
    <w:r>
      <w:rPr>
        <w:color w:val="7F7F7F"/>
        <w:spacing w:val="60"/>
      </w:rPr>
      <w:t>Page</w:t>
    </w:r>
  </w:p>
  <w:p w14:paraId="54BEB605" w14:textId="77777777" w:rsidR="00ED74CC" w:rsidRDefault="00ED74CC" w:rsidP="00CB4F41">
    <w:pPr>
      <w:pStyle w:val="Foote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D38D0" w14:textId="77777777" w:rsidR="00ED74CC" w:rsidRDefault="00ED74CC" w:rsidP="00292842">
    <w:pPr>
      <w:pStyle w:val="Footer"/>
      <w:pBdr>
        <w:top w:val="single" w:sz="4" w:space="0" w:color="D9D9D9"/>
      </w:pBdr>
      <w:jc w:val="right"/>
    </w:pPr>
  </w:p>
  <w:p w14:paraId="27195DB4" w14:textId="77777777" w:rsidR="00ED74CC" w:rsidRDefault="00ED74CC" w:rsidP="00292842">
    <w:pPr>
      <w:pStyle w:val="Footer"/>
      <w:pBdr>
        <w:top w:val="single" w:sz="4" w:space="0" w:color="D9D9D9"/>
      </w:pBdr>
      <w:jc w:val="right"/>
    </w:pPr>
    <w:r>
      <w:tab/>
    </w:r>
    <w:r>
      <w:tab/>
      <w:t xml:space="preserve">     </w:t>
    </w:r>
    <w:r>
      <w:fldChar w:fldCharType="begin"/>
    </w:r>
    <w:r>
      <w:instrText xml:space="preserve"> PAGE   \* MERGEFORMAT </w:instrText>
    </w:r>
    <w:r>
      <w:fldChar w:fldCharType="separate"/>
    </w:r>
    <w:r w:rsidR="00BC2DDA">
      <w:rPr>
        <w:noProof/>
      </w:rPr>
      <w:t>6</w:t>
    </w:r>
    <w:r>
      <w:rPr>
        <w:noProof/>
      </w:rPr>
      <w:fldChar w:fldCharType="end"/>
    </w:r>
    <w:r>
      <w:t xml:space="preserve"> | </w:t>
    </w:r>
    <w:r>
      <w:rPr>
        <w:color w:val="7F7F7F"/>
        <w:spacing w:val="60"/>
      </w:rPr>
      <w:t>Page</w:t>
    </w:r>
  </w:p>
  <w:p w14:paraId="132C8993" w14:textId="77777777" w:rsidR="00ED74CC" w:rsidRDefault="00ED74CC" w:rsidP="00CB4F41">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2F3B8" w14:textId="77777777" w:rsidR="00ED74CC" w:rsidRDefault="00ED74CC" w:rsidP="00CB4F41">
      <w:r>
        <w:separator/>
      </w:r>
    </w:p>
  </w:footnote>
  <w:footnote w:type="continuationSeparator" w:id="0">
    <w:p w14:paraId="145A5274" w14:textId="77777777" w:rsidR="00ED74CC" w:rsidRDefault="00ED74CC" w:rsidP="00CB4F41">
      <w:r>
        <w:continuationSeparator/>
      </w:r>
    </w:p>
  </w:footnote>
  <w:footnote w:id="1">
    <w:p w14:paraId="63815E43" w14:textId="77777777" w:rsidR="00ED74CC" w:rsidRPr="008234D0" w:rsidRDefault="00ED74CC" w:rsidP="00707CD5">
      <w:pPr>
        <w:rPr>
          <w:lang w:val="en-C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4FCD0" w14:textId="77777777" w:rsidR="00ED74CC" w:rsidRPr="003B4BF4" w:rsidRDefault="00ED74CC" w:rsidP="00CB4F41">
    <w:pPr>
      <w:pStyle w:val="Header"/>
      <w:rPr>
        <w:color w:val="FFFFFF"/>
      </w:rPr>
    </w:pPr>
    <w:r w:rsidRPr="003B4BF4">
      <w:rPr>
        <w:color w:val="FFFFFF"/>
      </w:rPr>
      <w:t>TRU Strategic Energy Management Plan</w:t>
    </w:r>
  </w:p>
  <w:p w14:paraId="0443A9FB" w14:textId="77777777" w:rsidR="00ED74CC" w:rsidRDefault="00ED74CC" w:rsidP="00CB4F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60E0" w14:textId="4F788D53" w:rsidR="00ED74CC" w:rsidRDefault="00ED74CC" w:rsidP="00CB4F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FAD5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72A2F"/>
    <w:multiLevelType w:val="hybridMultilevel"/>
    <w:tmpl w:val="FD0EA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356BEE"/>
    <w:multiLevelType w:val="hybridMultilevel"/>
    <w:tmpl w:val="A9A6B9C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139B5B4F"/>
    <w:multiLevelType w:val="hybridMultilevel"/>
    <w:tmpl w:val="68E44D7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63A6CA0"/>
    <w:multiLevelType w:val="hybridMultilevel"/>
    <w:tmpl w:val="3A48617A"/>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7555226"/>
    <w:multiLevelType w:val="multilevel"/>
    <w:tmpl w:val="3F2602A0"/>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
    <w:nsid w:val="28D537BC"/>
    <w:multiLevelType w:val="hybridMultilevel"/>
    <w:tmpl w:val="93F8F6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FE63CB4"/>
    <w:multiLevelType w:val="hybridMultilevel"/>
    <w:tmpl w:val="15C237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339817EF"/>
    <w:multiLevelType w:val="hybridMultilevel"/>
    <w:tmpl w:val="E7A8A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5D60DAF"/>
    <w:multiLevelType w:val="hybridMultilevel"/>
    <w:tmpl w:val="3FFC0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9F91CC5"/>
    <w:multiLevelType w:val="hybridMultilevel"/>
    <w:tmpl w:val="D17C0286"/>
    <w:lvl w:ilvl="0" w:tplc="04090019">
      <w:start w:val="1"/>
      <w:numFmt w:val="lowerLetter"/>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2FB35E6"/>
    <w:multiLevelType w:val="multilevel"/>
    <w:tmpl w:val="EE2211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541625E3"/>
    <w:multiLevelType w:val="multilevel"/>
    <w:tmpl w:val="64FA65DE"/>
    <w:lvl w:ilvl="0">
      <w:start w:val="1"/>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nsid w:val="58A63247"/>
    <w:multiLevelType w:val="multilevel"/>
    <w:tmpl w:val="32740D4E"/>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D740866"/>
    <w:multiLevelType w:val="hybridMultilevel"/>
    <w:tmpl w:val="DCE6F05C"/>
    <w:lvl w:ilvl="0" w:tplc="10090001">
      <w:start w:val="2"/>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D7C19D1"/>
    <w:multiLevelType w:val="hybridMultilevel"/>
    <w:tmpl w:val="369E97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5E692772"/>
    <w:multiLevelType w:val="hybridMultilevel"/>
    <w:tmpl w:val="55C49CFC"/>
    <w:lvl w:ilvl="0" w:tplc="1009000F">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7">
    <w:nsid w:val="62AB043D"/>
    <w:multiLevelType w:val="hybridMultilevel"/>
    <w:tmpl w:val="C43CCD66"/>
    <w:lvl w:ilvl="0" w:tplc="207C8E84">
      <w:start w:val="1"/>
      <w:numFmt w:val="bullet"/>
      <w:lvlText w:val=""/>
      <w:lvlJc w:val="left"/>
      <w:pPr>
        <w:ind w:left="1080" w:hanging="360"/>
      </w:pPr>
      <w:rPr>
        <w:rFonts w:ascii="Symbol" w:eastAsia="Times New Roman"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nsid w:val="65402051"/>
    <w:multiLevelType w:val="hybridMultilevel"/>
    <w:tmpl w:val="4266C6AE"/>
    <w:lvl w:ilvl="0" w:tplc="10090001">
      <w:start w:val="2"/>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6B4585C"/>
    <w:multiLevelType w:val="hybridMultilevel"/>
    <w:tmpl w:val="DBFCF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9006B50"/>
    <w:multiLevelType w:val="hybridMultilevel"/>
    <w:tmpl w:val="628AE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B543867"/>
    <w:multiLevelType w:val="hybridMultilevel"/>
    <w:tmpl w:val="FBDA9104"/>
    <w:lvl w:ilvl="0" w:tplc="93E40B26">
      <w:start w:val="1"/>
      <w:numFmt w:val="bullet"/>
      <w:lvlText w:val=""/>
      <w:lvlJc w:val="left"/>
      <w:pPr>
        <w:ind w:left="1080" w:hanging="360"/>
      </w:pPr>
      <w:rPr>
        <w:rFonts w:ascii="Symbol" w:eastAsia="Times New Roman"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nsid w:val="79A46398"/>
    <w:multiLevelType w:val="hybridMultilevel"/>
    <w:tmpl w:val="5F4AFDD6"/>
    <w:lvl w:ilvl="0" w:tplc="5164D84C">
      <w:start w:val="2"/>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6"/>
  </w:num>
  <w:num w:numId="4">
    <w:abstractNumId w:val="8"/>
  </w:num>
  <w:num w:numId="5">
    <w:abstractNumId w:val="1"/>
  </w:num>
  <w:num w:numId="6">
    <w:abstractNumId w:val="21"/>
  </w:num>
  <w:num w:numId="7">
    <w:abstractNumId w:val="17"/>
  </w:num>
  <w:num w:numId="8">
    <w:abstractNumId w:val="18"/>
  </w:num>
  <w:num w:numId="9">
    <w:abstractNumId w:val="14"/>
  </w:num>
  <w:num w:numId="10">
    <w:abstractNumId w:val="9"/>
  </w:num>
  <w:num w:numId="11">
    <w:abstractNumId w:val="3"/>
  </w:num>
  <w:num w:numId="12">
    <w:abstractNumId w:val="20"/>
  </w:num>
  <w:num w:numId="13">
    <w:abstractNumId w:val="15"/>
  </w:num>
  <w:num w:numId="14">
    <w:abstractNumId w:val="4"/>
  </w:num>
  <w:num w:numId="15">
    <w:abstractNumId w:val="5"/>
  </w:num>
  <w:num w:numId="16">
    <w:abstractNumId w:val="19"/>
  </w:num>
  <w:num w:numId="17">
    <w:abstractNumId w:val="1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2"/>
  </w:num>
  <w:num w:numId="21">
    <w:abstractNumId w:val="7"/>
  </w:num>
  <w:num w:numId="22">
    <w:abstractNumId w:val="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drawingGridHorizontalSpacing w:val="108"/>
  <w:drawingGridVerticalSpacing w:val="11"/>
  <w:displayHorizontalDrawingGridEvery w:val="2"/>
  <w:doNotUseMarginsForDrawingGridOrigin/>
  <w:drawingGridHorizontalOrigin w:val="1440"/>
  <w:drawingGridVerticalOrigin w:val="23"/>
  <w:characterSpacingControl w:val="doNotCompress"/>
  <w:hdrShapeDefaults>
    <o:shapedefaults v:ext="edit" spidmax="18433" fill="f" fillcolor="white" stroke="f">
      <v:fill color="white" on="f"/>
      <v:stroke on="f"/>
      <v:textbox inset=",7.2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F41"/>
    <w:rsid w:val="00000817"/>
    <w:rsid w:val="00000F84"/>
    <w:rsid w:val="00011A21"/>
    <w:rsid w:val="00011EF0"/>
    <w:rsid w:val="00013C61"/>
    <w:rsid w:val="00014670"/>
    <w:rsid w:val="000219A2"/>
    <w:rsid w:val="000250CA"/>
    <w:rsid w:val="00025465"/>
    <w:rsid w:val="000321F8"/>
    <w:rsid w:val="00034F90"/>
    <w:rsid w:val="000519C7"/>
    <w:rsid w:val="000538B4"/>
    <w:rsid w:val="0006033A"/>
    <w:rsid w:val="00063DD7"/>
    <w:rsid w:val="00072A09"/>
    <w:rsid w:val="000752E8"/>
    <w:rsid w:val="000764F5"/>
    <w:rsid w:val="00083A84"/>
    <w:rsid w:val="00093799"/>
    <w:rsid w:val="000A44F1"/>
    <w:rsid w:val="000B27F8"/>
    <w:rsid w:val="000B311A"/>
    <w:rsid w:val="000B3821"/>
    <w:rsid w:val="000B4301"/>
    <w:rsid w:val="000C0C52"/>
    <w:rsid w:val="000D59C2"/>
    <w:rsid w:val="000D621D"/>
    <w:rsid w:val="000D625D"/>
    <w:rsid w:val="000E7355"/>
    <w:rsid w:val="000F711A"/>
    <w:rsid w:val="001063A2"/>
    <w:rsid w:val="001064DB"/>
    <w:rsid w:val="00110485"/>
    <w:rsid w:val="00114A82"/>
    <w:rsid w:val="00114B80"/>
    <w:rsid w:val="00123805"/>
    <w:rsid w:val="0013488E"/>
    <w:rsid w:val="00135AEE"/>
    <w:rsid w:val="00135B2C"/>
    <w:rsid w:val="00142C4C"/>
    <w:rsid w:val="00162E9C"/>
    <w:rsid w:val="00163BD0"/>
    <w:rsid w:val="00167DC3"/>
    <w:rsid w:val="00167E3A"/>
    <w:rsid w:val="00171954"/>
    <w:rsid w:val="001808C5"/>
    <w:rsid w:val="00181939"/>
    <w:rsid w:val="00187615"/>
    <w:rsid w:val="00190049"/>
    <w:rsid w:val="0019135B"/>
    <w:rsid w:val="001A03E4"/>
    <w:rsid w:val="001A2590"/>
    <w:rsid w:val="001A67BB"/>
    <w:rsid w:val="001A7454"/>
    <w:rsid w:val="001B76F4"/>
    <w:rsid w:val="001C753A"/>
    <w:rsid w:val="001D002B"/>
    <w:rsid w:val="001D1A2E"/>
    <w:rsid w:val="001E4148"/>
    <w:rsid w:val="001E5302"/>
    <w:rsid w:val="001E77F2"/>
    <w:rsid w:val="001F4F54"/>
    <w:rsid w:val="00203299"/>
    <w:rsid w:val="00204356"/>
    <w:rsid w:val="00210BA2"/>
    <w:rsid w:val="002118E1"/>
    <w:rsid w:val="002132B4"/>
    <w:rsid w:val="00217994"/>
    <w:rsid w:val="0022750E"/>
    <w:rsid w:val="00233132"/>
    <w:rsid w:val="0023687A"/>
    <w:rsid w:val="00240BCE"/>
    <w:rsid w:val="002530E5"/>
    <w:rsid w:val="00254AA3"/>
    <w:rsid w:val="00255D2F"/>
    <w:rsid w:val="0027134F"/>
    <w:rsid w:val="00291320"/>
    <w:rsid w:val="00292842"/>
    <w:rsid w:val="00293715"/>
    <w:rsid w:val="00295880"/>
    <w:rsid w:val="00297809"/>
    <w:rsid w:val="002A0FAA"/>
    <w:rsid w:val="002A50A2"/>
    <w:rsid w:val="002B123F"/>
    <w:rsid w:val="002B3CFE"/>
    <w:rsid w:val="002C320E"/>
    <w:rsid w:val="002D00DB"/>
    <w:rsid w:val="002D4419"/>
    <w:rsid w:val="002D45EA"/>
    <w:rsid w:val="002E1827"/>
    <w:rsid w:val="002F1A4C"/>
    <w:rsid w:val="00300EB8"/>
    <w:rsid w:val="0030120F"/>
    <w:rsid w:val="003067C9"/>
    <w:rsid w:val="00307C1A"/>
    <w:rsid w:val="00314117"/>
    <w:rsid w:val="00316FD8"/>
    <w:rsid w:val="00317075"/>
    <w:rsid w:val="0032237C"/>
    <w:rsid w:val="00323E88"/>
    <w:rsid w:val="00323FBE"/>
    <w:rsid w:val="00324ECD"/>
    <w:rsid w:val="003311B2"/>
    <w:rsid w:val="003315A7"/>
    <w:rsid w:val="00336544"/>
    <w:rsid w:val="00337576"/>
    <w:rsid w:val="0034005D"/>
    <w:rsid w:val="00360E71"/>
    <w:rsid w:val="00363609"/>
    <w:rsid w:val="00367BF1"/>
    <w:rsid w:val="00370446"/>
    <w:rsid w:val="003719FC"/>
    <w:rsid w:val="003743CF"/>
    <w:rsid w:val="00374EA4"/>
    <w:rsid w:val="00391BF4"/>
    <w:rsid w:val="003B2A8A"/>
    <w:rsid w:val="003B4BF4"/>
    <w:rsid w:val="003C2E40"/>
    <w:rsid w:val="003C62BE"/>
    <w:rsid w:val="003D07CF"/>
    <w:rsid w:val="003D3539"/>
    <w:rsid w:val="003D72B4"/>
    <w:rsid w:val="003D7CC2"/>
    <w:rsid w:val="004068CC"/>
    <w:rsid w:val="00427707"/>
    <w:rsid w:val="00440D8B"/>
    <w:rsid w:val="00443041"/>
    <w:rsid w:val="004436E3"/>
    <w:rsid w:val="004448E8"/>
    <w:rsid w:val="0044654B"/>
    <w:rsid w:val="00446A90"/>
    <w:rsid w:val="00461F45"/>
    <w:rsid w:val="00463A55"/>
    <w:rsid w:val="004669C6"/>
    <w:rsid w:val="00466C9D"/>
    <w:rsid w:val="0047155A"/>
    <w:rsid w:val="0047495C"/>
    <w:rsid w:val="00485FEB"/>
    <w:rsid w:val="00494CCB"/>
    <w:rsid w:val="00494ED6"/>
    <w:rsid w:val="004967C2"/>
    <w:rsid w:val="004A2F8F"/>
    <w:rsid w:val="004A4A78"/>
    <w:rsid w:val="004A5D17"/>
    <w:rsid w:val="004B6800"/>
    <w:rsid w:val="004C2B9E"/>
    <w:rsid w:val="004C4876"/>
    <w:rsid w:val="004C67C4"/>
    <w:rsid w:val="004D3774"/>
    <w:rsid w:val="004E0392"/>
    <w:rsid w:val="004E29D2"/>
    <w:rsid w:val="005022A7"/>
    <w:rsid w:val="0050669C"/>
    <w:rsid w:val="005073B1"/>
    <w:rsid w:val="00511979"/>
    <w:rsid w:val="00514B23"/>
    <w:rsid w:val="00516A5D"/>
    <w:rsid w:val="005439A7"/>
    <w:rsid w:val="005443DD"/>
    <w:rsid w:val="00546376"/>
    <w:rsid w:val="00546F06"/>
    <w:rsid w:val="00551D52"/>
    <w:rsid w:val="00554B7C"/>
    <w:rsid w:val="005572EA"/>
    <w:rsid w:val="00560F04"/>
    <w:rsid w:val="0056187B"/>
    <w:rsid w:val="00564F48"/>
    <w:rsid w:val="00566085"/>
    <w:rsid w:val="00572F0F"/>
    <w:rsid w:val="005730DD"/>
    <w:rsid w:val="0057476D"/>
    <w:rsid w:val="00580FF7"/>
    <w:rsid w:val="0058248D"/>
    <w:rsid w:val="00583953"/>
    <w:rsid w:val="00591908"/>
    <w:rsid w:val="005A4A3F"/>
    <w:rsid w:val="005C44F3"/>
    <w:rsid w:val="005C519D"/>
    <w:rsid w:val="005D263C"/>
    <w:rsid w:val="005D4AC3"/>
    <w:rsid w:val="005E0511"/>
    <w:rsid w:val="005E2E94"/>
    <w:rsid w:val="005E7457"/>
    <w:rsid w:val="005E777C"/>
    <w:rsid w:val="005F00DA"/>
    <w:rsid w:val="005F2984"/>
    <w:rsid w:val="005F40AC"/>
    <w:rsid w:val="0060339C"/>
    <w:rsid w:val="00611811"/>
    <w:rsid w:val="00624230"/>
    <w:rsid w:val="006344CA"/>
    <w:rsid w:val="00644DA7"/>
    <w:rsid w:val="006462B1"/>
    <w:rsid w:val="00647022"/>
    <w:rsid w:val="00656C27"/>
    <w:rsid w:val="006601A6"/>
    <w:rsid w:val="0066654B"/>
    <w:rsid w:val="00667E28"/>
    <w:rsid w:val="00670541"/>
    <w:rsid w:val="00671F09"/>
    <w:rsid w:val="0068435E"/>
    <w:rsid w:val="006846A3"/>
    <w:rsid w:val="006856DF"/>
    <w:rsid w:val="00685E9E"/>
    <w:rsid w:val="006866F9"/>
    <w:rsid w:val="0069200F"/>
    <w:rsid w:val="00694E1D"/>
    <w:rsid w:val="006A1C4F"/>
    <w:rsid w:val="006A64EC"/>
    <w:rsid w:val="006A77B3"/>
    <w:rsid w:val="006B1A9D"/>
    <w:rsid w:val="006B5E8D"/>
    <w:rsid w:val="006D16F0"/>
    <w:rsid w:val="006D4F44"/>
    <w:rsid w:val="006E54A2"/>
    <w:rsid w:val="006F4138"/>
    <w:rsid w:val="006F47CC"/>
    <w:rsid w:val="006F527F"/>
    <w:rsid w:val="00702A27"/>
    <w:rsid w:val="00705B0E"/>
    <w:rsid w:val="00705B83"/>
    <w:rsid w:val="00707CD5"/>
    <w:rsid w:val="00712986"/>
    <w:rsid w:val="0071368C"/>
    <w:rsid w:val="007138F2"/>
    <w:rsid w:val="00713A25"/>
    <w:rsid w:val="007140B2"/>
    <w:rsid w:val="00716C49"/>
    <w:rsid w:val="00720A5A"/>
    <w:rsid w:val="00731DE0"/>
    <w:rsid w:val="00734002"/>
    <w:rsid w:val="00734DD4"/>
    <w:rsid w:val="00734E5B"/>
    <w:rsid w:val="00742F24"/>
    <w:rsid w:val="00754DA8"/>
    <w:rsid w:val="007625C8"/>
    <w:rsid w:val="007734AD"/>
    <w:rsid w:val="00773604"/>
    <w:rsid w:val="007748C8"/>
    <w:rsid w:val="00781116"/>
    <w:rsid w:val="0078467A"/>
    <w:rsid w:val="0078688A"/>
    <w:rsid w:val="007A2683"/>
    <w:rsid w:val="007A6C4C"/>
    <w:rsid w:val="007A7431"/>
    <w:rsid w:val="007B679C"/>
    <w:rsid w:val="007C3979"/>
    <w:rsid w:val="007C5418"/>
    <w:rsid w:val="007C7541"/>
    <w:rsid w:val="007C75C7"/>
    <w:rsid w:val="007D484A"/>
    <w:rsid w:val="007E3128"/>
    <w:rsid w:val="007F5F47"/>
    <w:rsid w:val="008234D0"/>
    <w:rsid w:val="00825924"/>
    <w:rsid w:val="0082596E"/>
    <w:rsid w:val="00825A1F"/>
    <w:rsid w:val="008265A9"/>
    <w:rsid w:val="008363AB"/>
    <w:rsid w:val="00837831"/>
    <w:rsid w:val="00844DDD"/>
    <w:rsid w:val="0085097D"/>
    <w:rsid w:val="00860524"/>
    <w:rsid w:val="008608F3"/>
    <w:rsid w:val="00861377"/>
    <w:rsid w:val="00870552"/>
    <w:rsid w:val="00871BAD"/>
    <w:rsid w:val="008741E4"/>
    <w:rsid w:val="00874D55"/>
    <w:rsid w:val="00877630"/>
    <w:rsid w:val="00877E8A"/>
    <w:rsid w:val="0088231E"/>
    <w:rsid w:val="008A5C0B"/>
    <w:rsid w:val="008A5E26"/>
    <w:rsid w:val="008B1C18"/>
    <w:rsid w:val="008B2404"/>
    <w:rsid w:val="008B3914"/>
    <w:rsid w:val="008C1757"/>
    <w:rsid w:val="008C6198"/>
    <w:rsid w:val="008D466D"/>
    <w:rsid w:val="008D492B"/>
    <w:rsid w:val="008E0554"/>
    <w:rsid w:val="008E1BCD"/>
    <w:rsid w:val="008E3893"/>
    <w:rsid w:val="008E6790"/>
    <w:rsid w:val="008F4342"/>
    <w:rsid w:val="009039F6"/>
    <w:rsid w:val="00911BE6"/>
    <w:rsid w:val="00915DD7"/>
    <w:rsid w:val="00917B2C"/>
    <w:rsid w:val="00921254"/>
    <w:rsid w:val="009219A9"/>
    <w:rsid w:val="009270E3"/>
    <w:rsid w:val="00927199"/>
    <w:rsid w:val="0094134C"/>
    <w:rsid w:val="00941E46"/>
    <w:rsid w:val="00945E2E"/>
    <w:rsid w:val="00947C60"/>
    <w:rsid w:val="00951FCD"/>
    <w:rsid w:val="009828B9"/>
    <w:rsid w:val="0098501B"/>
    <w:rsid w:val="00986DB2"/>
    <w:rsid w:val="009951ED"/>
    <w:rsid w:val="009A4BCA"/>
    <w:rsid w:val="009A5B51"/>
    <w:rsid w:val="009B2183"/>
    <w:rsid w:val="009C79B2"/>
    <w:rsid w:val="009D0AB0"/>
    <w:rsid w:val="009D0C0F"/>
    <w:rsid w:val="009D0C12"/>
    <w:rsid w:val="009D0DAD"/>
    <w:rsid w:val="009D1340"/>
    <w:rsid w:val="009E384A"/>
    <w:rsid w:val="009F043D"/>
    <w:rsid w:val="00A00F34"/>
    <w:rsid w:val="00A0689E"/>
    <w:rsid w:val="00A33FB3"/>
    <w:rsid w:val="00A345BF"/>
    <w:rsid w:val="00A36DBE"/>
    <w:rsid w:val="00A405A7"/>
    <w:rsid w:val="00A4253C"/>
    <w:rsid w:val="00A52537"/>
    <w:rsid w:val="00A53877"/>
    <w:rsid w:val="00A579E3"/>
    <w:rsid w:val="00A676CE"/>
    <w:rsid w:val="00A73A20"/>
    <w:rsid w:val="00A74364"/>
    <w:rsid w:val="00A82386"/>
    <w:rsid w:val="00A847D0"/>
    <w:rsid w:val="00A91568"/>
    <w:rsid w:val="00A9506E"/>
    <w:rsid w:val="00A951FB"/>
    <w:rsid w:val="00A956C8"/>
    <w:rsid w:val="00A96541"/>
    <w:rsid w:val="00AA6646"/>
    <w:rsid w:val="00AB2519"/>
    <w:rsid w:val="00AB6F0A"/>
    <w:rsid w:val="00AC2FBB"/>
    <w:rsid w:val="00AC4F56"/>
    <w:rsid w:val="00AD036B"/>
    <w:rsid w:val="00AD374A"/>
    <w:rsid w:val="00AD7EE7"/>
    <w:rsid w:val="00AE1FFD"/>
    <w:rsid w:val="00AE2A22"/>
    <w:rsid w:val="00AE6EC6"/>
    <w:rsid w:val="00AF2D94"/>
    <w:rsid w:val="00B0222D"/>
    <w:rsid w:val="00B03581"/>
    <w:rsid w:val="00B10EF3"/>
    <w:rsid w:val="00B13421"/>
    <w:rsid w:val="00B15396"/>
    <w:rsid w:val="00B1677D"/>
    <w:rsid w:val="00B17945"/>
    <w:rsid w:val="00B21CE2"/>
    <w:rsid w:val="00B33A66"/>
    <w:rsid w:val="00B351BD"/>
    <w:rsid w:val="00B432E7"/>
    <w:rsid w:val="00B56620"/>
    <w:rsid w:val="00B569BC"/>
    <w:rsid w:val="00B63957"/>
    <w:rsid w:val="00B727D7"/>
    <w:rsid w:val="00B741E1"/>
    <w:rsid w:val="00B87660"/>
    <w:rsid w:val="00B90450"/>
    <w:rsid w:val="00B90EA5"/>
    <w:rsid w:val="00B96597"/>
    <w:rsid w:val="00BA796A"/>
    <w:rsid w:val="00BB1800"/>
    <w:rsid w:val="00BC1D14"/>
    <w:rsid w:val="00BC2221"/>
    <w:rsid w:val="00BC2DDA"/>
    <w:rsid w:val="00BC353C"/>
    <w:rsid w:val="00BD6EB4"/>
    <w:rsid w:val="00BE06CE"/>
    <w:rsid w:val="00BE3570"/>
    <w:rsid w:val="00BE4944"/>
    <w:rsid w:val="00BE7131"/>
    <w:rsid w:val="00BF4941"/>
    <w:rsid w:val="00C04D4B"/>
    <w:rsid w:val="00C06DF5"/>
    <w:rsid w:val="00C11AEA"/>
    <w:rsid w:val="00C16BCE"/>
    <w:rsid w:val="00C25513"/>
    <w:rsid w:val="00C3014B"/>
    <w:rsid w:val="00C307C1"/>
    <w:rsid w:val="00C31122"/>
    <w:rsid w:val="00C43E38"/>
    <w:rsid w:val="00C610F7"/>
    <w:rsid w:val="00C70CBF"/>
    <w:rsid w:val="00C7266D"/>
    <w:rsid w:val="00C87B47"/>
    <w:rsid w:val="00C87F97"/>
    <w:rsid w:val="00C945E7"/>
    <w:rsid w:val="00CA3607"/>
    <w:rsid w:val="00CB4F41"/>
    <w:rsid w:val="00CB6563"/>
    <w:rsid w:val="00CB675C"/>
    <w:rsid w:val="00CB73E0"/>
    <w:rsid w:val="00CC463B"/>
    <w:rsid w:val="00CE0416"/>
    <w:rsid w:val="00CE4EEB"/>
    <w:rsid w:val="00CE5EF4"/>
    <w:rsid w:val="00CF1FB3"/>
    <w:rsid w:val="00CF231A"/>
    <w:rsid w:val="00CF5000"/>
    <w:rsid w:val="00D00111"/>
    <w:rsid w:val="00D03054"/>
    <w:rsid w:val="00D06219"/>
    <w:rsid w:val="00D11D96"/>
    <w:rsid w:val="00D12D35"/>
    <w:rsid w:val="00D13305"/>
    <w:rsid w:val="00D14524"/>
    <w:rsid w:val="00D15929"/>
    <w:rsid w:val="00D20390"/>
    <w:rsid w:val="00D2079E"/>
    <w:rsid w:val="00D35C11"/>
    <w:rsid w:val="00D41481"/>
    <w:rsid w:val="00D4441C"/>
    <w:rsid w:val="00D528A7"/>
    <w:rsid w:val="00D559CC"/>
    <w:rsid w:val="00D60376"/>
    <w:rsid w:val="00D61D9A"/>
    <w:rsid w:val="00D6300E"/>
    <w:rsid w:val="00D64BC1"/>
    <w:rsid w:val="00D66D4B"/>
    <w:rsid w:val="00D705E3"/>
    <w:rsid w:val="00D720EF"/>
    <w:rsid w:val="00D7360F"/>
    <w:rsid w:val="00D75568"/>
    <w:rsid w:val="00D81F45"/>
    <w:rsid w:val="00D82513"/>
    <w:rsid w:val="00D85280"/>
    <w:rsid w:val="00D87D18"/>
    <w:rsid w:val="00D90653"/>
    <w:rsid w:val="00D95C77"/>
    <w:rsid w:val="00D96A47"/>
    <w:rsid w:val="00DA27F4"/>
    <w:rsid w:val="00DB1E54"/>
    <w:rsid w:val="00DC0F2E"/>
    <w:rsid w:val="00DC2B3A"/>
    <w:rsid w:val="00DD0934"/>
    <w:rsid w:val="00DE355D"/>
    <w:rsid w:val="00DE37B1"/>
    <w:rsid w:val="00DE4BD2"/>
    <w:rsid w:val="00DE6383"/>
    <w:rsid w:val="00DE6A53"/>
    <w:rsid w:val="00DF1347"/>
    <w:rsid w:val="00E0155D"/>
    <w:rsid w:val="00E0468E"/>
    <w:rsid w:val="00E11C50"/>
    <w:rsid w:val="00E20197"/>
    <w:rsid w:val="00E33077"/>
    <w:rsid w:val="00E3333B"/>
    <w:rsid w:val="00E34C04"/>
    <w:rsid w:val="00E36CCA"/>
    <w:rsid w:val="00E37DCF"/>
    <w:rsid w:val="00E37F24"/>
    <w:rsid w:val="00E42DBB"/>
    <w:rsid w:val="00E51138"/>
    <w:rsid w:val="00E74B3B"/>
    <w:rsid w:val="00E74D99"/>
    <w:rsid w:val="00E80BCF"/>
    <w:rsid w:val="00E81CC9"/>
    <w:rsid w:val="00E86133"/>
    <w:rsid w:val="00E93ED3"/>
    <w:rsid w:val="00E94954"/>
    <w:rsid w:val="00E95495"/>
    <w:rsid w:val="00E96378"/>
    <w:rsid w:val="00E96D2F"/>
    <w:rsid w:val="00E97797"/>
    <w:rsid w:val="00EA62A9"/>
    <w:rsid w:val="00EB4973"/>
    <w:rsid w:val="00EC2624"/>
    <w:rsid w:val="00EC615C"/>
    <w:rsid w:val="00ED5383"/>
    <w:rsid w:val="00ED74CC"/>
    <w:rsid w:val="00EE0C98"/>
    <w:rsid w:val="00EE19B8"/>
    <w:rsid w:val="00EF12A2"/>
    <w:rsid w:val="00F01772"/>
    <w:rsid w:val="00F07180"/>
    <w:rsid w:val="00F148DF"/>
    <w:rsid w:val="00F166F3"/>
    <w:rsid w:val="00F16941"/>
    <w:rsid w:val="00F21144"/>
    <w:rsid w:val="00F27F82"/>
    <w:rsid w:val="00F32C3A"/>
    <w:rsid w:val="00F37C4D"/>
    <w:rsid w:val="00F4233C"/>
    <w:rsid w:val="00F443B5"/>
    <w:rsid w:val="00F45437"/>
    <w:rsid w:val="00F53971"/>
    <w:rsid w:val="00F53BA9"/>
    <w:rsid w:val="00F5467E"/>
    <w:rsid w:val="00F600A1"/>
    <w:rsid w:val="00F6030E"/>
    <w:rsid w:val="00F64B7A"/>
    <w:rsid w:val="00F663C2"/>
    <w:rsid w:val="00F712E5"/>
    <w:rsid w:val="00F72D88"/>
    <w:rsid w:val="00F73535"/>
    <w:rsid w:val="00F81401"/>
    <w:rsid w:val="00F817A0"/>
    <w:rsid w:val="00F95DB0"/>
    <w:rsid w:val="00FA41D4"/>
    <w:rsid w:val="00FA7853"/>
    <w:rsid w:val="00FB2C50"/>
    <w:rsid w:val="00FB3C9D"/>
    <w:rsid w:val="00FC5E4F"/>
    <w:rsid w:val="00FD24D2"/>
    <w:rsid w:val="00FD3524"/>
    <w:rsid w:val="00FD60F2"/>
    <w:rsid w:val="00FD6F08"/>
    <w:rsid w:val="00FE13D9"/>
    <w:rsid w:val="00FE4396"/>
    <w:rsid w:val="00FE515B"/>
    <w:rsid w:val="00FF0159"/>
    <w:rsid w:val="00FF1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fill="f" fillcolor="white" stroke="f">
      <v:fill color="white" on="f"/>
      <v:stroke on="f"/>
      <v:textbox inset=",7.2pt,,7.2pt"/>
    </o:shapedefaults>
    <o:shapelayout v:ext="edit">
      <o:idmap v:ext="edit" data="1"/>
    </o:shapelayout>
  </w:shapeDefaults>
  <w:decimalSymbol w:val="."/>
  <w:listSeparator w:val=","/>
  <w14:docId w14:val="5CB7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Century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396"/>
    <w:pPr>
      <w:ind w:firstLine="360"/>
    </w:pPr>
    <w:rPr>
      <w:sz w:val="22"/>
      <w:szCs w:val="22"/>
      <w:lang w:bidi="en-US"/>
    </w:rPr>
  </w:style>
  <w:style w:type="paragraph" w:styleId="Heading1">
    <w:name w:val="heading 1"/>
    <w:basedOn w:val="Normal"/>
    <w:next w:val="Normal"/>
    <w:link w:val="Heading1Char"/>
    <w:uiPriority w:val="9"/>
    <w:qFormat/>
    <w:rsid w:val="00CB4F41"/>
    <w:pPr>
      <w:pBdr>
        <w:bottom w:val="single" w:sz="12" w:space="1" w:color="365F91"/>
      </w:pBdr>
      <w:spacing w:before="600" w:after="80"/>
      <w:ind w:firstLine="0"/>
      <w:outlineLvl w:val="0"/>
    </w:pPr>
    <w:rPr>
      <w:b/>
      <w:bCs/>
      <w:color w:val="365F91"/>
      <w:sz w:val="24"/>
      <w:szCs w:val="24"/>
    </w:rPr>
  </w:style>
  <w:style w:type="paragraph" w:styleId="Heading2">
    <w:name w:val="heading 2"/>
    <w:basedOn w:val="Normal"/>
    <w:next w:val="Normal"/>
    <w:link w:val="Heading2Char"/>
    <w:uiPriority w:val="9"/>
    <w:semiHidden/>
    <w:unhideWhenUsed/>
    <w:qFormat/>
    <w:rsid w:val="00CB4F41"/>
    <w:pPr>
      <w:pBdr>
        <w:bottom w:val="single" w:sz="8" w:space="1" w:color="4F81BD"/>
      </w:pBdr>
      <w:spacing w:before="200" w:after="80"/>
      <w:ind w:firstLine="0"/>
      <w:outlineLvl w:val="1"/>
    </w:pPr>
    <w:rPr>
      <w:color w:val="365F91"/>
      <w:sz w:val="24"/>
      <w:szCs w:val="24"/>
    </w:rPr>
  </w:style>
  <w:style w:type="paragraph" w:styleId="Heading3">
    <w:name w:val="heading 3"/>
    <w:basedOn w:val="Normal"/>
    <w:next w:val="Normal"/>
    <w:link w:val="Heading3Char"/>
    <w:uiPriority w:val="9"/>
    <w:semiHidden/>
    <w:unhideWhenUsed/>
    <w:qFormat/>
    <w:rsid w:val="00CB4F41"/>
    <w:pPr>
      <w:pBdr>
        <w:bottom w:val="single" w:sz="4" w:space="1" w:color="95B3D7"/>
      </w:pBdr>
      <w:spacing w:before="200" w:after="80"/>
      <w:ind w:firstLine="0"/>
      <w:outlineLvl w:val="2"/>
    </w:pPr>
    <w:rPr>
      <w:color w:val="4F81BD"/>
      <w:sz w:val="24"/>
      <w:szCs w:val="24"/>
    </w:rPr>
  </w:style>
  <w:style w:type="paragraph" w:styleId="Heading4">
    <w:name w:val="heading 4"/>
    <w:basedOn w:val="Normal"/>
    <w:next w:val="Normal"/>
    <w:link w:val="Heading4Char"/>
    <w:uiPriority w:val="9"/>
    <w:semiHidden/>
    <w:unhideWhenUsed/>
    <w:qFormat/>
    <w:rsid w:val="00CB4F41"/>
    <w:pPr>
      <w:pBdr>
        <w:bottom w:val="single" w:sz="4" w:space="2" w:color="B8CCE4"/>
      </w:pBdr>
      <w:spacing w:before="200" w:after="80"/>
      <w:ind w:firstLine="0"/>
      <w:outlineLvl w:val="3"/>
    </w:pPr>
    <w:rPr>
      <w:i/>
      <w:iCs/>
      <w:color w:val="4F81BD"/>
      <w:sz w:val="24"/>
      <w:szCs w:val="24"/>
    </w:rPr>
  </w:style>
  <w:style w:type="paragraph" w:styleId="Heading5">
    <w:name w:val="heading 5"/>
    <w:basedOn w:val="Normal"/>
    <w:next w:val="Normal"/>
    <w:link w:val="Heading5Char"/>
    <w:uiPriority w:val="9"/>
    <w:semiHidden/>
    <w:unhideWhenUsed/>
    <w:qFormat/>
    <w:rsid w:val="00CB4F41"/>
    <w:pPr>
      <w:spacing w:before="200" w:after="80"/>
      <w:ind w:firstLine="0"/>
      <w:outlineLvl w:val="4"/>
    </w:pPr>
    <w:rPr>
      <w:color w:val="4F81BD"/>
    </w:rPr>
  </w:style>
  <w:style w:type="paragraph" w:styleId="Heading6">
    <w:name w:val="heading 6"/>
    <w:basedOn w:val="Normal"/>
    <w:next w:val="Normal"/>
    <w:link w:val="Heading6Char"/>
    <w:uiPriority w:val="9"/>
    <w:semiHidden/>
    <w:unhideWhenUsed/>
    <w:qFormat/>
    <w:rsid w:val="00CB4F41"/>
    <w:pPr>
      <w:spacing w:before="280" w:after="100"/>
      <w:ind w:firstLine="0"/>
      <w:outlineLvl w:val="5"/>
    </w:pPr>
    <w:rPr>
      <w:i/>
      <w:iCs/>
      <w:color w:val="4F81BD"/>
    </w:rPr>
  </w:style>
  <w:style w:type="paragraph" w:styleId="Heading7">
    <w:name w:val="heading 7"/>
    <w:basedOn w:val="Normal"/>
    <w:next w:val="Normal"/>
    <w:link w:val="Heading7Char"/>
    <w:uiPriority w:val="9"/>
    <w:semiHidden/>
    <w:unhideWhenUsed/>
    <w:qFormat/>
    <w:rsid w:val="00CB4F41"/>
    <w:pPr>
      <w:spacing w:before="320" w:after="100"/>
      <w:ind w:firstLine="0"/>
      <w:outlineLvl w:val="6"/>
    </w:pPr>
    <w:rPr>
      <w:b/>
      <w:bCs/>
      <w:color w:val="9BBB59"/>
      <w:sz w:val="20"/>
      <w:szCs w:val="20"/>
    </w:rPr>
  </w:style>
  <w:style w:type="paragraph" w:styleId="Heading8">
    <w:name w:val="heading 8"/>
    <w:basedOn w:val="Normal"/>
    <w:next w:val="Normal"/>
    <w:link w:val="Heading8Char"/>
    <w:uiPriority w:val="9"/>
    <w:semiHidden/>
    <w:unhideWhenUsed/>
    <w:qFormat/>
    <w:rsid w:val="00CB4F41"/>
    <w:pPr>
      <w:spacing w:before="320" w:after="100"/>
      <w:ind w:firstLine="0"/>
      <w:outlineLvl w:val="7"/>
    </w:pPr>
    <w:rPr>
      <w:b/>
      <w:bCs/>
      <w:i/>
      <w:iCs/>
      <w:color w:val="9BBB59"/>
      <w:sz w:val="20"/>
      <w:szCs w:val="20"/>
    </w:rPr>
  </w:style>
  <w:style w:type="paragraph" w:styleId="Heading9">
    <w:name w:val="heading 9"/>
    <w:basedOn w:val="Normal"/>
    <w:next w:val="Normal"/>
    <w:link w:val="Heading9Char"/>
    <w:uiPriority w:val="9"/>
    <w:semiHidden/>
    <w:unhideWhenUsed/>
    <w:qFormat/>
    <w:rsid w:val="00CB4F41"/>
    <w:pPr>
      <w:spacing w:before="320" w:after="100"/>
      <w:ind w:firstLine="0"/>
      <w:outlineLvl w:val="8"/>
    </w:pPr>
    <w:rPr>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F41"/>
    <w:pPr>
      <w:tabs>
        <w:tab w:val="center" w:pos="4680"/>
        <w:tab w:val="right" w:pos="9360"/>
      </w:tabs>
    </w:pPr>
  </w:style>
  <w:style w:type="character" w:customStyle="1" w:styleId="HeaderChar">
    <w:name w:val="Header Char"/>
    <w:basedOn w:val="DefaultParagraphFont"/>
    <w:link w:val="Header"/>
    <w:uiPriority w:val="99"/>
    <w:rsid w:val="00CB4F41"/>
  </w:style>
  <w:style w:type="paragraph" w:styleId="Footer">
    <w:name w:val="footer"/>
    <w:basedOn w:val="Normal"/>
    <w:link w:val="FooterChar"/>
    <w:uiPriority w:val="99"/>
    <w:unhideWhenUsed/>
    <w:rsid w:val="00CB4F41"/>
    <w:pPr>
      <w:tabs>
        <w:tab w:val="center" w:pos="4680"/>
        <w:tab w:val="right" w:pos="9360"/>
      </w:tabs>
    </w:pPr>
  </w:style>
  <w:style w:type="character" w:customStyle="1" w:styleId="FooterChar">
    <w:name w:val="Footer Char"/>
    <w:basedOn w:val="DefaultParagraphFont"/>
    <w:link w:val="Footer"/>
    <w:uiPriority w:val="99"/>
    <w:rsid w:val="00CB4F41"/>
  </w:style>
  <w:style w:type="paragraph" w:styleId="Title">
    <w:name w:val="Title"/>
    <w:basedOn w:val="Normal"/>
    <w:next w:val="Normal"/>
    <w:link w:val="TitleChar"/>
    <w:uiPriority w:val="10"/>
    <w:qFormat/>
    <w:rsid w:val="00CB4F41"/>
    <w:pPr>
      <w:pBdr>
        <w:top w:val="single" w:sz="8" w:space="10" w:color="A7BFDE"/>
        <w:bottom w:val="single" w:sz="24" w:space="15" w:color="9BBB59"/>
      </w:pBdr>
      <w:ind w:firstLine="0"/>
      <w:jc w:val="center"/>
    </w:pPr>
    <w:rPr>
      <w:i/>
      <w:iCs/>
      <w:color w:val="243F60"/>
      <w:sz w:val="60"/>
      <w:szCs w:val="60"/>
    </w:rPr>
  </w:style>
  <w:style w:type="character" w:customStyle="1" w:styleId="TitleChar">
    <w:name w:val="Title Char"/>
    <w:link w:val="Title"/>
    <w:uiPriority w:val="10"/>
    <w:rsid w:val="00CB4F41"/>
    <w:rPr>
      <w:rFonts w:ascii="Century Gothic" w:eastAsia="Times New Roman" w:hAnsi="Century Gothic" w:cs="Times New Roman"/>
      <w:i/>
      <w:iCs/>
      <w:color w:val="243F60"/>
      <w:sz w:val="60"/>
      <w:szCs w:val="60"/>
    </w:rPr>
  </w:style>
  <w:style w:type="character" w:customStyle="1" w:styleId="Heading1Char">
    <w:name w:val="Heading 1 Char"/>
    <w:link w:val="Heading1"/>
    <w:uiPriority w:val="9"/>
    <w:rsid w:val="00CB4F41"/>
    <w:rPr>
      <w:rFonts w:ascii="Century Gothic" w:eastAsia="Times New Roman" w:hAnsi="Century Gothic" w:cs="Times New Roman"/>
      <w:b/>
      <w:bCs/>
      <w:color w:val="365F91"/>
      <w:sz w:val="24"/>
      <w:szCs w:val="24"/>
    </w:rPr>
  </w:style>
  <w:style w:type="character" w:customStyle="1" w:styleId="Heading2Char">
    <w:name w:val="Heading 2 Char"/>
    <w:link w:val="Heading2"/>
    <w:uiPriority w:val="9"/>
    <w:semiHidden/>
    <w:rsid w:val="00CB4F41"/>
    <w:rPr>
      <w:rFonts w:ascii="Century Gothic" w:eastAsia="Times New Roman" w:hAnsi="Century Gothic" w:cs="Times New Roman"/>
      <w:color w:val="365F91"/>
      <w:sz w:val="24"/>
      <w:szCs w:val="24"/>
    </w:rPr>
  </w:style>
  <w:style w:type="character" w:customStyle="1" w:styleId="Heading3Char">
    <w:name w:val="Heading 3 Char"/>
    <w:link w:val="Heading3"/>
    <w:uiPriority w:val="9"/>
    <w:semiHidden/>
    <w:rsid w:val="00CB4F41"/>
    <w:rPr>
      <w:rFonts w:ascii="Century Gothic" w:eastAsia="Times New Roman" w:hAnsi="Century Gothic" w:cs="Times New Roman"/>
      <w:color w:val="4F81BD"/>
      <w:sz w:val="24"/>
      <w:szCs w:val="24"/>
    </w:rPr>
  </w:style>
  <w:style w:type="character" w:customStyle="1" w:styleId="Heading4Char">
    <w:name w:val="Heading 4 Char"/>
    <w:link w:val="Heading4"/>
    <w:uiPriority w:val="9"/>
    <w:semiHidden/>
    <w:rsid w:val="00CB4F41"/>
    <w:rPr>
      <w:rFonts w:ascii="Century Gothic" w:eastAsia="Times New Roman" w:hAnsi="Century Gothic" w:cs="Times New Roman"/>
      <w:i/>
      <w:iCs/>
      <w:color w:val="4F81BD"/>
      <w:sz w:val="24"/>
      <w:szCs w:val="24"/>
    </w:rPr>
  </w:style>
  <w:style w:type="character" w:customStyle="1" w:styleId="Heading5Char">
    <w:name w:val="Heading 5 Char"/>
    <w:link w:val="Heading5"/>
    <w:uiPriority w:val="9"/>
    <w:semiHidden/>
    <w:rsid w:val="00CB4F41"/>
    <w:rPr>
      <w:rFonts w:ascii="Century Gothic" w:eastAsia="Times New Roman" w:hAnsi="Century Gothic" w:cs="Times New Roman"/>
      <w:color w:val="4F81BD"/>
    </w:rPr>
  </w:style>
  <w:style w:type="character" w:customStyle="1" w:styleId="Heading6Char">
    <w:name w:val="Heading 6 Char"/>
    <w:link w:val="Heading6"/>
    <w:uiPriority w:val="9"/>
    <w:semiHidden/>
    <w:rsid w:val="00CB4F41"/>
    <w:rPr>
      <w:rFonts w:ascii="Century Gothic" w:eastAsia="Times New Roman" w:hAnsi="Century Gothic" w:cs="Times New Roman"/>
      <w:i/>
      <w:iCs/>
      <w:color w:val="4F81BD"/>
    </w:rPr>
  </w:style>
  <w:style w:type="character" w:customStyle="1" w:styleId="Heading7Char">
    <w:name w:val="Heading 7 Char"/>
    <w:link w:val="Heading7"/>
    <w:uiPriority w:val="9"/>
    <w:semiHidden/>
    <w:rsid w:val="00CB4F41"/>
    <w:rPr>
      <w:rFonts w:ascii="Century Gothic" w:eastAsia="Times New Roman" w:hAnsi="Century Gothic" w:cs="Times New Roman"/>
      <w:b/>
      <w:bCs/>
      <w:color w:val="9BBB59"/>
      <w:sz w:val="20"/>
      <w:szCs w:val="20"/>
    </w:rPr>
  </w:style>
  <w:style w:type="character" w:customStyle="1" w:styleId="Heading8Char">
    <w:name w:val="Heading 8 Char"/>
    <w:link w:val="Heading8"/>
    <w:uiPriority w:val="9"/>
    <w:semiHidden/>
    <w:rsid w:val="00CB4F41"/>
    <w:rPr>
      <w:rFonts w:ascii="Century Gothic" w:eastAsia="Times New Roman" w:hAnsi="Century Gothic" w:cs="Times New Roman"/>
      <w:b/>
      <w:bCs/>
      <w:i/>
      <w:iCs/>
      <w:color w:val="9BBB59"/>
      <w:sz w:val="20"/>
      <w:szCs w:val="20"/>
    </w:rPr>
  </w:style>
  <w:style w:type="character" w:customStyle="1" w:styleId="Heading9Char">
    <w:name w:val="Heading 9 Char"/>
    <w:link w:val="Heading9"/>
    <w:uiPriority w:val="9"/>
    <w:semiHidden/>
    <w:rsid w:val="00CB4F41"/>
    <w:rPr>
      <w:rFonts w:ascii="Century Gothic" w:eastAsia="Times New Roman" w:hAnsi="Century Gothic" w:cs="Times New Roman"/>
      <w:i/>
      <w:iCs/>
      <w:color w:val="9BBB59"/>
      <w:sz w:val="20"/>
      <w:szCs w:val="20"/>
    </w:rPr>
  </w:style>
  <w:style w:type="paragraph" w:styleId="Caption">
    <w:name w:val="caption"/>
    <w:basedOn w:val="Normal"/>
    <w:next w:val="Normal"/>
    <w:uiPriority w:val="35"/>
    <w:semiHidden/>
    <w:unhideWhenUsed/>
    <w:qFormat/>
    <w:rsid w:val="00CB4F41"/>
    <w:rPr>
      <w:b/>
      <w:bCs/>
      <w:sz w:val="18"/>
      <w:szCs w:val="18"/>
    </w:rPr>
  </w:style>
  <w:style w:type="paragraph" w:styleId="Subtitle">
    <w:name w:val="Subtitle"/>
    <w:basedOn w:val="Normal"/>
    <w:next w:val="Normal"/>
    <w:link w:val="SubtitleChar"/>
    <w:uiPriority w:val="11"/>
    <w:qFormat/>
    <w:rsid w:val="00CB4F41"/>
    <w:pPr>
      <w:spacing w:before="200" w:after="900"/>
      <w:ind w:firstLine="0"/>
      <w:jc w:val="right"/>
    </w:pPr>
    <w:rPr>
      <w:i/>
      <w:iCs/>
      <w:sz w:val="24"/>
      <w:szCs w:val="24"/>
    </w:rPr>
  </w:style>
  <w:style w:type="character" w:customStyle="1" w:styleId="SubtitleChar">
    <w:name w:val="Subtitle Char"/>
    <w:link w:val="Subtitle"/>
    <w:uiPriority w:val="11"/>
    <w:rsid w:val="00CB4F41"/>
    <w:rPr>
      <w:rFonts w:ascii="Century Gothic"/>
      <w:i/>
      <w:iCs/>
      <w:sz w:val="24"/>
      <w:szCs w:val="24"/>
    </w:rPr>
  </w:style>
  <w:style w:type="character" w:styleId="Strong">
    <w:name w:val="Strong"/>
    <w:uiPriority w:val="22"/>
    <w:qFormat/>
    <w:rsid w:val="00CB4F41"/>
    <w:rPr>
      <w:b/>
      <w:bCs/>
      <w:spacing w:val="0"/>
    </w:rPr>
  </w:style>
  <w:style w:type="character" w:styleId="Emphasis">
    <w:name w:val="Emphasis"/>
    <w:uiPriority w:val="20"/>
    <w:qFormat/>
    <w:rsid w:val="00CB4F41"/>
    <w:rPr>
      <w:b/>
      <w:bCs/>
      <w:i/>
      <w:iCs/>
      <w:color w:val="5A5A5A"/>
    </w:rPr>
  </w:style>
  <w:style w:type="paragraph" w:styleId="NoSpacing">
    <w:name w:val="No Spacing"/>
    <w:basedOn w:val="Normal"/>
    <w:link w:val="NoSpacingChar"/>
    <w:uiPriority w:val="1"/>
    <w:qFormat/>
    <w:rsid w:val="00CB4F41"/>
    <w:pPr>
      <w:ind w:firstLine="0"/>
    </w:pPr>
  </w:style>
  <w:style w:type="character" w:customStyle="1" w:styleId="NoSpacingChar">
    <w:name w:val="No Spacing Char"/>
    <w:basedOn w:val="DefaultParagraphFont"/>
    <w:link w:val="NoSpacing"/>
    <w:uiPriority w:val="1"/>
    <w:rsid w:val="00CB4F41"/>
  </w:style>
  <w:style w:type="paragraph" w:styleId="ListParagraph">
    <w:name w:val="List Paragraph"/>
    <w:basedOn w:val="Normal"/>
    <w:uiPriority w:val="99"/>
    <w:qFormat/>
    <w:rsid w:val="00CB4F41"/>
    <w:pPr>
      <w:ind w:left="720"/>
      <w:contextualSpacing/>
    </w:pPr>
  </w:style>
  <w:style w:type="paragraph" w:styleId="Quote">
    <w:name w:val="Quote"/>
    <w:basedOn w:val="Normal"/>
    <w:next w:val="Normal"/>
    <w:link w:val="QuoteChar"/>
    <w:uiPriority w:val="29"/>
    <w:qFormat/>
    <w:rsid w:val="00CB4F41"/>
    <w:rPr>
      <w:i/>
      <w:iCs/>
      <w:color w:val="5A5A5A"/>
    </w:rPr>
  </w:style>
  <w:style w:type="character" w:customStyle="1" w:styleId="QuoteChar">
    <w:name w:val="Quote Char"/>
    <w:link w:val="Quote"/>
    <w:uiPriority w:val="29"/>
    <w:rsid w:val="00CB4F41"/>
    <w:rPr>
      <w:rFonts w:ascii="Century Gothic" w:eastAsia="Times New Roman" w:hAnsi="Century Gothic" w:cs="Times New Roman"/>
      <w:i/>
      <w:iCs/>
      <w:color w:val="5A5A5A"/>
    </w:rPr>
  </w:style>
  <w:style w:type="paragraph" w:styleId="IntenseQuote">
    <w:name w:val="Intense Quote"/>
    <w:basedOn w:val="Normal"/>
    <w:next w:val="Normal"/>
    <w:link w:val="IntenseQuoteChar"/>
    <w:uiPriority w:val="30"/>
    <w:qFormat/>
    <w:rsid w:val="00CB4F4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i/>
      <w:iCs/>
      <w:color w:val="FFFFFF"/>
      <w:sz w:val="24"/>
      <w:szCs w:val="24"/>
    </w:rPr>
  </w:style>
  <w:style w:type="character" w:customStyle="1" w:styleId="IntenseQuoteChar">
    <w:name w:val="Intense Quote Char"/>
    <w:link w:val="IntenseQuote"/>
    <w:uiPriority w:val="30"/>
    <w:rsid w:val="00CB4F41"/>
    <w:rPr>
      <w:rFonts w:ascii="Century Gothic" w:eastAsia="Times New Roman" w:hAnsi="Century Gothic" w:cs="Times New Roman"/>
      <w:i/>
      <w:iCs/>
      <w:color w:val="FFFFFF"/>
      <w:sz w:val="24"/>
      <w:szCs w:val="24"/>
      <w:shd w:val="clear" w:color="auto" w:fill="4F81BD"/>
    </w:rPr>
  </w:style>
  <w:style w:type="character" w:styleId="SubtleEmphasis">
    <w:name w:val="Subtle Emphasis"/>
    <w:uiPriority w:val="19"/>
    <w:qFormat/>
    <w:rsid w:val="00CB4F41"/>
    <w:rPr>
      <w:i/>
      <w:iCs/>
      <w:color w:val="5A5A5A"/>
    </w:rPr>
  </w:style>
  <w:style w:type="character" w:styleId="IntenseEmphasis">
    <w:name w:val="Intense Emphasis"/>
    <w:uiPriority w:val="21"/>
    <w:qFormat/>
    <w:rsid w:val="00CB4F41"/>
    <w:rPr>
      <w:b/>
      <w:bCs/>
      <w:i/>
      <w:iCs/>
      <w:color w:val="4F81BD"/>
      <w:sz w:val="22"/>
      <w:szCs w:val="22"/>
    </w:rPr>
  </w:style>
  <w:style w:type="character" w:styleId="SubtleReference">
    <w:name w:val="Subtle Reference"/>
    <w:uiPriority w:val="31"/>
    <w:qFormat/>
    <w:rsid w:val="00CB4F41"/>
    <w:rPr>
      <w:color w:val="auto"/>
      <w:u w:val="single" w:color="9BBB59"/>
    </w:rPr>
  </w:style>
  <w:style w:type="character" w:styleId="IntenseReference">
    <w:name w:val="Intense Reference"/>
    <w:uiPriority w:val="32"/>
    <w:qFormat/>
    <w:rsid w:val="00CB4F41"/>
    <w:rPr>
      <w:b/>
      <w:bCs/>
      <w:color w:val="76923C"/>
      <w:u w:val="single" w:color="9BBB59"/>
    </w:rPr>
  </w:style>
  <w:style w:type="character" w:styleId="BookTitle">
    <w:name w:val="Book Title"/>
    <w:uiPriority w:val="33"/>
    <w:qFormat/>
    <w:rsid w:val="00CB4F41"/>
    <w:rPr>
      <w:rFonts w:ascii="Century Gothic" w:eastAsia="Times New Roman" w:hAnsi="Century Gothic" w:cs="Times New Roman"/>
      <w:b/>
      <w:bCs/>
      <w:i/>
      <w:iCs/>
      <w:color w:val="auto"/>
    </w:rPr>
  </w:style>
  <w:style w:type="paragraph" w:styleId="TOCHeading">
    <w:name w:val="TOC Heading"/>
    <w:basedOn w:val="Heading1"/>
    <w:next w:val="Normal"/>
    <w:uiPriority w:val="39"/>
    <w:semiHidden/>
    <w:unhideWhenUsed/>
    <w:qFormat/>
    <w:rsid w:val="00CB4F41"/>
    <w:pPr>
      <w:outlineLvl w:val="9"/>
    </w:pPr>
  </w:style>
  <w:style w:type="paragraph" w:styleId="TOC2">
    <w:name w:val="toc 2"/>
    <w:basedOn w:val="Normal"/>
    <w:next w:val="Normal"/>
    <w:autoRedefine/>
    <w:uiPriority w:val="39"/>
    <w:unhideWhenUsed/>
    <w:qFormat/>
    <w:rsid w:val="008D492B"/>
    <w:pPr>
      <w:tabs>
        <w:tab w:val="right" w:leader="dot" w:pos="9350"/>
      </w:tabs>
      <w:spacing w:after="100" w:line="276" w:lineRule="auto"/>
      <w:ind w:left="220" w:firstLine="0"/>
    </w:pPr>
    <w:rPr>
      <w:noProof/>
    </w:rPr>
  </w:style>
  <w:style w:type="paragraph" w:styleId="TOC1">
    <w:name w:val="toc 1"/>
    <w:basedOn w:val="Normal"/>
    <w:next w:val="Normal"/>
    <w:autoRedefine/>
    <w:uiPriority w:val="39"/>
    <w:unhideWhenUsed/>
    <w:qFormat/>
    <w:rsid w:val="00E94954"/>
    <w:pPr>
      <w:tabs>
        <w:tab w:val="right" w:leader="dot" w:pos="9350"/>
      </w:tabs>
      <w:spacing w:after="100" w:line="276" w:lineRule="auto"/>
      <w:ind w:firstLine="0"/>
    </w:pPr>
    <w:rPr>
      <w:b/>
      <w:noProof/>
    </w:rPr>
  </w:style>
  <w:style w:type="paragraph" w:styleId="TOC3">
    <w:name w:val="toc 3"/>
    <w:basedOn w:val="Normal"/>
    <w:next w:val="Normal"/>
    <w:autoRedefine/>
    <w:uiPriority w:val="39"/>
    <w:unhideWhenUsed/>
    <w:qFormat/>
    <w:rsid w:val="00CE4EEB"/>
    <w:pPr>
      <w:tabs>
        <w:tab w:val="left" w:pos="1320"/>
        <w:tab w:val="right" w:leader="dot" w:pos="9350"/>
      </w:tabs>
      <w:spacing w:after="100"/>
      <w:ind w:left="440" w:firstLine="0"/>
    </w:pPr>
    <w:rPr>
      <w:i/>
      <w:noProof/>
    </w:rPr>
  </w:style>
  <w:style w:type="paragraph" w:styleId="BalloonText">
    <w:name w:val="Balloon Text"/>
    <w:basedOn w:val="Normal"/>
    <w:link w:val="BalloonTextChar"/>
    <w:uiPriority w:val="99"/>
    <w:semiHidden/>
    <w:unhideWhenUsed/>
    <w:rsid w:val="00CB4F41"/>
    <w:rPr>
      <w:rFonts w:ascii="Tahoma" w:hAnsi="Tahoma" w:cs="Tahoma"/>
      <w:sz w:val="16"/>
      <w:szCs w:val="16"/>
    </w:rPr>
  </w:style>
  <w:style w:type="character" w:customStyle="1" w:styleId="BalloonTextChar">
    <w:name w:val="Balloon Text Char"/>
    <w:link w:val="BalloonText"/>
    <w:uiPriority w:val="99"/>
    <w:semiHidden/>
    <w:rsid w:val="00CB4F41"/>
    <w:rPr>
      <w:rFonts w:ascii="Tahoma" w:hAnsi="Tahoma" w:cs="Tahoma"/>
      <w:sz w:val="16"/>
      <w:szCs w:val="16"/>
    </w:rPr>
  </w:style>
  <w:style w:type="character" w:styleId="Hyperlink">
    <w:name w:val="Hyperlink"/>
    <w:uiPriority w:val="99"/>
    <w:unhideWhenUsed/>
    <w:rsid w:val="00CB4F41"/>
    <w:rPr>
      <w:color w:val="0000FF"/>
      <w:u w:val="single"/>
    </w:rPr>
  </w:style>
  <w:style w:type="character" w:styleId="PlaceholderText">
    <w:name w:val="Placeholder Text"/>
    <w:uiPriority w:val="99"/>
    <w:semiHidden/>
    <w:rsid w:val="00CB6563"/>
    <w:rPr>
      <w:color w:val="808080"/>
    </w:rPr>
  </w:style>
  <w:style w:type="table" w:customStyle="1" w:styleId="LightList-Accent11">
    <w:name w:val="Light List - Accent 11"/>
    <w:basedOn w:val="TableNormal"/>
    <w:uiPriority w:val="61"/>
    <w:rsid w:val="003067C9"/>
    <w:rPr>
      <w:rFonts w:eastAsia="Century Gothic"/>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463A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44DA7"/>
    <w:rPr>
      <w:sz w:val="20"/>
      <w:szCs w:val="20"/>
    </w:rPr>
  </w:style>
  <w:style w:type="character" w:customStyle="1" w:styleId="EndnoteTextChar">
    <w:name w:val="Endnote Text Char"/>
    <w:link w:val="EndnoteText"/>
    <w:uiPriority w:val="99"/>
    <w:semiHidden/>
    <w:rsid w:val="00644DA7"/>
    <w:rPr>
      <w:sz w:val="20"/>
      <w:szCs w:val="20"/>
    </w:rPr>
  </w:style>
  <w:style w:type="character" w:styleId="EndnoteReference">
    <w:name w:val="endnote reference"/>
    <w:uiPriority w:val="99"/>
    <w:semiHidden/>
    <w:unhideWhenUsed/>
    <w:rsid w:val="00644DA7"/>
    <w:rPr>
      <w:vertAlign w:val="superscript"/>
    </w:rPr>
  </w:style>
  <w:style w:type="paragraph" w:styleId="FootnoteText">
    <w:name w:val="footnote text"/>
    <w:basedOn w:val="Normal"/>
    <w:link w:val="FootnoteTextChar"/>
    <w:uiPriority w:val="99"/>
    <w:semiHidden/>
    <w:unhideWhenUsed/>
    <w:rsid w:val="00644DA7"/>
    <w:rPr>
      <w:sz w:val="20"/>
      <w:szCs w:val="20"/>
    </w:rPr>
  </w:style>
  <w:style w:type="character" w:customStyle="1" w:styleId="FootnoteTextChar">
    <w:name w:val="Footnote Text Char"/>
    <w:link w:val="FootnoteText"/>
    <w:uiPriority w:val="99"/>
    <w:semiHidden/>
    <w:rsid w:val="00644DA7"/>
    <w:rPr>
      <w:sz w:val="20"/>
      <w:szCs w:val="20"/>
    </w:rPr>
  </w:style>
  <w:style w:type="character" w:styleId="FootnoteReference">
    <w:name w:val="footnote reference"/>
    <w:uiPriority w:val="99"/>
    <w:semiHidden/>
    <w:unhideWhenUsed/>
    <w:rsid w:val="00644DA7"/>
    <w:rPr>
      <w:vertAlign w:val="superscript"/>
    </w:rPr>
  </w:style>
  <w:style w:type="character" w:styleId="FollowedHyperlink">
    <w:name w:val="FollowedHyperlink"/>
    <w:uiPriority w:val="99"/>
    <w:semiHidden/>
    <w:unhideWhenUsed/>
    <w:rsid w:val="00B87660"/>
    <w:rPr>
      <w:color w:val="800080"/>
      <w:u w:val="single"/>
    </w:rPr>
  </w:style>
  <w:style w:type="paragraph" w:customStyle="1" w:styleId="msolistparagraph0">
    <w:name w:val="msolistparagraph"/>
    <w:basedOn w:val="Normal"/>
    <w:rsid w:val="000D59C2"/>
    <w:pPr>
      <w:ind w:left="720" w:firstLine="0"/>
      <w:contextualSpacing/>
    </w:pPr>
    <w:rPr>
      <w:rFonts w:ascii="Palatino Linotype" w:eastAsia="Palatino Linotype" w:hAnsi="Palatino Linotype"/>
      <w:sz w:val="24"/>
      <w:szCs w:val="24"/>
    </w:rPr>
  </w:style>
  <w:style w:type="paragraph" w:customStyle="1" w:styleId="Style1">
    <w:name w:val="Style1"/>
    <w:link w:val="Style1Char"/>
    <w:qFormat/>
    <w:rsid w:val="0019135B"/>
    <w:rPr>
      <w:iCs/>
      <w:color w:val="243F60"/>
      <w:sz w:val="60"/>
      <w:szCs w:val="60"/>
      <w:lang w:bidi="en-US"/>
    </w:rPr>
  </w:style>
  <w:style w:type="character" w:customStyle="1" w:styleId="Style1Char">
    <w:name w:val="Style1 Char"/>
    <w:link w:val="Style1"/>
    <w:rsid w:val="0019135B"/>
    <w:rPr>
      <w:iCs/>
      <w:color w:val="243F60"/>
      <w:sz w:val="60"/>
      <w:szCs w:val="6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Century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396"/>
    <w:pPr>
      <w:ind w:firstLine="360"/>
    </w:pPr>
    <w:rPr>
      <w:sz w:val="22"/>
      <w:szCs w:val="22"/>
      <w:lang w:bidi="en-US"/>
    </w:rPr>
  </w:style>
  <w:style w:type="paragraph" w:styleId="Heading1">
    <w:name w:val="heading 1"/>
    <w:basedOn w:val="Normal"/>
    <w:next w:val="Normal"/>
    <w:link w:val="Heading1Char"/>
    <w:uiPriority w:val="9"/>
    <w:qFormat/>
    <w:rsid w:val="00CB4F41"/>
    <w:pPr>
      <w:pBdr>
        <w:bottom w:val="single" w:sz="12" w:space="1" w:color="365F91"/>
      </w:pBdr>
      <w:spacing w:before="600" w:after="80"/>
      <w:ind w:firstLine="0"/>
      <w:outlineLvl w:val="0"/>
    </w:pPr>
    <w:rPr>
      <w:b/>
      <w:bCs/>
      <w:color w:val="365F91"/>
      <w:sz w:val="24"/>
      <w:szCs w:val="24"/>
    </w:rPr>
  </w:style>
  <w:style w:type="paragraph" w:styleId="Heading2">
    <w:name w:val="heading 2"/>
    <w:basedOn w:val="Normal"/>
    <w:next w:val="Normal"/>
    <w:link w:val="Heading2Char"/>
    <w:uiPriority w:val="9"/>
    <w:semiHidden/>
    <w:unhideWhenUsed/>
    <w:qFormat/>
    <w:rsid w:val="00CB4F41"/>
    <w:pPr>
      <w:pBdr>
        <w:bottom w:val="single" w:sz="8" w:space="1" w:color="4F81BD"/>
      </w:pBdr>
      <w:spacing w:before="200" w:after="80"/>
      <w:ind w:firstLine="0"/>
      <w:outlineLvl w:val="1"/>
    </w:pPr>
    <w:rPr>
      <w:color w:val="365F91"/>
      <w:sz w:val="24"/>
      <w:szCs w:val="24"/>
    </w:rPr>
  </w:style>
  <w:style w:type="paragraph" w:styleId="Heading3">
    <w:name w:val="heading 3"/>
    <w:basedOn w:val="Normal"/>
    <w:next w:val="Normal"/>
    <w:link w:val="Heading3Char"/>
    <w:uiPriority w:val="9"/>
    <w:semiHidden/>
    <w:unhideWhenUsed/>
    <w:qFormat/>
    <w:rsid w:val="00CB4F41"/>
    <w:pPr>
      <w:pBdr>
        <w:bottom w:val="single" w:sz="4" w:space="1" w:color="95B3D7"/>
      </w:pBdr>
      <w:spacing w:before="200" w:after="80"/>
      <w:ind w:firstLine="0"/>
      <w:outlineLvl w:val="2"/>
    </w:pPr>
    <w:rPr>
      <w:color w:val="4F81BD"/>
      <w:sz w:val="24"/>
      <w:szCs w:val="24"/>
    </w:rPr>
  </w:style>
  <w:style w:type="paragraph" w:styleId="Heading4">
    <w:name w:val="heading 4"/>
    <w:basedOn w:val="Normal"/>
    <w:next w:val="Normal"/>
    <w:link w:val="Heading4Char"/>
    <w:uiPriority w:val="9"/>
    <w:semiHidden/>
    <w:unhideWhenUsed/>
    <w:qFormat/>
    <w:rsid w:val="00CB4F41"/>
    <w:pPr>
      <w:pBdr>
        <w:bottom w:val="single" w:sz="4" w:space="2" w:color="B8CCE4"/>
      </w:pBdr>
      <w:spacing w:before="200" w:after="80"/>
      <w:ind w:firstLine="0"/>
      <w:outlineLvl w:val="3"/>
    </w:pPr>
    <w:rPr>
      <w:i/>
      <w:iCs/>
      <w:color w:val="4F81BD"/>
      <w:sz w:val="24"/>
      <w:szCs w:val="24"/>
    </w:rPr>
  </w:style>
  <w:style w:type="paragraph" w:styleId="Heading5">
    <w:name w:val="heading 5"/>
    <w:basedOn w:val="Normal"/>
    <w:next w:val="Normal"/>
    <w:link w:val="Heading5Char"/>
    <w:uiPriority w:val="9"/>
    <w:semiHidden/>
    <w:unhideWhenUsed/>
    <w:qFormat/>
    <w:rsid w:val="00CB4F41"/>
    <w:pPr>
      <w:spacing w:before="200" w:after="80"/>
      <w:ind w:firstLine="0"/>
      <w:outlineLvl w:val="4"/>
    </w:pPr>
    <w:rPr>
      <w:color w:val="4F81BD"/>
    </w:rPr>
  </w:style>
  <w:style w:type="paragraph" w:styleId="Heading6">
    <w:name w:val="heading 6"/>
    <w:basedOn w:val="Normal"/>
    <w:next w:val="Normal"/>
    <w:link w:val="Heading6Char"/>
    <w:uiPriority w:val="9"/>
    <w:semiHidden/>
    <w:unhideWhenUsed/>
    <w:qFormat/>
    <w:rsid w:val="00CB4F41"/>
    <w:pPr>
      <w:spacing w:before="280" w:after="100"/>
      <w:ind w:firstLine="0"/>
      <w:outlineLvl w:val="5"/>
    </w:pPr>
    <w:rPr>
      <w:i/>
      <w:iCs/>
      <w:color w:val="4F81BD"/>
    </w:rPr>
  </w:style>
  <w:style w:type="paragraph" w:styleId="Heading7">
    <w:name w:val="heading 7"/>
    <w:basedOn w:val="Normal"/>
    <w:next w:val="Normal"/>
    <w:link w:val="Heading7Char"/>
    <w:uiPriority w:val="9"/>
    <w:semiHidden/>
    <w:unhideWhenUsed/>
    <w:qFormat/>
    <w:rsid w:val="00CB4F41"/>
    <w:pPr>
      <w:spacing w:before="320" w:after="100"/>
      <w:ind w:firstLine="0"/>
      <w:outlineLvl w:val="6"/>
    </w:pPr>
    <w:rPr>
      <w:b/>
      <w:bCs/>
      <w:color w:val="9BBB59"/>
      <w:sz w:val="20"/>
      <w:szCs w:val="20"/>
    </w:rPr>
  </w:style>
  <w:style w:type="paragraph" w:styleId="Heading8">
    <w:name w:val="heading 8"/>
    <w:basedOn w:val="Normal"/>
    <w:next w:val="Normal"/>
    <w:link w:val="Heading8Char"/>
    <w:uiPriority w:val="9"/>
    <w:semiHidden/>
    <w:unhideWhenUsed/>
    <w:qFormat/>
    <w:rsid w:val="00CB4F41"/>
    <w:pPr>
      <w:spacing w:before="320" w:after="100"/>
      <w:ind w:firstLine="0"/>
      <w:outlineLvl w:val="7"/>
    </w:pPr>
    <w:rPr>
      <w:b/>
      <w:bCs/>
      <w:i/>
      <w:iCs/>
      <w:color w:val="9BBB59"/>
      <w:sz w:val="20"/>
      <w:szCs w:val="20"/>
    </w:rPr>
  </w:style>
  <w:style w:type="paragraph" w:styleId="Heading9">
    <w:name w:val="heading 9"/>
    <w:basedOn w:val="Normal"/>
    <w:next w:val="Normal"/>
    <w:link w:val="Heading9Char"/>
    <w:uiPriority w:val="9"/>
    <w:semiHidden/>
    <w:unhideWhenUsed/>
    <w:qFormat/>
    <w:rsid w:val="00CB4F41"/>
    <w:pPr>
      <w:spacing w:before="320" w:after="100"/>
      <w:ind w:firstLine="0"/>
      <w:outlineLvl w:val="8"/>
    </w:pPr>
    <w:rPr>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F41"/>
    <w:pPr>
      <w:tabs>
        <w:tab w:val="center" w:pos="4680"/>
        <w:tab w:val="right" w:pos="9360"/>
      </w:tabs>
    </w:pPr>
  </w:style>
  <w:style w:type="character" w:customStyle="1" w:styleId="HeaderChar">
    <w:name w:val="Header Char"/>
    <w:basedOn w:val="DefaultParagraphFont"/>
    <w:link w:val="Header"/>
    <w:uiPriority w:val="99"/>
    <w:rsid w:val="00CB4F41"/>
  </w:style>
  <w:style w:type="paragraph" w:styleId="Footer">
    <w:name w:val="footer"/>
    <w:basedOn w:val="Normal"/>
    <w:link w:val="FooterChar"/>
    <w:uiPriority w:val="99"/>
    <w:unhideWhenUsed/>
    <w:rsid w:val="00CB4F41"/>
    <w:pPr>
      <w:tabs>
        <w:tab w:val="center" w:pos="4680"/>
        <w:tab w:val="right" w:pos="9360"/>
      </w:tabs>
    </w:pPr>
  </w:style>
  <w:style w:type="character" w:customStyle="1" w:styleId="FooterChar">
    <w:name w:val="Footer Char"/>
    <w:basedOn w:val="DefaultParagraphFont"/>
    <w:link w:val="Footer"/>
    <w:uiPriority w:val="99"/>
    <w:rsid w:val="00CB4F41"/>
  </w:style>
  <w:style w:type="paragraph" w:styleId="Title">
    <w:name w:val="Title"/>
    <w:basedOn w:val="Normal"/>
    <w:next w:val="Normal"/>
    <w:link w:val="TitleChar"/>
    <w:uiPriority w:val="10"/>
    <w:qFormat/>
    <w:rsid w:val="00CB4F41"/>
    <w:pPr>
      <w:pBdr>
        <w:top w:val="single" w:sz="8" w:space="10" w:color="A7BFDE"/>
        <w:bottom w:val="single" w:sz="24" w:space="15" w:color="9BBB59"/>
      </w:pBdr>
      <w:ind w:firstLine="0"/>
      <w:jc w:val="center"/>
    </w:pPr>
    <w:rPr>
      <w:i/>
      <w:iCs/>
      <w:color w:val="243F60"/>
      <w:sz w:val="60"/>
      <w:szCs w:val="60"/>
    </w:rPr>
  </w:style>
  <w:style w:type="character" w:customStyle="1" w:styleId="TitleChar">
    <w:name w:val="Title Char"/>
    <w:link w:val="Title"/>
    <w:uiPriority w:val="10"/>
    <w:rsid w:val="00CB4F41"/>
    <w:rPr>
      <w:rFonts w:ascii="Century Gothic" w:eastAsia="Times New Roman" w:hAnsi="Century Gothic" w:cs="Times New Roman"/>
      <w:i/>
      <w:iCs/>
      <w:color w:val="243F60"/>
      <w:sz w:val="60"/>
      <w:szCs w:val="60"/>
    </w:rPr>
  </w:style>
  <w:style w:type="character" w:customStyle="1" w:styleId="Heading1Char">
    <w:name w:val="Heading 1 Char"/>
    <w:link w:val="Heading1"/>
    <w:uiPriority w:val="9"/>
    <w:rsid w:val="00CB4F41"/>
    <w:rPr>
      <w:rFonts w:ascii="Century Gothic" w:eastAsia="Times New Roman" w:hAnsi="Century Gothic" w:cs="Times New Roman"/>
      <w:b/>
      <w:bCs/>
      <w:color w:val="365F91"/>
      <w:sz w:val="24"/>
      <w:szCs w:val="24"/>
    </w:rPr>
  </w:style>
  <w:style w:type="character" w:customStyle="1" w:styleId="Heading2Char">
    <w:name w:val="Heading 2 Char"/>
    <w:link w:val="Heading2"/>
    <w:uiPriority w:val="9"/>
    <w:semiHidden/>
    <w:rsid w:val="00CB4F41"/>
    <w:rPr>
      <w:rFonts w:ascii="Century Gothic" w:eastAsia="Times New Roman" w:hAnsi="Century Gothic" w:cs="Times New Roman"/>
      <w:color w:val="365F91"/>
      <w:sz w:val="24"/>
      <w:szCs w:val="24"/>
    </w:rPr>
  </w:style>
  <w:style w:type="character" w:customStyle="1" w:styleId="Heading3Char">
    <w:name w:val="Heading 3 Char"/>
    <w:link w:val="Heading3"/>
    <w:uiPriority w:val="9"/>
    <w:semiHidden/>
    <w:rsid w:val="00CB4F41"/>
    <w:rPr>
      <w:rFonts w:ascii="Century Gothic" w:eastAsia="Times New Roman" w:hAnsi="Century Gothic" w:cs="Times New Roman"/>
      <w:color w:val="4F81BD"/>
      <w:sz w:val="24"/>
      <w:szCs w:val="24"/>
    </w:rPr>
  </w:style>
  <w:style w:type="character" w:customStyle="1" w:styleId="Heading4Char">
    <w:name w:val="Heading 4 Char"/>
    <w:link w:val="Heading4"/>
    <w:uiPriority w:val="9"/>
    <w:semiHidden/>
    <w:rsid w:val="00CB4F41"/>
    <w:rPr>
      <w:rFonts w:ascii="Century Gothic" w:eastAsia="Times New Roman" w:hAnsi="Century Gothic" w:cs="Times New Roman"/>
      <w:i/>
      <w:iCs/>
      <w:color w:val="4F81BD"/>
      <w:sz w:val="24"/>
      <w:szCs w:val="24"/>
    </w:rPr>
  </w:style>
  <w:style w:type="character" w:customStyle="1" w:styleId="Heading5Char">
    <w:name w:val="Heading 5 Char"/>
    <w:link w:val="Heading5"/>
    <w:uiPriority w:val="9"/>
    <w:semiHidden/>
    <w:rsid w:val="00CB4F41"/>
    <w:rPr>
      <w:rFonts w:ascii="Century Gothic" w:eastAsia="Times New Roman" w:hAnsi="Century Gothic" w:cs="Times New Roman"/>
      <w:color w:val="4F81BD"/>
    </w:rPr>
  </w:style>
  <w:style w:type="character" w:customStyle="1" w:styleId="Heading6Char">
    <w:name w:val="Heading 6 Char"/>
    <w:link w:val="Heading6"/>
    <w:uiPriority w:val="9"/>
    <w:semiHidden/>
    <w:rsid w:val="00CB4F41"/>
    <w:rPr>
      <w:rFonts w:ascii="Century Gothic" w:eastAsia="Times New Roman" w:hAnsi="Century Gothic" w:cs="Times New Roman"/>
      <w:i/>
      <w:iCs/>
      <w:color w:val="4F81BD"/>
    </w:rPr>
  </w:style>
  <w:style w:type="character" w:customStyle="1" w:styleId="Heading7Char">
    <w:name w:val="Heading 7 Char"/>
    <w:link w:val="Heading7"/>
    <w:uiPriority w:val="9"/>
    <w:semiHidden/>
    <w:rsid w:val="00CB4F41"/>
    <w:rPr>
      <w:rFonts w:ascii="Century Gothic" w:eastAsia="Times New Roman" w:hAnsi="Century Gothic" w:cs="Times New Roman"/>
      <w:b/>
      <w:bCs/>
      <w:color w:val="9BBB59"/>
      <w:sz w:val="20"/>
      <w:szCs w:val="20"/>
    </w:rPr>
  </w:style>
  <w:style w:type="character" w:customStyle="1" w:styleId="Heading8Char">
    <w:name w:val="Heading 8 Char"/>
    <w:link w:val="Heading8"/>
    <w:uiPriority w:val="9"/>
    <w:semiHidden/>
    <w:rsid w:val="00CB4F41"/>
    <w:rPr>
      <w:rFonts w:ascii="Century Gothic" w:eastAsia="Times New Roman" w:hAnsi="Century Gothic" w:cs="Times New Roman"/>
      <w:b/>
      <w:bCs/>
      <w:i/>
      <w:iCs/>
      <w:color w:val="9BBB59"/>
      <w:sz w:val="20"/>
      <w:szCs w:val="20"/>
    </w:rPr>
  </w:style>
  <w:style w:type="character" w:customStyle="1" w:styleId="Heading9Char">
    <w:name w:val="Heading 9 Char"/>
    <w:link w:val="Heading9"/>
    <w:uiPriority w:val="9"/>
    <w:semiHidden/>
    <w:rsid w:val="00CB4F41"/>
    <w:rPr>
      <w:rFonts w:ascii="Century Gothic" w:eastAsia="Times New Roman" w:hAnsi="Century Gothic" w:cs="Times New Roman"/>
      <w:i/>
      <w:iCs/>
      <w:color w:val="9BBB59"/>
      <w:sz w:val="20"/>
      <w:szCs w:val="20"/>
    </w:rPr>
  </w:style>
  <w:style w:type="paragraph" w:styleId="Caption">
    <w:name w:val="caption"/>
    <w:basedOn w:val="Normal"/>
    <w:next w:val="Normal"/>
    <w:uiPriority w:val="35"/>
    <w:semiHidden/>
    <w:unhideWhenUsed/>
    <w:qFormat/>
    <w:rsid w:val="00CB4F41"/>
    <w:rPr>
      <w:b/>
      <w:bCs/>
      <w:sz w:val="18"/>
      <w:szCs w:val="18"/>
    </w:rPr>
  </w:style>
  <w:style w:type="paragraph" w:styleId="Subtitle">
    <w:name w:val="Subtitle"/>
    <w:basedOn w:val="Normal"/>
    <w:next w:val="Normal"/>
    <w:link w:val="SubtitleChar"/>
    <w:uiPriority w:val="11"/>
    <w:qFormat/>
    <w:rsid w:val="00CB4F41"/>
    <w:pPr>
      <w:spacing w:before="200" w:after="900"/>
      <w:ind w:firstLine="0"/>
      <w:jc w:val="right"/>
    </w:pPr>
    <w:rPr>
      <w:i/>
      <w:iCs/>
      <w:sz w:val="24"/>
      <w:szCs w:val="24"/>
    </w:rPr>
  </w:style>
  <w:style w:type="character" w:customStyle="1" w:styleId="SubtitleChar">
    <w:name w:val="Subtitle Char"/>
    <w:link w:val="Subtitle"/>
    <w:uiPriority w:val="11"/>
    <w:rsid w:val="00CB4F41"/>
    <w:rPr>
      <w:rFonts w:ascii="Century Gothic"/>
      <w:i/>
      <w:iCs/>
      <w:sz w:val="24"/>
      <w:szCs w:val="24"/>
    </w:rPr>
  </w:style>
  <w:style w:type="character" w:styleId="Strong">
    <w:name w:val="Strong"/>
    <w:uiPriority w:val="22"/>
    <w:qFormat/>
    <w:rsid w:val="00CB4F41"/>
    <w:rPr>
      <w:b/>
      <w:bCs/>
      <w:spacing w:val="0"/>
    </w:rPr>
  </w:style>
  <w:style w:type="character" w:styleId="Emphasis">
    <w:name w:val="Emphasis"/>
    <w:uiPriority w:val="20"/>
    <w:qFormat/>
    <w:rsid w:val="00CB4F41"/>
    <w:rPr>
      <w:b/>
      <w:bCs/>
      <w:i/>
      <w:iCs/>
      <w:color w:val="5A5A5A"/>
    </w:rPr>
  </w:style>
  <w:style w:type="paragraph" w:styleId="NoSpacing">
    <w:name w:val="No Spacing"/>
    <w:basedOn w:val="Normal"/>
    <w:link w:val="NoSpacingChar"/>
    <w:uiPriority w:val="1"/>
    <w:qFormat/>
    <w:rsid w:val="00CB4F41"/>
    <w:pPr>
      <w:ind w:firstLine="0"/>
    </w:pPr>
  </w:style>
  <w:style w:type="character" w:customStyle="1" w:styleId="NoSpacingChar">
    <w:name w:val="No Spacing Char"/>
    <w:basedOn w:val="DefaultParagraphFont"/>
    <w:link w:val="NoSpacing"/>
    <w:uiPriority w:val="1"/>
    <w:rsid w:val="00CB4F41"/>
  </w:style>
  <w:style w:type="paragraph" w:styleId="ListParagraph">
    <w:name w:val="List Paragraph"/>
    <w:basedOn w:val="Normal"/>
    <w:uiPriority w:val="99"/>
    <w:qFormat/>
    <w:rsid w:val="00CB4F41"/>
    <w:pPr>
      <w:ind w:left="720"/>
      <w:contextualSpacing/>
    </w:pPr>
  </w:style>
  <w:style w:type="paragraph" w:styleId="Quote">
    <w:name w:val="Quote"/>
    <w:basedOn w:val="Normal"/>
    <w:next w:val="Normal"/>
    <w:link w:val="QuoteChar"/>
    <w:uiPriority w:val="29"/>
    <w:qFormat/>
    <w:rsid w:val="00CB4F41"/>
    <w:rPr>
      <w:i/>
      <w:iCs/>
      <w:color w:val="5A5A5A"/>
    </w:rPr>
  </w:style>
  <w:style w:type="character" w:customStyle="1" w:styleId="QuoteChar">
    <w:name w:val="Quote Char"/>
    <w:link w:val="Quote"/>
    <w:uiPriority w:val="29"/>
    <w:rsid w:val="00CB4F41"/>
    <w:rPr>
      <w:rFonts w:ascii="Century Gothic" w:eastAsia="Times New Roman" w:hAnsi="Century Gothic" w:cs="Times New Roman"/>
      <w:i/>
      <w:iCs/>
      <w:color w:val="5A5A5A"/>
    </w:rPr>
  </w:style>
  <w:style w:type="paragraph" w:styleId="IntenseQuote">
    <w:name w:val="Intense Quote"/>
    <w:basedOn w:val="Normal"/>
    <w:next w:val="Normal"/>
    <w:link w:val="IntenseQuoteChar"/>
    <w:uiPriority w:val="30"/>
    <w:qFormat/>
    <w:rsid w:val="00CB4F4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i/>
      <w:iCs/>
      <w:color w:val="FFFFFF"/>
      <w:sz w:val="24"/>
      <w:szCs w:val="24"/>
    </w:rPr>
  </w:style>
  <w:style w:type="character" w:customStyle="1" w:styleId="IntenseQuoteChar">
    <w:name w:val="Intense Quote Char"/>
    <w:link w:val="IntenseQuote"/>
    <w:uiPriority w:val="30"/>
    <w:rsid w:val="00CB4F41"/>
    <w:rPr>
      <w:rFonts w:ascii="Century Gothic" w:eastAsia="Times New Roman" w:hAnsi="Century Gothic" w:cs="Times New Roman"/>
      <w:i/>
      <w:iCs/>
      <w:color w:val="FFFFFF"/>
      <w:sz w:val="24"/>
      <w:szCs w:val="24"/>
      <w:shd w:val="clear" w:color="auto" w:fill="4F81BD"/>
    </w:rPr>
  </w:style>
  <w:style w:type="character" w:styleId="SubtleEmphasis">
    <w:name w:val="Subtle Emphasis"/>
    <w:uiPriority w:val="19"/>
    <w:qFormat/>
    <w:rsid w:val="00CB4F41"/>
    <w:rPr>
      <w:i/>
      <w:iCs/>
      <w:color w:val="5A5A5A"/>
    </w:rPr>
  </w:style>
  <w:style w:type="character" w:styleId="IntenseEmphasis">
    <w:name w:val="Intense Emphasis"/>
    <w:uiPriority w:val="21"/>
    <w:qFormat/>
    <w:rsid w:val="00CB4F41"/>
    <w:rPr>
      <w:b/>
      <w:bCs/>
      <w:i/>
      <w:iCs/>
      <w:color w:val="4F81BD"/>
      <w:sz w:val="22"/>
      <w:szCs w:val="22"/>
    </w:rPr>
  </w:style>
  <w:style w:type="character" w:styleId="SubtleReference">
    <w:name w:val="Subtle Reference"/>
    <w:uiPriority w:val="31"/>
    <w:qFormat/>
    <w:rsid w:val="00CB4F41"/>
    <w:rPr>
      <w:color w:val="auto"/>
      <w:u w:val="single" w:color="9BBB59"/>
    </w:rPr>
  </w:style>
  <w:style w:type="character" w:styleId="IntenseReference">
    <w:name w:val="Intense Reference"/>
    <w:uiPriority w:val="32"/>
    <w:qFormat/>
    <w:rsid w:val="00CB4F41"/>
    <w:rPr>
      <w:b/>
      <w:bCs/>
      <w:color w:val="76923C"/>
      <w:u w:val="single" w:color="9BBB59"/>
    </w:rPr>
  </w:style>
  <w:style w:type="character" w:styleId="BookTitle">
    <w:name w:val="Book Title"/>
    <w:uiPriority w:val="33"/>
    <w:qFormat/>
    <w:rsid w:val="00CB4F41"/>
    <w:rPr>
      <w:rFonts w:ascii="Century Gothic" w:eastAsia="Times New Roman" w:hAnsi="Century Gothic" w:cs="Times New Roman"/>
      <w:b/>
      <w:bCs/>
      <w:i/>
      <w:iCs/>
      <w:color w:val="auto"/>
    </w:rPr>
  </w:style>
  <w:style w:type="paragraph" w:styleId="TOCHeading">
    <w:name w:val="TOC Heading"/>
    <w:basedOn w:val="Heading1"/>
    <w:next w:val="Normal"/>
    <w:uiPriority w:val="39"/>
    <w:semiHidden/>
    <w:unhideWhenUsed/>
    <w:qFormat/>
    <w:rsid w:val="00CB4F41"/>
    <w:pPr>
      <w:outlineLvl w:val="9"/>
    </w:pPr>
  </w:style>
  <w:style w:type="paragraph" w:styleId="TOC2">
    <w:name w:val="toc 2"/>
    <w:basedOn w:val="Normal"/>
    <w:next w:val="Normal"/>
    <w:autoRedefine/>
    <w:uiPriority w:val="39"/>
    <w:unhideWhenUsed/>
    <w:qFormat/>
    <w:rsid w:val="008D492B"/>
    <w:pPr>
      <w:tabs>
        <w:tab w:val="right" w:leader="dot" w:pos="9350"/>
      </w:tabs>
      <w:spacing w:after="100" w:line="276" w:lineRule="auto"/>
      <w:ind w:left="220" w:firstLine="0"/>
    </w:pPr>
    <w:rPr>
      <w:noProof/>
    </w:rPr>
  </w:style>
  <w:style w:type="paragraph" w:styleId="TOC1">
    <w:name w:val="toc 1"/>
    <w:basedOn w:val="Normal"/>
    <w:next w:val="Normal"/>
    <w:autoRedefine/>
    <w:uiPriority w:val="39"/>
    <w:unhideWhenUsed/>
    <w:qFormat/>
    <w:rsid w:val="00E94954"/>
    <w:pPr>
      <w:tabs>
        <w:tab w:val="right" w:leader="dot" w:pos="9350"/>
      </w:tabs>
      <w:spacing w:after="100" w:line="276" w:lineRule="auto"/>
      <w:ind w:firstLine="0"/>
    </w:pPr>
    <w:rPr>
      <w:b/>
      <w:noProof/>
    </w:rPr>
  </w:style>
  <w:style w:type="paragraph" w:styleId="TOC3">
    <w:name w:val="toc 3"/>
    <w:basedOn w:val="Normal"/>
    <w:next w:val="Normal"/>
    <w:autoRedefine/>
    <w:uiPriority w:val="39"/>
    <w:unhideWhenUsed/>
    <w:qFormat/>
    <w:rsid w:val="00CE4EEB"/>
    <w:pPr>
      <w:tabs>
        <w:tab w:val="left" w:pos="1320"/>
        <w:tab w:val="right" w:leader="dot" w:pos="9350"/>
      </w:tabs>
      <w:spacing w:after="100"/>
      <w:ind w:left="440" w:firstLine="0"/>
    </w:pPr>
    <w:rPr>
      <w:i/>
      <w:noProof/>
    </w:rPr>
  </w:style>
  <w:style w:type="paragraph" w:styleId="BalloonText">
    <w:name w:val="Balloon Text"/>
    <w:basedOn w:val="Normal"/>
    <w:link w:val="BalloonTextChar"/>
    <w:uiPriority w:val="99"/>
    <w:semiHidden/>
    <w:unhideWhenUsed/>
    <w:rsid w:val="00CB4F41"/>
    <w:rPr>
      <w:rFonts w:ascii="Tahoma" w:hAnsi="Tahoma" w:cs="Tahoma"/>
      <w:sz w:val="16"/>
      <w:szCs w:val="16"/>
    </w:rPr>
  </w:style>
  <w:style w:type="character" w:customStyle="1" w:styleId="BalloonTextChar">
    <w:name w:val="Balloon Text Char"/>
    <w:link w:val="BalloonText"/>
    <w:uiPriority w:val="99"/>
    <w:semiHidden/>
    <w:rsid w:val="00CB4F41"/>
    <w:rPr>
      <w:rFonts w:ascii="Tahoma" w:hAnsi="Tahoma" w:cs="Tahoma"/>
      <w:sz w:val="16"/>
      <w:szCs w:val="16"/>
    </w:rPr>
  </w:style>
  <w:style w:type="character" w:styleId="Hyperlink">
    <w:name w:val="Hyperlink"/>
    <w:uiPriority w:val="99"/>
    <w:unhideWhenUsed/>
    <w:rsid w:val="00CB4F41"/>
    <w:rPr>
      <w:color w:val="0000FF"/>
      <w:u w:val="single"/>
    </w:rPr>
  </w:style>
  <w:style w:type="character" w:styleId="PlaceholderText">
    <w:name w:val="Placeholder Text"/>
    <w:uiPriority w:val="99"/>
    <w:semiHidden/>
    <w:rsid w:val="00CB6563"/>
    <w:rPr>
      <w:color w:val="808080"/>
    </w:rPr>
  </w:style>
  <w:style w:type="table" w:customStyle="1" w:styleId="LightList-Accent11">
    <w:name w:val="Light List - Accent 11"/>
    <w:basedOn w:val="TableNormal"/>
    <w:uiPriority w:val="61"/>
    <w:rsid w:val="003067C9"/>
    <w:rPr>
      <w:rFonts w:eastAsia="Century Gothic"/>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463A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44DA7"/>
    <w:rPr>
      <w:sz w:val="20"/>
      <w:szCs w:val="20"/>
    </w:rPr>
  </w:style>
  <w:style w:type="character" w:customStyle="1" w:styleId="EndnoteTextChar">
    <w:name w:val="Endnote Text Char"/>
    <w:link w:val="EndnoteText"/>
    <w:uiPriority w:val="99"/>
    <w:semiHidden/>
    <w:rsid w:val="00644DA7"/>
    <w:rPr>
      <w:sz w:val="20"/>
      <w:szCs w:val="20"/>
    </w:rPr>
  </w:style>
  <w:style w:type="character" w:styleId="EndnoteReference">
    <w:name w:val="endnote reference"/>
    <w:uiPriority w:val="99"/>
    <w:semiHidden/>
    <w:unhideWhenUsed/>
    <w:rsid w:val="00644DA7"/>
    <w:rPr>
      <w:vertAlign w:val="superscript"/>
    </w:rPr>
  </w:style>
  <w:style w:type="paragraph" w:styleId="FootnoteText">
    <w:name w:val="footnote text"/>
    <w:basedOn w:val="Normal"/>
    <w:link w:val="FootnoteTextChar"/>
    <w:uiPriority w:val="99"/>
    <w:semiHidden/>
    <w:unhideWhenUsed/>
    <w:rsid w:val="00644DA7"/>
    <w:rPr>
      <w:sz w:val="20"/>
      <w:szCs w:val="20"/>
    </w:rPr>
  </w:style>
  <w:style w:type="character" w:customStyle="1" w:styleId="FootnoteTextChar">
    <w:name w:val="Footnote Text Char"/>
    <w:link w:val="FootnoteText"/>
    <w:uiPriority w:val="99"/>
    <w:semiHidden/>
    <w:rsid w:val="00644DA7"/>
    <w:rPr>
      <w:sz w:val="20"/>
      <w:szCs w:val="20"/>
    </w:rPr>
  </w:style>
  <w:style w:type="character" w:styleId="FootnoteReference">
    <w:name w:val="footnote reference"/>
    <w:uiPriority w:val="99"/>
    <w:semiHidden/>
    <w:unhideWhenUsed/>
    <w:rsid w:val="00644DA7"/>
    <w:rPr>
      <w:vertAlign w:val="superscript"/>
    </w:rPr>
  </w:style>
  <w:style w:type="character" w:styleId="FollowedHyperlink">
    <w:name w:val="FollowedHyperlink"/>
    <w:uiPriority w:val="99"/>
    <w:semiHidden/>
    <w:unhideWhenUsed/>
    <w:rsid w:val="00B87660"/>
    <w:rPr>
      <w:color w:val="800080"/>
      <w:u w:val="single"/>
    </w:rPr>
  </w:style>
  <w:style w:type="paragraph" w:customStyle="1" w:styleId="msolistparagraph0">
    <w:name w:val="msolistparagraph"/>
    <w:basedOn w:val="Normal"/>
    <w:rsid w:val="000D59C2"/>
    <w:pPr>
      <w:ind w:left="720" w:firstLine="0"/>
      <w:contextualSpacing/>
    </w:pPr>
    <w:rPr>
      <w:rFonts w:ascii="Palatino Linotype" w:eastAsia="Palatino Linotype" w:hAnsi="Palatino Linotype"/>
      <w:sz w:val="24"/>
      <w:szCs w:val="24"/>
    </w:rPr>
  </w:style>
  <w:style w:type="paragraph" w:customStyle="1" w:styleId="Style1">
    <w:name w:val="Style1"/>
    <w:link w:val="Style1Char"/>
    <w:qFormat/>
    <w:rsid w:val="0019135B"/>
    <w:rPr>
      <w:iCs/>
      <w:color w:val="243F60"/>
      <w:sz w:val="60"/>
      <w:szCs w:val="60"/>
      <w:lang w:bidi="en-US"/>
    </w:rPr>
  </w:style>
  <w:style w:type="character" w:customStyle="1" w:styleId="Style1Char">
    <w:name w:val="Style1 Char"/>
    <w:link w:val="Style1"/>
    <w:rsid w:val="0019135B"/>
    <w:rPr>
      <w:iCs/>
      <w:color w:val="243F60"/>
      <w:sz w:val="60"/>
      <w:szCs w:val="6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ulsf.org/programs_talloires.html" TargetMode="Externa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Macro-Enabled_Worksheet4.xlsm"/><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Macro-Enabled_Worksheet5.xlsm"/><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Macro-Enabled_Worksheet6.xlsm"/><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Building Area
(x10,000 net m²)</c:v>
                </c:pt>
              </c:strCache>
            </c:strRef>
          </c:tx>
          <c:spPr>
            <a:solidFill>
              <a:schemeClr val="bg1">
                <a:lumMod val="85000"/>
              </a:schemeClr>
            </a:solidFill>
            <a:scene3d>
              <a:camera prst="orthographicFront"/>
              <a:lightRig rig="threePt" dir="t"/>
            </a:scene3d>
            <a:sp3d>
              <a:bevelT/>
            </a:sp3d>
          </c:spPr>
          <c:invertIfNegative val="0"/>
          <c:dLbls>
            <c:txPr>
              <a:bodyPr/>
              <a:lstStyle/>
              <a:p>
                <a:pPr>
                  <a:defRPr sz="1400">
                    <a:latin typeface="+mj-lt"/>
                  </a:defRPr>
                </a:pPr>
                <a:endParaRPr lang="en-US"/>
              </a:p>
            </c:txPr>
            <c:showLegendKey val="0"/>
            <c:showVal val="1"/>
            <c:showCatName val="0"/>
            <c:showSerName val="0"/>
            <c:showPercent val="0"/>
            <c:showBubbleSize val="0"/>
            <c:showLeaderLines val="0"/>
          </c:dLbls>
          <c:cat>
            <c:numRef>
              <c:f>Sheet1!$A$2:$A$5</c:f>
              <c:numCache>
                <c:formatCode>General</c:formatCode>
                <c:ptCount val="4"/>
                <c:pt idx="0">
                  <c:v>2009</c:v>
                </c:pt>
                <c:pt idx="1">
                  <c:v>2010</c:v>
                </c:pt>
                <c:pt idx="2">
                  <c:v>2011</c:v>
                </c:pt>
                <c:pt idx="3">
                  <c:v>2012</c:v>
                </c:pt>
              </c:numCache>
            </c:numRef>
          </c:cat>
          <c:val>
            <c:numRef>
              <c:f>Sheet1!$B$2:$B$5</c:f>
              <c:numCache>
                <c:formatCode>General</c:formatCode>
                <c:ptCount val="4"/>
                <c:pt idx="0">
                  <c:v>81.8</c:v>
                </c:pt>
                <c:pt idx="1">
                  <c:v>81.8</c:v>
                </c:pt>
                <c:pt idx="2">
                  <c:v>88.9</c:v>
                </c:pt>
                <c:pt idx="3">
                  <c:v>94</c:v>
                </c:pt>
              </c:numCache>
            </c:numRef>
          </c:val>
        </c:ser>
        <c:dLbls>
          <c:showLegendKey val="0"/>
          <c:showVal val="0"/>
          <c:showCatName val="0"/>
          <c:showSerName val="0"/>
          <c:showPercent val="0"/>
          <c:showBubbleSize val="0"/>
        </c:dLbls>
        <c:gapWidth val="150"/>
        <c:axId val="91639168"/>
        <c:axId val="91640960"/>
      </c:barChart>
      <c:lineChart>
        <c:grouping val="standard"/>
        <c:varyColors val="0"/>
        <c:ser>
          <c:idx val="1"/>
          <c:order val="1"/>
          <c:tx>
            <c:strRef>
              <c:f>Sheet1!$C$1</c:f>
              <c:strCache>
                <c:ptCount val="1"/>
                <c:pt idx="0">
                  <c:v>Energy Use without EM Program (estimate)</c:v>
                </c:pt>
              </c:strCache>
            </c:strRef>
          </c:tx>
          <c:spPr>
            <a:ln w="38100">
              <a:solidFill>
                <a:srgbClr val="002060"/>
              </a:solidFill>
            </a:ln>
            <a:effectLst>
              <a:outerShdw blurRad="50800" dist="38100" dir="5400000" algn="t" rotWithShape="0">
                <a:prstClr val="black">
                  <a:alpha val="40000"/>
                </a:prstClr>
              </a:outerShdw>
            </a:effectLst>
          </c:spPr>
          <c:marker>
            <c:symbol val="none"/>
          </c:marker>
          <c:cat>
            <c:numRef>
              <c:f>Sheet1!$A$2:$A$5</c:f>
              <c:numCache>
                <c:formatCode>General</c:formatCode>
                <c:ptCount val="4"/>
                <c:pt idx="0">
                  <c:v>2009</c:v>
                </c:pt>
                <c:pt idx="1">
                  <c:v>2010</c:v>
                </c:pt>
                <c:pt idx="2">
                  <c:v>2011</c:v>
                </c:pt>
                <c:pt idx="3">
                  <c:v>2012</c:v>
                </c:pt>
              </c:numCache>
            </c:numRef>
          </c:cat>
          <c:val>
            <c:numRef>
              <c:f>Sheet1!$C$2:$C$5</c:f>
              <c:numCache>
                <c:formatCode>General</c:formatCode>
                <c:ptCount val="4"/>
                <c:pt idx="0">
                  <c:v>33</c:v>
                </c:pt>
                <c:pt idx="1">
                  <c:v>33</c:v>
                </c:pt>
                <c:pt idx="2">
                  <c:v>35.5</c:v>
                </c:pt>
                <c:pt idx="3">
                  <c:v>36.9</c:v>
                </c:pt>
              </c:numCache>
            </c:numRef>
          </c:val>
          <c:smooth val="0"/>
        </c:ser>
        <c:ser>
          <c:idx val="2"/>
          <c:order val="2"/>
          <c:tx>
            <c:strRef>
              <c:f>Sheet1!$D$1</c:f>
              <c:strCache>
                <c:ptCount val="1"/>
                <c:pt idx="0">
                  <c:v>Energy Use with EM Program</c:v>
                </c:pt>
              </c:strCache>
            </c:strRef>
          </c:tx>
          <c:spPr>
            <a:ln w="38100">
              <a:solidFill>
                <a:srgbClr val="92D050"/>
              </a:solidFill>
            </a:ln>
            <a:effectLst>
              <a:outerShdw blurRad="50800" dist="38100" dir="2700000" algn="tl" rotWithShape="0">
                <a:prstClr val="black">
                  <a:alpha val="40000"/>
                </a:prstClr>
              </a:outerShdw>
            </a:effectLst>
          </c:spPr>
          <c:marker>
            <c:symbol val="none"/>
          </c:marker>
          <c:cat>
            <c:numRef>
              <c:f>Sheet1!$A$2:$A$5</c:f>
              <c:numCache>
                <c:formatCode>General</c:formatCode>
                <c:ptCount val="4"/>
                <c:pt idx="0">
                  <c:v>2009</c:v>
                </c:pt>
                <c:pt idx="1">
                  <c:v>2010</c:v>
                </c:pt>
                <c:pt idx="2">
                  <c:v>2011</c:v>
                </c:pt>
                <c:pt idx="3">
                  <c:v>2012</c:v>
                </c:pt>
              </c:numCache>
            </c:numRef>
          </c:cat>
          <c:val>
            <c:numRef>
              <c:f>Sheet1!$D$2:$D$5</c:f>
              <c:numCache>
                <c:formatCode>General</c:formatCode>
                <c:ptCount val="4"/>
                <c:pt idx="0">
                  <c:v>33</c:v>
                </c:pt>
                <c:pt idx="1">
                  <c:v>32.799999999999997</c:v>
                </c:pt>
                <c:pt idx="2">
                  <c:v>32.5</c:v>
                </c:pt>
                <c:pt idx="3">
                  <c:v>32.299999999999997</c:v>
                </c:pt>
              </c:numCache>
            </c:numRef>
          </c:val>
          <c:smooth val="0"/>
        </c:ser>
        <c:dLbls>
          <c:showLegendKey val="0"/>
          <c:showVal val="0"/>
          <c:showCatName val="0"/>
          <c:showSerName val="0"/>
          <c:showPercent val="0"/>
          <c:showBubbleSize val="0"/>
        </c:dLbls>
        <c:marker val="1"/>
        <c:smooth val="0"/>
        <c:axId val="91652480"/>
        <c:axId val="91642496"/>
      </c:lineChart>
      <c:catAx>
        <c:axId val="91639168"/>
        <c:scaling>
          <c:orientation val="minMax"/>
        </c:scaling>
        <c:delete val="0"/>
        <c:axPos val="b"/>
        <c:numFmt formatCode="General" sourceLinked="1"/>
        <c:majorTickMark val="out"/>
        <c:minorTickMark val="none"/>
        <c:tickLblPos val="nextTo"/>
        <c:txPr>
          <a:bodyPr/>
          <a:lstStyle/>
          <a:p>
            <a:pPr>
              <a:defRPr sz="1600">
                <a:latin typeface="+mj-lt"/>
              </a:defRPr>
            </a:pPr>
            <a:endParaRPr lang="en-US"/>
          </a:p>
        </c:txPr>
        <c:crossAx val="91640960"/>
        <c:crossesAt val="0"/>
        <c:auto val="1"/>
        <c:lblAlgn val="ctr"/>
        <c:lblOffset val="100"/>
        <c:noMultiLvlLbl val="0"/>
      </c:catAx>
      <c:valAx>
        <c:axId val="91640960"/>
        <c:scaling>
          <c:orientation val="minMax"/>
          <c:max val="100"/>
          <c:min val="20"/>
        </c:scaling>
        <c:delete val="0"/>
        <c:axPos val="l"/>
        <c:majorGridlines/>
        <c:numFmt formatCode="General" sourceLinked="1"/>
        <c:majorTickMark val="in"/>
        <c:minorTickMark val="none"/>
        <c:tickLblPos val="nextTo"/>
        <c:txPr>
          <a:bodyPr/>
          <a:lstStyle/>
          <a:p>
            <a:pPr>
              <a:defRPr sz="1200">
                <a:latin typeface="+mj-lt"/>
              </a:defRPr>
            </a:pPr>
            <a:endParaRPr lang="en-US"/>
          </a:p>
        </c:txPr>
        <c:crossAx val="91639168"/>
        <c:crosses val="autoZero"/>
        <c:crossBetween val="between"/>
        <c:majorUnit val="10"/>
        <c:minorUnit val="2"/>
      </c:valAx>
      <c:valAx>
        <c:axId val="91642496"/>
        <c:scaling>
          <c:orientation val="minMax"/>
          <c:max val="38"/>
          <c:min val="25"/>
        </c:scaling>
        <c:delete val="0"/>
        <c:axPos val="r"/>
        <c:numFmt formatCode="General" sourceLinked="1"/>
        <c:majorTickMark val="out"/>
        <c:minorTickMark val="none"/>
        <c:tickLblPos val="nextTo"/>
        <c:txPr>
          <a:bodyPr/>
          <a:lstStyle/>
          <a:p>
            <a:pPr>
              <a:defRPr sz="1200">
                <a:latin typeface="+mj-lt"/>
              </a:defRPr>
            </a:pPr>
            <a:endParaRPr lang="en-US"/>
          </a:p>
        </c:txPr>
        <c:crossAx val="91652480"/>
        <c:crosses val="max"/>
        <c:crossBetween val="between"/>
        <c:majorUnit val="1"/>
        <c:minorUnit val="0.2"/>
      </c:valAx>
      <c:catAx>
        <c:axId val="91652480"/>
        <c:scaling>
          <c:orientation val="minMax"/>
        </c:scaling>
        <c:delete val="1"/>
        <c:axPos val="b"/>
        <c:numFmt formatCode="General" sourceLinked="1"/>
        <c:majorTickMark val="out"/>
        <c:minorTickMark val="none"/>
        <c:tickLblPos val="nextTo"/>
        <c:crossAx val="91642496"/>
        <c:crosses val="autoZero"/>
        <c:auto val="1"/>
        <c:lblAlgn val="ctr"/>
        <c:lblOffset val="100"/>
        <c:noMultiLvlLbl val="0"/>
      </c:catAx>
    </c:plotArea>
    <c:legend>
      <c:legendPos val="r"/>
      <c:legendEntry>
        <c:idx val="0"/>
        <c:txPr>
          <a:bodyPr/>
          <a:lstStyle/>
          <a:p>
            <a:pPr>
              <a:defRPr sz="1100">
                <a:latin typeface="+mj-lt"/>
              </a:defRPr>
            </a:pPr>
            <a:endParaRPr lang="en-US"/>
          </a:p>
        </c:txPr>
      </c:legendEntry>
      <c:legendEntry>
        <c:idx val="1"/>
        <c:txPr>
          <a:bodyPr/>
          <a:lstStyle/>
          <a:p>
            <a:pPr>
              <a:defRPr sz="1100">
                <a:latin typeface="+mj-lt"/>
              </a:defRPr>
            </a:pPr>
            <a:endParaRPr lang="en-US"/>
          </a:p>
        </c:txPr>
      </c:legendEntry>
      <c:legendEntry>
        <c:idx val="2"/>
        <c:txPr>
          <a:bodyPr/>
          <a:lstStyle/>
          <a:p>
            <a:pPr>
              <a:defRPr sz="1100">
                <a:latin typeface="+mj-lt"/>
              </a:defRPr>
            </a:pPr>
            <a:endParaRPr lang="en-US"/>
          </a:p>
        </c:txPr>
      </c:legendEntry>
      <c:layout>
        <c:manualLayout>
          <c:xMode val="edge"/>
          <c:yMode val="edge"/>
          <c:x val="0.67874909322499999"/>
          <c:y val="0.116747701064538"/>
          <c:w val="0.310934188781958"/>
          <c:h val="0.79298206076590105"/>
        </c:manualLayout>
      </c:layout>
      <c:overlay val="0"/>
      <c:spPr>
        <a:ln>
          <a:noFill/>
        </a:ln>
      </c:spPr>
      <c:txPr>
        <a:bodyPr/>
        <a:lstStyle/>
        <a:p>
          <a:pPr>
            <a:defRPr>
              <a:latin typeface="+mj-lt"/>
            </a:defRPr>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6.3967386021191799E-2"/>
          <c:y val="4.0865225924977697E-2"/>
          <c:w val="0.80396313308058698"/>
          <c:h val="0.69866633176023896"/>
        </c:manualLayout>
      </c:layout>
      <c:lineChart>
        <c:grouping val="standard"/>
        <c:varyColors val="0"/>
        <c:ser>
          <c:idx val="0"/>
          <c:order val="0"/>
          <c:tx>
            <c:strRef>
              <c:f>Sheet1!$B$1</c:f>
              <c:strCache>
                <c:ptCount val="1"/>
                <c:pt idx="0">
                  <c:v>GHG Reductions (x100 tonnes)</c:v>
                </c:pt>
              </c:strCache>
            </c:strRef>
          </c:tx>
          <c:spPr>
            <a:ln>
              <a:solidFill>
                <a:srgbClr val="92D050"/>
              </a:solidFill>
            </a:ln>
          </c:spPr>
          <c:marker>
            <c:symbol val="circle"/>
            <c:size val="8"/>
            <c:spPr>
              <a:solidFill>
                <a:srgbClr val="92D050"/>
              </a:solidFill>
              <a:ln>
                <a:solidFill>
                  <a:srgbClr val="92D050"/>
                </a:solidFill>
              </a:ln>
            </c:spPr>
          </c:marker>
          <c:dLbls>
            <c:dLbl>
              <c:idx val="0"/>
              <c:layout>
                <c:manualLayout>
                  <c:x val="-3.08641975308642E-3"/>
                  <c:y val="3.0866366089684499E-2"/>
                </c:manualLayout>
              </c:layout>
              <c:showLegendKey val="0"/>
              <c:showVal val="1"/>
              <c:showCatName val="0"/>
              <c:showSerName val="0"/>
              <c:showPercent val="0"/>
              <c:showBubbleSize val="0"/>
            </c:dLbl>
            <c:dLbl>
              <c:idx val="1"/>
              <c:layout>
                <c:manualLayout>
                  <c:x val="-3.08641975308642E-3"/>
                  <c:y val="3.0866366089684402E-2"/>
                </c:manualLayout>
              </c:layout>
              <c:showLegendKey val="0"/>
              <c:showVal val="1"/>
              <c:showCatName val="0"/>
              <c:showSerName val="0"/>
              <c:showPercent val="0"/>
              <c:showBubbleSize val="0"/>
            </c:dLbl>
            <c:dLbl>
              <c:idx val="2"/>
              <c:layout>
                <c:manualLayout>
                  <c:x val="-4.6296296296296302E-3"/>
                  <c:y val="1.683619968528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4</c:v>
                </c:pt>
                <c:pt idx="1">
                  <c:v>6.5</c:v>
                </c:pt>
                <c:pt idx="2">
                  <c:v>8</c:v>
                </c:pt>
                <c:pt idx="3">
                  <c:v>10</c:v>
                </c:pt>
              </c:numCache>
            </c:numRef>
          </c:val>
          <c:smooth val="1"/>
        </c:ser>
        <c:ser>
          <c:idx val="2"/>
          <c:order val="2"/>
          <c:tx>
            <c:strRef>
              <c:f>Sheet1!$D$1</c:f>
              <c:strCache>
                <c:ptCount val="1"/>
                <c:pt idx="0">
                  <c:v>Energy KWH Reduction (%)</c:v>
                </c:pt>
              </c:strCache>
            </c:strRef>
          </c:tx>
          <c:spPr>
            <a:ln>
              <a:solidFill>
                <a:schemeClr val="accent1">
                  <a:lumMod val="40000"/>
                  <a:lumOff val="60000"/>
                </a:schemeClr>
              </a:solidFill>
            </a:ln>
          </c:spPr>
          <c:marker>
            <c:symbol val="circle"/>
            <c:size val="7"/>
            <c:spPr>
              <a:ln>
                <a:solidFill>
                  <a:schemeClr val="accent1">
                    <a:lumMod val="40000"/>
                    <a:lumOff val="60000"/>
                  </a:schemeClr>
                </a:solidFill>
              </a:ln>
            </c:spPr>
          </c:marker>
          <c:dPt>
            <c:idx val="1"/>
            <c:bubble3D val="0"/>
          </c:dPt>
          <c:dLbls>
            <c:dLbl>
              <c:idx val="0"/>
              <c:layout>
                <c:manualLayout>
                  <c:x val="-1.54320987654321E-3"/>
                  <c:y val="3.9284465932325499E-2"/>
                </c:manualLayout>
              </c:layout>
              <c:showLegendKey val="0"/>
              <c:showVal val="1"/>
              <c:showCatName val="0"/>
              <c:showSerName val="0"/>
              <c:showPercent val="0"/>
              <c:showBubbleSize val="0"/>
            </c:dLbl>
            <c:dLbl>
              <c:idx val="1"/>
              <c:layout>
                <c:manualLayout>
                  <c:x val="4.6296296296296302E-3"/>
                  <c:y val="2.8060332808804E-2"/>
                </c:manualLayout>
              </c:layout>
              <c:showLegendKey val="0"/>
              <c:showVal val="1"/>
              <c:showCatName val="0"/>
              <c:showSerName val="0"/>
              <c:showPercent val="0"/>
              <c:showBubbleSize val="0"/>
            </c:dLbl>
            <c:dLbl>
              <c:idx val="2"/>
              <c:layout>
                <c:manualLayout>
                  <c:x val="1.2345679012345699E-2"/>
                  <c:y val="5.6120665617607904E-3"/>
                </c:manualLayout>
              </c:layout>
              <c:showLegendKey val="0"/>
              <c:showVal val="1"/>
              <c:showCatName val="0"/>
              <c:showSerName val="0"/>
              <c:showPercent val="0"/>
              <c:showBubbleSize val="0"/>
            </c:dLbl>
            <c:dLbl>
              <c:idx val="3"/>
              <c:layout>
                <c:manualLayout>
                  <c:x val="-4.6296296296295704E-3"/>
                  <c:y val="5.8926698898488297E-2"/>
                </c:manualLayout>
              </c:layout>
              <c:showLegendKey val="0"/>
              <c:showVal val="1"/>
              <c:showCatName val="0"/>
              <c:showSerName val="0"/>
              <c:showPercent val="0"/>
              <c:showBubbleSize val="0"/>
            </c:dLbl>
            <c:txPr>
              <a:bodyPr/>
              <a:lstStyle/>
              <a:p>
                <a:pPr>
                  <a:defRPr sz="1100">
                    <a:latin typeface="+mj-lt"/>
                  </a:defRPr>
                </a:pPr>
                <a:endParaRPr lang="en-US"/>
              </a:p>
            </c:txPr>
            <c:showLegendKey val="0"/>
            <c:showVal val="1"/>
            <c:showCatName val="0"/>
            <c:showSerName val="0"/>
            <c:showPercent val="0"/>
            <c:showBubbleSize val="0"/>
            <c:showLeaderLines val="0"/>
          </c:dLbls>
          <c:cat>
            <c:numRef>
              <c:f>Sheet1!$A$2:$A$5</c:f>
              <c:numCache>
                <c:formatCode>General</c:formatCode>
                <c:ptCount val="4"/>
                <c:pt idx="0">
                  <c:v>2012</c:v>
                </c:pt>
                <c:pt idx="1">
                  <c:v>2013</c:v>
                </c:pt>
                <c:pt idx="2">
                  <c:v>2014</c:v>
                </c:pt>
                <c:pt idx="3">
                  <c:v>2015</c:v>
                </c:pt>
              </c:numCache>
            </c:numRef>
          </c:cat>
          <c:val>
            <c:numRef>
              <c:f>Sheet1!$D$2:$D$5</c:f>
              <c:numCache>
                <c:formatCode>General</c:formatCode>
                <c:ptCount val="4"/>
                <c:pt idx="0">
                  <c:v>12</c:v>
                </c:pt>
                <c:pt idx="1">
                  <c:v>17</c:v>
                </c:pt>
                <c:pt idx="2">
                  <c:v>21</c:v>
                </c:pt>
                <c:pt idx="3">
                  <c:v>25</c:v>
                </c:pt>
              </c:numCache>
            </c:numRef>
          </c:val>
          <c:smooth val="0"/>
        </c:ser>
        <c:dLbls>
          <c:showLegendKey val="0"/>
          <c:showVal val="0"/>
          <c:showCatName val="0"/>
          <c:showSerName val="0"/>
          <c:showPercent val="0"/>
          <c:showBubbleSize val="0"/>
        </c:dLbls>
        <c:marker val="1"/>
        <c:smooth val="0"/>
        <c:axId val="92421504"/>
        <c:axId val="92435584"/>
      </c:lineChart>
      <c:lineChart>
        <c:grouping val="standard"/>
        <c:varyColors val="0"/>
        <c:ser>
          <c:idx val="1"/>
          <c:order val="1"/>
          <c:tx>
            <c:strRef>
              <c:f>Sheet1!$C$1</c:f>
              <c:strCache>
                <c:ptCount val="1"/>
                <c:pt idx="0">
                  <c:v>Yearly Savings ($)</c:v>
                </c:pt>
              </c:strCache>
            </c:strRef>
          </c:tx>
          <c:spPr>
            <a:ln>
              <a:solidFill>
                <a:srgbClr val="002060"/>
              </a:solidFill>
            </a:ln>
          </c:spPr>
          <c:marker>
            <c:symbol val="circle"/>
            <c:size val="9"/>
            <c:spPr>
              <a:solidFill>
                <a:srgbClr val="002060"/>
              </a:solidFill>
              <a:ln>
                <a:solidFill>
                  <a:srgbClr val="002060"/>
                </a:solidFill>
              </a:ln>
            </c:spPr>
          </c:marker>
          <c:dLbls>
            <c:dLbl>
              <c:idx val="0"/>
              <c:layout>
                <c:manualLayout>
                  <c:x val="-7.4074074074074098E-2"/>
                  <c:y val="-5.6120665617607902E-2"/>
                </c:manualLayout>
              </c:layout>
              <c:showLegendKey val="0"/>
              <c:showVal val="1"/>
              <c:showCatName val="0"/>
              <c:showSerName val="0"/>
              <c:showPercent val="0"/>
              <c:showBubbleSize val="0"/>
            </c:dLbl>
            <c:dLbl>
              <c:idx val="1"/>
              <c:layout>
                <c:manualLayout>
                  <c:x val="-8.3333333333333301E-2"/>
                  <c:y val="-5.3314632336727501E-2"/>
                </c:manualLayout>
              </c:layout>
              <c:showLegendKey val="0"/>
              <c:showVal val="1"/>
              <c:showCatName val="0"/>
              <c:showSerName val="0"/>
              <c:showPercent val="0"/>
              <c:showBubbleSize val="0"/>
            </c:dLbl>
            <c:dLbl>
              <c:idx val="2"/>
              <c:layout>
                <c:manualLayout>
                  <c:x val="-0.109567901234568"/>
                  <c:y val="-4.4896532494086303E-2"/>
                </c:manualLayout>
              </c:layout>
              <c:showLegendKey val="0"/>
              <c:showVal val="1"/>
              <c:showCatName val="0"/>
              <c:showSerName val="0"/>
              <c:showPercent val="0"/>
              <c:showBubbleSize val="0"/>
            </c:dLbl>
            <c:dLbl>
              <c:idx val="3"/>
              <c:layout>
                <c:manualLayout>
                  <c:x val="-0.101851851851852"/>
                  <c:y val="-5.0508599055847203E-2"/>
                </c:manualLayout>
              </c:layout>
              <c:showLegendKey val="0"/>
              <c:showVal val="1"/>
              <c:showCatName val="0"/>
              <c:showSerName val="0"/>
              <c:showPercent val="0"/>
              <c:showBubbleSize val="0"/>
            </c:dLbl>
            <c:txPr>
              <a:bodyPr/>
              <a:lstStyle/>
              <a:p>
                <a:pPr>
                  <a:defRPr sz="1100">
                    <a:latin typeface="+mj-lt"/>
                  </a:defRPr>
                </a:pPr>
                <a:endParaRPr lang="en-US"/>
              </a:p>
            </c:txPr>
            <c:showLegendKey val="0"/>
            <c:showVal val="1"/>
            <c:showCatName val="0"/>
            <c:showSerName val="0"/>
            <c:showPercent val="0"/>
            <c:showBubbleSize val="0"/>
            <c:showLeaderLines val="0"/>
          </c:dLbls>
          <c:cat>
            <c:numRef>
              <c:f>Sheet1!$A$2:$A$5</c:f>
              <c:numCache>
                <c:formatCode>General</c:formatCode>
                <c:ptCount val="4"/>
                <c:pt idx="0">
                  <c:v>2012</c:v>
                </c:pt>
                <c:pt idx="1">
                  <c:v>2013</c:v>
                </c:pt>
                <c:pt idx="2">
                  <c:v>2014</c:v>
                </c:pt>
                <c:pt idx="3">
                  <c:v>2015</c:v>
                </c:pt>
              </c:numCache>
            </c:numRef>
          </c:cat>
          <c:val>
            <c:numRef>
              <c:f>Sheet1!$C$2:$C$5</c:f>
              <c:numCache>
                <c:formatCode>_(* #,##0_);_(* \(#,##0\);_(* "-"_);_(@_)</c:formatCode>
                <c:ptCount val="4"/>
                <c:pt idx="0">
                  <c:v>180000</c:v>
                </c:pt>
                <c:pt idx="1">
                  <c:v>260000</c:v>
                </c:pt>
                <c:pt idx="2">
                  <c:v>320000</c:v>
                </c:pt>
                <c:pt idx="3">
                  <c:v>380000</c:v>
                </c:pt>
              </c:numCache>
            </c:numRef>
          </c:val>
          <c:smooth val="0"/>
        </c:ser>
        <c:dLbls>
          <c:showLegendKey val="0"/>
          <c:showVal val="0"/>
          <c:showCatName val="0"/>
          <c:showSerName val="0"/>
          <c:showPercent val="0"/>
          <c:showBubbleSize val="0"/>
        </c:dLbls>
        <c:marker val="1"/>
        <c:smooth val="0"/>
        <c:axId val="92455296"/>
        <c:axId val="92437120"/>
      </c:lineChart>
      <c:catAx>
        <c:axId val="92421504"/>
        <c:scaling>
          <c:orientation val="minMax"/>
        </c:scaling>
        <c:delete val="0"/>
        <c:axPos val="b"/>
        <c:numFmt formatCode="General" sourceLinked="1"/>
        <c:majorTickMark val="out"/>
        <c:minorTickMark val="none"/>
        <c:tickLblPos val="nextTo"/>
        <c:txPr>
          <a:bodyPr/>
          <a:lstStyle/>
          <a:p>
            <a:pPr>
              <a:defRPr sz="1400">
                <a:latin typeface="+mj-lt"/>
              </a:defRPr>
            </a:pPr>
            <a:endParaRPr lang="en-US"/>
          </a:p>
        </c:txPr>
        <c:crossAx val="92435584"/>
        <c:crosses val="autoZero"/>
        <c:auto val="1"/>
        <c:lblAlgn val="ctr"/>
        <c:lblOffset val="100"/>
        <c:noMultiLvlLbl val="0"/>
      </c:catAx>
      <c:valAx>
        <c:axId val="92435584"/>
        <c:scaling>
          <c:orientation val="minMax"/>
        </c:scaling>
        <c:delete val="0"/>
        <c:axPos val="l"/>
        <c:majorGridlines/>
        <c:numFmt formatCode="General" sourceLinked="1"/>
        <c:majorTickMark val="out"/>
        <c:minorTickMark val="none"/>
        <c:tickLblPos val="nextTo"/>
        <c:txPr>
          <a:bodyPr/>
          <a:lstStyle/>
          <a:p>
            <a:pPr>
              <a:defRPr sz="1100">
                <a:latin typeface="+mj-lt"/>
              </a:defRPr>
            </a:pPr>
            <a:endParaRPr lang="en-US"/>
          </a:p>
        </c:txPr>
        <c:crossAx val="92421504"/>
        <c:crosses val="autoZero"/>
        <c:crossBetween val="between"/>
      </c:valAx>
      <c:valAx>
        <c:axId val="92437120"/>
        <c:scaling>
          <c:orientation val="minMax"/>
        </c:scaling>
        <c:delete val="0"/>
        <c:axPos val="r"/>
        <c:numFmt formatCode="&quot;$&quot;#,##0" sourceLinked="0"/>
        <c:majorTickMark val="out"/>
        <c:minorTickMark val="none"/>
        <c:tickLblPos val="nextTo"/>
        <c:txPr>
          <a:bodyPr/>
          <a:lstStyle/>
          <a:p>
            <a:pPr>
              <a:defRPr sz="1100">
                <a:latin typeface="+mj-lt"/>
              </a:defRPr>
            </a:pPr>
            <a:endParaRPr lang="en-US"/>
          </a:p>
        </c:txPr>
        <c:crossAx val="92455296"/>
        <c:crosses val="max"/>
        <c:crossBetween val="between"/>
      </c:valAx>
      <c:catAx>
        <c:axId val="92455296"/>
        <c:scaling>
          <c:orientation val="minMax"/>
        </c:scaling>
        <c:delete val="1"/>
        <c:axPos val="b"/>
        <c:numFmt formatCode="General" sourceLinked="1"/>
        <c:majorTickMark val="out"/>
        <c:minorTickMark val="none"/>
        <c:tickLblPos val="nextTo"/>
        <c:crossAx val="92437120"/>
        <c:crosses val="autoZero"/>
        <c:auto val="1"/>
        <c:lblAlgn val="ctr"/>
        <c:lblOffset val="100"/>
        <c:noMultiLvlLbl val="0"/>
      </c:catAx>
    </c:plotArea>
    <c:legend>
      <c:legendPos val="r"/>
      <c:layout>
        <c:manualLayout>
          <c:xMode val="edge"/>
          <c:yMode val="edge"/>
          <c:x val="8.9961845047146893E-3"/>
          <c:y val="0.84138034582308896"/>
          <c:w val="0.97865813648293998"/>
          <c:h val="0.15861965417691101"/>
        </c:manualLayout>
      </c:layout>
      <c:overlay val="0"/>
      <c:spPr>
        <a:ln>
          <a:noFill/>
        </a:ln>
      </c:spPr>
      <c:txPr>
        <a:bodyPr/>
        <a:lstStyle/>
        <a:p>
          <a:pPr>
            <a:defRPr sz="1100">
              <a:latin typeface="+mj-lt"/>
            </a:defRPr>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2270888013998"/>
          <c:y val="5.06675795960288E-2"/>
          <c:w val="0.86995133420822401"/>
          <c:h val="0.60711168378858504"/>
        </c:manualLayout>
      </c:layout>
      <c:bar3DChart>
        <c:barDir val="col"/>
        <c:grouping val="clustered"/>
        <c:varyColors val="0"/>
        <c:ser>
          <c:idx val="0"/>
          <c:order val="0"/>
          <c:tx>
            <c:strRef>
              <c:f>Sheet1!$B$1</c:f>
              <c:strCache>
                <c:ptCount val="1"/>
                <c:pt idx="0">
                  <c:v>Electrical</c:v>
                </c:pt>
              </c:strCache>
            </c:strRef>
          </c:tx>
          <c:spPr>
            <a:solidFill>
              <a:schemeClr val="accent3">
                <a:lumMod val="60000"/>
                <a:lumOff val="40000"/>
              </a:schemeClr>
            </a:solidFill>
            <a:scene3d>
              <a:camera prst="orthographicFront"/>
              <a:lightRig rig="threePt" dir="t"/>
            </a:scene3d>
            <a:sp3d>
              <a:bevelT/>
            </a:sp3d>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Sheet1!$B$2:$B$11</c:f>
              <c:numCache>
                <c:formatCode>General</c:formatCode>
                <c:ptCount val="10"/>
                <c:pt idx="0">
                  <c:v>12.8</c:v>
                </c:pt>
                <c:pt idx="1">
                  <c:v>14.4</c:v>
                </c:pt>
                <c:pt idx="2">
                  <c:v>14.6</c:v>
                </c:pt>
                <c:pt idx="3">
                  <c:v>14.6</c:v>
                </c:pt>
                <c:pt idx="4">
                  <c:v>16.05</c:v>
                </c:pt>
                <c:pt idx="5">
                  <c:v>15.2</c:v>
                </c:pt>
                <c:pt idx="6">
                  <c:v>15.1</c:v>
                </c:pt>
                <c:pt idx="7">
                  <c:v>14.3</c:v>
                </c:pt>
                <c:pt idx="8">
                  <c:v>13.75</c:v>
                </c:pt>
                <c:pt idx="9">
                  <c:v>13.2</c:v>
                </c:pt>
              </c:numCache>
            </c:numRef>
          </c:val>
        </c:ser>
        <c:ser>
          <c:idx val="1"/>
          <c:order val="1"/>
          <c:tx>
            <c:strRef>
              <c:f>Sheet1!$C$1</c:f>
              <c:strCache>
                <c:ptCount val="1"/>
                <c:pt idx="0">
                  <c:v>Gas</c:v>
                </c:pt>
              </c:strCache>
            </c:strRef>
          </c:tx>
          <c:spPr>
            <a:solidFill>
              <a:schemeClr val="bg1">
                <a:lumMod val="85000"/>
              </a:schemeClr>
            </a:solidFill>
            <a:scene3d>
              <a:camera prst="orthographicFront"/>
              <a:lightRig rig="threePt" dir="t"/>
            </a:scene3d>
            <a:sp3d>
              <a:bevelT/>
            </a:sp3d>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Sheet1!$C$2:$C$11</c:f>
              <c:numCache>
                <c:formatCode>General</c:formatCode>
                <c:ptCount val="10"/>
                <c:pt idx="0">
                  <c:v>15.5</c:v>
                </c:pt>
                <c:pt idx="1">
                  <c:v>18.399999999999999</c:v>
                </c:pt>
                <c:pt idx="2">
                  <c:v>19</c:v>
                </c:pt>
                <c:pt idx="3">
                  <c:v>18.2</c:v>
                </c:pt>
                <c:pt idx="4">
                  <c:v>17.079999999999998</c:v>
                </c:pt>
                <c:pt idx="5">
                  <c:v>17</c:v>
                </c:pt>
                <c:pt idx="6">
                  <c:v>16.95</c:v>
                </c:pt>
                <c:pt idx="7">
                  <c:v>16.2</c:v>
                </c:pt>
                <c:pt idx="8">
                  <c:v>15.6</c:v>
                </c:pt>
                <c:pt idx="9">
                  <c:v>15.4</c:v>
                </c:pt>
              </c:numCache>
            </c:numRef>
          </c:val>
        </c:ser>
        <c:ser>
          <c:idx val="2"/>
          <c:order val="2"/>
          <c:tx>
            <c:strRef>
              <c:f>Sheet1!$D$1</c:f>
              <c:strCache>
                <c:ptCount val="1"/>
                <c:pt idx="0">
                  <c:v>Total</c:v>
                </c:pt>
              </c:strCache>
            </c:strRef>
          </c:tx>
          <c:spPr>
            <a:solidFill>
              <a:schemeClr val="tx2">
                <a:lumMod val="50000"/>
              </a:schemeClr>
            </a:solidFill>
            <a:scene3d>
              <a:camera prst="orthographicFront"/>
              <a:lightRig rig="threePt" dir="t"/>
            </a:scene3d>
            <a:sp3d>
              <a:bevelT/>
            </a:sp3d>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Sheet1!$D$2:$D$11</c:f>
              <c:numCache>
                <c:formatCode>General</c:formatCode>
                <c:ptCount val="10"/>
                <c:pt idx="0">
                  <c:v>28.3</c:v>
                </c:pt>
                <c:pt idx="1">
                  <c:v>32.799999999999997</c:v>
                </c:pt>
                <c:pt idx="2">
                  <c:v>33.6</c:v>
                </c:pt>
                <c:pt idx="3">
                  <c:v>32.9</c:v>
                </c:pt>
                <c:pt idx="4">
                  <c:v>33.130000000000003</c:v>
                </c:pt>
                <c:pt idx="5">
                  <c:v>32.5</c:v>
                </c:pt>
                <c:pt idx="6">
                  <c:v>31</c:v>
                </c:pt>
                <c:pt idx="7">
                  <c:v>30</c:v>
                </c:pt>
                <c:pt idx="8">
                  <c:v>29</c:v>
                </c:pt>
                <c:pt idx="9">
                  <c:v>28</c:v>
                </c:pt>
              </c:numCache>
            </c:numRef>
          </c:val>
        </c:ser>
        <c:dLbls>
          <c:showLegendKey val="0"/>
          <c:showVal val="0"/>
          <c:showCatName val="0"/>
          <c:showSerName val="0"/>
          <c:showPercent val="0"/>
          <c:showBubbleSize val="0"/>
        </c:dLbls>
        <c:gapWidth val="75"/>
        <c:shape val="box"/>
        <c:axId val="92518272"/>
        <c:axId val="92519808"/>
        <c:axId val="0"/>
      </c:bar3DChart>
      <c:catAx>
        <c:axId val="92518272"/>
        <c:scaling>
          <c:orientation val="minMax"/>
        </c:scaling>
        <c:delete val="0"/>
        <c:axPos val="b"/>
        <c:numFmt formatCode="General" sourceLinked="1"/>
        <c:majorTickMark val="none"/>
        <c:minorTickMark val="none"/>
        <c:tickLblPos val="nextTo"/>
        <c:txPr>
          <a:bodyPr/>
          <a:lstStyle/>
          <a:p>
            <a:pPr>
              <a:defRPr sz="1100">
                <a:latin typeface="+mj-lt"/>
              </a:defRPr>
            </a:pPr>
            <a:endParaRPr lang="en-US"/>
          </a:p>
        </c:txPr>
        <c:crossAx val="92519808"/>
        <c:crosses val="autoZero"/>
        <c:auto val="1"/>
        <c:lblAlgn val="ctr"/>
        <c:lblOffset val="100"/>
        <c:noMultiLvlLbl val="0"/>
      </c:catAx>
      <c:valAx>
        <c:axId val="92519808"/>
        <c:scaling>
          <c:orientation val="minMax"/>
        </c:scaling>
        <c:delete val="0"/>
        <c:axPos val="l"/>
        <c:majorGridlines/>
        <c:numFmt formatCode="General" sourceLinked="1"/>
        <c:majorTickMark val="none"/>
        <c:minorTickMark val="none"/>
        <c:tickLblPos val="nextTo"/>
        <c:spPr>
          <a:ln w="9525">
            <a:noFill/>
          </a:ln>
        </c:spPr>
        <c:txPr>
          <a:bodyPr/>
          <a:lstStyle/>
          <a:p>
            <a:pPr>
              <a:defRPr sz="1200">
                <a:latin typeface="+mj-lt"/>
              </a:defRPr>
            </a:pPr>
            <a:endParaRPr lang="en-US"/>
          </a:p>
        </c:txPr>
        <c:crossAx val="92518272"/>
        <c:crosses val="autoZero"/>
        <c:crossBetween val="between"/>
      </c:valAx>
    </c:plotArea>
    <c:legend>
      <c:legendPos val="b"/>
      <c:layout>
        <c:manualLayout>
          <c:xMode val="edge"/>
          <c:yMode val="edge"/>
          <c:x val="0.35910888743073799"/>
          <c:y val="0.74153199610747"/>
          <c:w val="0.351226669582969"/>
          <c:h val="7.7023293177021099E-2"/>
        </c:manualLayout>
      </c:layout>
      <c:overlay val="0"/>
      <c:txPr>
        <a:bodyPr/>
        <a:lstStyle/>
        <a:p>
          <a:pPr>
            <a:defRPr sz="1200">
              <a:latin typeface="+mj-lt"/>
            </a:defRPr>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94991359910857"/>
          <c:y val="4.7138047138047097E-2"/>
        </c:manualLayout>
      </c:layout>
      <c:overlay val="0"/>
      <c:spPr>
        <a:noFill/>
        <a:ln w="25395">
          <a:noFill/>
        </a:ln>
      </c:spPr>
      <c:txPr>
        <a:bodyPr/>
        <a:lstStyle/>
        <a:p>
          <a:pPr>
            <a:defRPr b="0"/>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Energy Use Breakdown</c:v>
                </c:pt>
              </c:strCache>
            </c:strRef>
          </c:tx>
          <c:spPr>
            <a:solidFill>
              <a:srgbClr val="4F81BD"/>
            </a:solidFill>
            <a:ln w="25395">
              <a:noFill/>
            </a:ln>
            <a:scene3d>
              <a:camera prst="orthographicFront"/>
              <a:lightRig rig="threePt" dir="t"/>
            </a:scene3d>
            <a:sp3d>
              <a:bevelT w="114300" prst="hardEdge"/>
            </a:sp3d>
          </c:spPr>
          <c:explosion val="8"/>
          <c:dPt>
            <c:idx val="0"/>
            <c:bubble3D val="0"/>
            <c:spPr>
              <a:solidFill>
                <a:srgbClr val="4F81BD">
                  <a:lumMod val="40000"/>
                  <a:lumOff val="60000"/>
                </a:srgbClr>
              </a:solidFill>
              <a:ln w="25395">
                <a:noFill/>
              </a:ln>
              <a:scene3d>
                <a:camera prst="orthographicFront"/>
                <a:lightRig rig="threePt" dir="t"/>
              </a:scene3d>
              <a:sp3d>
                <a:bevelT w="114300" prst="hardEdge"/>
              </a:sp3d>
            </c:spPr>
          </c:dPt>
          <c:dPt>
            <c:idx val="1"/>
            <c:bubble3D val="0"/>
            <c:spPr>
              <a:solidFill>
                <a:srgbClr val="1F497D">
                  <a:lumMod val="75000"/>
                </a:srgbClr>
              </a:solidFill>
              <a:ln w="25395">
                <a:noFill/>
              </a:ln>
              <a:scene3d>
                <a:camera prst="orthographicFront"/>
                <a:lightRig rig="threePt" dir="t"/>
              </a:scene3d>
              <a:sp3d>
                <a:bevelT w="114300" prst="hardEdge"/>
              </a:sp3d>
            </c:spPr>
          </c:dPt>
          <c:cat>
            <c:strRef>
              <c:f>Sheet1!$A$2:$A$3</c:f>
              <c:strCache>
                <c:ptCount val="2"/>
                <c:pt idx="0">
                  <c:v>Electricity (45 %)</c:v>
                </c:pt>
                <c:pt idx="1">
                  <c:v>Gas (55%)</c:v>
                </c:pt>
              </c:strCache>
            </c:strRef>
          </c:cat>
          <c:val>
            <c:numRef>
              <c:f>Sheet1!$B$2:$B$3</c:f>
              <c:numCache>
                <c:formatCode>General</c:formatCode>
                <c:ptCount val="2"/>
                <c:pt idx="0">
                  <c:v>45</c:v>
                </c:pt>
                <c:pt idx="1">
                  <c:v>56</c:v>
                </c:pt>
              </c:numCache>
            </c:numRef>
          </c:val>
        </c:ser>
        <c:dLbls>
          <c:showLegendKey val="0"/>
          <c:showVal val="0"/>
          <c:showCatName val="0"/>
          <c:showSerName val="0"/>
          <c:showPercent val="0"/>
          <c:showBubbleSize val="0"/>
          <c:showLeaderLines val="1"/>
        </c:dLbls>
      </c:pie3DChart>
      <c:spPr>
        <a:noFill/>
        <a:ln w="25395">
          <a:noFill/>
        </a:ln>
        <a:scene3d>
          <a:camera prst="orthographicFront"/>
          <a:lightRig rig="threePt" dir="t"/>
        </a:scene3d>
        <a:sp3d>
          <a:bevelT w="101600" prst="riblet"/>
        </a:sp3d>
      </c:spPr>
    </c:plotArea>
    <c:legend>
      <c:legendPos val="b"/>
      <c:layout/>
      <c:overlay val="0"/>
      <c:spPr>
        <a:noFill/>
        <a:ln w="25395">
          <a:noFill/>
        </a:ln>
      </c:spPr>
    </c:legend>
    <c:plotVisOnly val="1"/>
    <c:dispBlanksAs val="zero"/>
    <c:showDLblsOverMax val="0"/>
  </c:chart>
  <c:spPr>
    <a:solidFill>
      <a:srgbClr val="FFFFFF"/>
    </a:solidFill>
    <a:ln w="3174">
      <a:noFill/>
      <a:prstDash val="solid"/>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10448987303817"/>
          <c:y val="2.9090909090909101E-2"/>
        </c:manualLayout>
      </c:layout>
      <c:overlay val="0"/>
      <c:spPr>
        <a:noFill/>
        <a:ln w="25395">
          <a:noFill/>
        </a:ln>
      </c:spPr>
      <c:txPr>
        <a:bodyPr/>
        <a:lstStyle/>
        <a:p>
          <a:pPr>
            <a:defRPr b="0"/>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Energy Cost Breakdown</c:v>
                </c:pt>
              </c:strCache>
            </c:strRef>
          </c:tx>
          <c:spPr>
            <a:solidFill>
              <a:srgbClr val="0070C0"/>
            </a:solidFill>
            <a:ln w="25395">
              <a:noFill/>
            </a:ln>
            <a:scene3d>
              <a:camera prst="orthographicFront"/>
              <a:lightRig rig="threePt" dir="t"/>
            </a:scene3d>
            <a:sp3d>
              <a:bevelT prst="relaxedInset"/>
            </a:sp3d>
          </c:spPr>
          <c:explosion val="7"/>
          <c:dPt>
            <c:idx val="0"/>
            <c:bubble3D val="0"/>
            <c:spPr>
              <a:solidFill>
                <a:srgbClr val="4F81BD">
                  <a:lumMod val="40000"/>
                  <a:lumOff val="60000"/>
                </a:srgbClr>
              </a:solidFill>
              <a:ln w="25395">
                <a:noFill/>
              </a:ln>
              <a:scene3d>
                <a:camera prst="orthographicFront"/>
                <a:lightRig rig="threePt" dir="t"/>
              </a:scene3d>
              <a:sp3d>
                <a:bevelT w="114300" prst="artDeco"/>
              </a:sp3d>
            </c:spPr>
          </c:dPt>
          <c:dPt>
            <c:idx val="1"/>
            <c:bubble3D val="0"/>
            <c:spPr>
              <a:solidFill>
                <a:srgbClr val="1F497D">
                  <a:lumMod val="75000"/>
                </a:srgbClr>
              </a:solidFill>
              <a:ln w="25395">
                <a:noFill/>
              </a:ln>
              <a:scene3d>
                <a:camera prst="orthographicFront"/>
                <a:lightRig rig="threePt" dir="t"/>
              </a:scene3d>
              <a:sp3d>
                <a:bevelT prst="relaxedInset"/>
              </a:sp3d>
            </c:spPr>
          </c:dPt>
          <c:cat>
            <c:strRef>
              <c:f>Sheet1!$A$2:$A$3</c:f>
              <c:strCache>
                <c:ptCount val="2"/>
                <c:pt idx="0">
                  <c:v>Electricity (60 %)</c:v>
                </c:pt>
                <c:pt idx="1">
                  <c:v>Gas (40%)</c:v>
                </c:pt>
              </c:strCache>
            </c:strRef>
          </c:cat>
          <c:val>
            <c:numRef>
              <c:f>Sheet1!$B$2:$B$3</c:f>
              <c:numCache>
                <c:formatCode>General</c:formatCode>
                <c:ptCount val="2"/>
                <c:pt idx="0">
                  <c:v>60</c:v>
                </c:pt>
                <c:pt idx="1">
                  <c:v>40</c:v>
                </c:pt>
              </c:numCache>
            </c:numRef>
          </c:val>
        </c:ser>
        <c:dLbls>
          <c:showLegendKey val="0"/>
          <c:showVal val="0"/>
          <c:showCatName val="0"/>
          <c:showSerName val="0"/>
          <c:showPercent val="0"/>
          <c:showBubbleSize val="0"/>
          <c:showLeaderLines val="1"/>
        </c:dLbls>
      </c:pie3DChart>
      <c:spPr>
        <a:noFill/>
        <a:ln w="25395">
          <a:noFill/>
        </a:ln>
      </c:spPr>
    </c:plotArea>
    <c:legend>
      <c:legendPos val="b"/>
      <c:layout/>
      <c:overlay val="0"/>
      <c:spPr>
        <a:noFill/>
        <a:ln w="25395">
          <a:noFill/>
        </a:ln>
      </c:spPr>
    </c:legend>
    <c:plotVisOnly val="1"/>
    <c:dispBlanksAs val="zero"/>
    <c:showDLblsOverMax val="0"/>
  </c:chart>
  <c:spPr>
    <a:solidFill>
      <a:srgbClr val="FFFFFF"/>
    </a:solidFill>
    <a:ln w="3174">
      <a:noFill/>
      <a:prstDash val="soli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44"/>
              <a:t>Energy</a:t>
            </a:r>
            <a:r>
              <a:rPr lang="en-US" sz="1044" baseline="0"/>
              <a:t> Performance for Colleges and Universities in BC</a:t>
            </a:r>
            <a:endParaRPr lang="en-US" sz="1200"/>
          </a:p>
        </c:rich>
      </c:tx>
      <c:layout>
        <c:manualLayout>
          <c:xMode val="edge"/>
          <c:yMode val="edge"/>
          <c:x val="0.105670859867616"/>
          <c:y val="3.2087955672207603E-2"/>
        </c:manualLayout>
      </c:layout>
      <c:overlay val="0"/>
      <c:spPr>
        <a:noFill/>
        <a:ln w="22098">
          <a:noFill/>
        </a:ln>
      </c:spPr>
    </c:title>
    <c:autoTitleDeleted val="0"/>
    <c:plotArea>
      <c:layout>
        <c:manualLayout>
          <c:layoutTarget val="inner"/>
          <c:xMode val="edge"/>
          <c:yMode val="edge"/>
          <c:x val="0.117317619824531"/>
          <c:y val="9.6216532266769003E-2"/>
          <c:w val="0.663080242469684"/>
          <c:h val="0.80333468215499804"/>
        </c:manualLayout>
      </c:layout>
      <c:barChart>
        <c:barDir val="bar"/>
        <c:grouping val="clustered"/>
        <c:varyColors val="0"/>
        <c:ser>
          <c:idx val="0"/>
          <c:order val="0"/>
          <c:tx>
            <c:strRef>
              <c:f>Sheet1!$B$1</c:f>
              <c:strCache>
                <c:ptCount val="1"/>
                <c:pt idx="0">
                  <c:v>BEPI Elec (ekWh/ft^2)</c:v>
                </c:pt>
              </c:strCache>
            </c:strRef>
          </c:tx>
          <c:spPr>
            <a:solidFill>
              <a:srgbClr val="9BBB59">
                <a:lumMod val="60000"/>
                <a:lumOff val="40000"/>
              </a:srgbClr>
            </a:solidFill>
            <a:ln w="11049">
              <a:noFill/>
              <a:prstDash val="solid"/>
            </a:ln>
            <a:scene3d>
              <a:camera prst="orthographicFront"/>
              <a:lightRig rig="threePt" dir="t"/>
            </a:scene3d>
            <a:sp3d>
              <a:bevelT/>
            </a:sp3d>
          </c:spPr>
          <c:invertIfNegative val="0"/>
          <c:dLbls>
            <c:dLbl>
              <c:idx val="0"/>
              <c:layout/>
              <c:tx>
                <c:rich>
                  <a:bodyPr/>
                  <a:lstStyle/>
                  <a:p>
                    <a:r>
                      <a:rPr lang="en-US">
                        <a:solidFill>
                          <a:srgbClr val="000000"/>
                        </a:solidFill>
                      </a:rPr>
                      <a:t>14.4</a:t>
                    </a:r>
                    <a:endParaRPr lang="en-US"/>
                  </a:p>
                </c:rich>
              </c:tx>
              <c:dLblPos val="inBase"/>
              <c:showLegendKey val="0"/>
              <c:showVal val="0"/>
              <c:showCatName val="0"/>
              <c:showSerName val="0"/>
              <c:showPercent val="0"/>
              <c:showBubbleSize val="0"/>
            </c:dLbl>
            <c:dLbl>
              <c:idx val="3"/>
              <c:layout/>
              <c:tx>
                <c:rich>
                  <a:bodyPr/>
                  <a:lstStyle/>
                  <a:p>
                    <a:r>
                      <a:rPr lang="en-US">
                        <a:solidFill>
                          <a:srgbClr val="000000"/>
                        </a:solidFill>
                      </a:rPr>
                      <a:t>17.0</a:t>
                    </a:r>
                    <a:endParaRPr lang="en-US"/>
                  </a:p>
                </c:rich>
              </c:tx>
              <c:dLblPos val="inBase"/>
              <c:showLegendKey val="0"/>
              <c:showVal val="0"/>
              <c:showCatName val="0"/>
              <c:showSerName val="0"/>
              <c:showPercent val="0"/>
              <c:showBubbleSize val="0"/>
            </c:dLbl>
            <c:spPr>
              <a:noFill/>
              <a:ln w="22098">
                <a:noFill/>
              </a:ln>
            </c:spPr>
            <c:txPr>
              <a:bodyPr/>
              <a:lstStyle/>
              <a:p>
                <a:pPr>
                  <a:defRPr>
                    <a:solidFill>
                      <a:srgbClr val="000000"/>
                    </a:solidFill>
                  </a:defRPr>
                </a:pPr>
                <a:endParaRPr lang="en-US"/>
              </a:p>
            </c:txPr>
            <c:dLblPos val="inBase"/>
            <c:showLegendKey val="0"/>
            <c:showVal val="1"/>
            <c:showCatName val="0"/>
            <c:showSerName val="0"/>
            <c:showPercent val="0"/>
            <c:showBubbleSize val="0"/>
            <c:showLeaderLines val="0"/>
          </c:dLbls>
          <c:cat>
            <c:strRef>
              <c:f>Sheet1!$A$2:$A$6</c:f>
              <c:strCache>
                <c:ptCount val="5"/>
                <c:pt idx="0">
                  <c:v>CNC (2007)</c:v>
                </c:pt>
                <c:pt idx="1">
                  <c:v>NWCC (2002)</c:v>
                </c:pt>
                <c:pt idx="2">
                  <c:v>UVIC (2007)</c:v>
                </c:pt>
                <c:pt idx="3">
                  <c:v>BCIT (2007)</c:v>
                </c:pt>
                <c:pt idx="4">
                  <c:v>TRU (2009)</c:v>
                </c:pt>
              </c:strCache>
            </c:strRef>
          </c:cat>
          <c:val>
            <c:numRef>
              <c:f>Sheet1!$B$2:$B$6</c:f>
              <c:numCache>
                <c:formatCode>General</c:formatCode>
                <c:ptCount val="5"/>
                <c:pt idx="0">
                  <c:v>14.38</c:v>
                </c:pt>
                <c:pt idx="1">
                  <c:v>8.8000000000000007</c:v>
                </c:pt>
                <c:pt idx="2">
                  <c:v>15.8</c:v>
                </c:pt>
                <c:pt idx="3">
                  <c:v>17</c:v>
                </c:pt>
                <c:pt idx="4">
                  <c:v>14.6</c:v>
                </c:pt>
              </c:numCache>
            </c:numRef>
          </c:val>
        </c:ser>
        <c:ser>
          <c:idx val="1"/>
          <c:order val="1"/>
          <c:tx>
            <c:strRef>
              <c:f>Sheet1!$C$1</c:f>
              <c:strCache>
                <c:ptCount val="1"/>
                <c:pt idx="0">
                  <c:v>BEPI Gas (ekWh/ft^2)</c:v>
                </c:pt>
              </c:strCache>
            </c:strRef>
          </c:tx>
          <c:spPr>
            <a:solidFill>
              <a:srgbClr val="B9CDE5"/>
            </a:solidFill>
            <a:ln w="11049">
              <a:noFill/>
              <a:prstDash val="solid"/>
            </a:ln>
            <a:scene3d>
              <a:camera prst="orthographicFront"/>
              <a:lightRig rig="threePt" dir="t"/>
            </a:scene3d>
            <a:sp3d>
              <a:bevelT/>
            </a:sp3d>
          </c:spPr>
          <c:invertIfNegative val="0"/>
          <c:dLbls>
            <c:dLbl>
              <c:idx val="0"/>
              <c:layout/>
              <c:tx>
                <c:rich>
                  <a:bodyPr/>
                  <a:lstStyle/>
                  <a:p>
                    <a:r>
                      <a:rPr lang="en-US">
                        <a:solidFill>
                          <a:schemeClr val="tx1"/>
                        </a:solidFill>
                      </a:rPr>
                      <a:t>15.7</a:t>
                    </a:r>
                    <a:endParaRPr lang="en-US"/>
                  </a:p>
                </c:rich>
              </c:tx>
              <c:dLblPos val="inBase"/>
              <c:showLegendKey val="0"/>
              <c:showVal val="0"/>
              <c:showCatName val="0"/>
              <c:showSerName val="0"/>
              <c:showPercent val="0"/>
              <c:showBubbleSize val="0"/>
            </c:dLbl>
            <c:spPr>
              <a:noFill/>
              <a:ln w="22098">
                <a:noFill/>
              </a:ln>
            </c:spPr>
            <c:txPr>
              <a:bodyPr/>
              <a:lstStyle/>
              <a:p>
                <a:pPr>
                  <a:defRPr>
                    <a:solidFill>
                      <a:schemeClr val="tx1"/>
                    </a:solidFill>
                  </a:defRPr>
                </a:pPr>
                <a:endParaRPr lang="en-US"/>
              </a:p>
            </c:txPr>
            <c:dLblPos val="inBase"/>
            <c:showLegendKey val="0"/>
            <c:showVal val="1"/>
            <c:showCatName val="0"/>
            <c:showSerName val="0"/>
            <c:showPercent val="0"/>
            <c:showBubbleSize val="0"/>
            <c:showLeaderLines val="0"/>
          </c:dLbls>
          <c:cat>
            <c:strRef>
              <c:f>Sheet1!$A$2:$A$6</c:f>
              <c:strCache>
                <c:ptCount val="5"/>
                <c:pt idx="0">
                  <c:v>CNC (2007)</c:v>
                </c:pt>
                <c:pt idx="1">
                  <c:v>NWCC (2002)</c:v>
                </c:pt>
                <c:pt idx="2">
                  <c:v>UVIC (2007)</c:v>
                </c:pt>
                <c:pt idx="3">
                  <c:v>BCIT (2007)</c:v>
                </c:pt>
                <c:pt idx="4">
                  <c:v>TRU (2009)</c:v>
                </c:pt>
              </c:strCache>
            </c:strRef>
          </c:cat>
          <c:val>
            <c:numRef>
              <c:f>Sheet1!$C$2:$C$6</c:f>
              <c:numCache>
                <c:formatCode>General</c:formatCode>
                <c:ptCount val="5"/>
                <c:pt idx="0">
                  <c:v>15.66</c:v>
                </c:pt>
                <c:pt idx="1">
                  <c:v>21.6</c:v>
                </c:pt>
                <c:pt idx="2">
                  <c:v>17.8</c:v>
                </c:pt>
                <c:pt idx="3">
                  <c:v>19.100000000000001</c:v>
                </c:pt>
                <c:pt idx="4">
                  <c:v>18.2</c:v>
                </c:pt>
              </c:numCache>
            </c:numRef>
          </c:val>
        </c:ser>
        <c:ser>
          <c:idx val="2"/>
          <c:order val="2"/>
          <c:tx>
            <c:strRef>
              <c:f>Sheet1!$D$1</c:f>
              <c:strCache>
                <c:ptCount val="1"/>
                <c:pt idx="0">
                  <c:v>BEPI Total</c:v>
                </c:pt>
              </c:strCache>
            </c:strRef>
          </c:tx>
          <c:spPr>
            <a:solidFill>
              <a:srgbClr val="17375E"/>
            </a:solidFill>
            <a:ln w="11049">
              <a:noFill/>
              <a:prstDash val="solid"/>
            </a:ln>
            <a:scene3d>
              <a:camera prst="orthographicFront"/>
              <a:lightRig rig="threePt" dir="t"/>
            </a:scene3d>
            <a:sp3d>
              <a:bevelT/>
            </a:sp3d>
          </c:spPr>
          <c:invertIfNegative val="0"/>
          <c:dLbls>
            <c:dLbl>
              <c:idx val="0"/>
              <c:layout/>
              <c:tx>
                <c:rich>
                  <a:bodyPr/>
                  <a:lstStyle/>
                  <a:p>
                    <a:r>
                      <a:rPr lang="en-US">
                        <a:solidFill>
                          <a:schemeClr val="bg1"/>
                        </a:solidFill>
                      </a:rPr>
                      <a:t>30.0</a:t>
                    </a:r>
                    <a:endParaRPr lang="en-US"/>
                  </a:p>
                </c:rich>
              </c:tx>
              <c:dLblPos val="inBase"/>
              <c:showLegendKey val="0"/>
              <c:showVal val="0"/>
              <c:showCatName val="0"/>
              <c:showSerName val="0"/>
              <c:showPercent val="0"/>
              <c:showBubbleSize val="0"/>
            </c:dLbl>
            <c:spPr>
              <a:noFill/>
              <a:ln w="22098">
                <a:noFill/>
              </a:ln>
            </c:spPr>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Sheet1!$A$2:$A$6</c:f>
              <c:strCache>
                <c:ptCount val="5"/>
                <c:pt idx="0">
                  <c:v>CNC (2007)</c:v>
                </c:pt>
                <c:pt idx="1">
                  <c:v>NWCC (2002)</c:v>
                </c:pt>
                <c:pt idx="2">
                  <c:v>UVIC (2007)</c:v>
                </c:pt>
                <c:pt idx="3">
                  <c:v>BCIT (2007)</c:v>
                </c:pt>
                <c:pt idx="4">
                  <c:v>TRU (2009)</c:v>
                </c:pt>
              </c:strCache>
            </c:strRef>
          </c:cat>
          <c:val>
            <c:numRef>
              <c:f>Sheet1!$D$2:$D$6</c:f>
              <c:numCache>
                <c:formatCode>General</c:formatCode>
                <c:ptCount val="5"/>
                <c:pt idx="0">
                  <c:v>30.04</c:v>
                </c:pt>
                <c:pt idx="1">
                  <c:v>30.4</c:v>
                </c:pt>
                <c:pt idx="2">
                  <c:v>33.6</c:v>
                </c:pt>
                <c:pt idx="3">
                  <c:v>36.200000000000003</c:v>
                </c:pt>
                <c:pt idx="4">
                  <c:v>32.799999999999997</c:v>
                </c:pt>
              </c:numCache>
            </c:numRef>
          </c:val>
        </c:ser>
        <c:dLbls>
          <c:showLegendKey val="0"/>
          <c:showVal val="0"/>
          <c:showCatName val="0"/>
          <c:showSerName val="0"/>
          <c:showPercent val="0"/>
          <c:showBubbleSize val="0"/>
        </c:dLbls>
        <c:gapWidth val="150"/>
        <c:axId val="94170496"/>
        <c:axId val="94188672"/>
      </c:barChart>
      <c:catAx>
        <c:axId val="94170496"/>
        <c:scaling>
          <c:orientation val="minMax"/>
        </c:scaling>
        <c:delete val="0"/>
        <c:axPos val="l"/>
        <c:numFmt formatCode="General" sourceLinked="1"/>
        <c:majorTickMark val="out"/>
        <c:minorTickMark val="none"/>
        <c:tickLblPos val="nextTo"/>
        <c:spPr>
          <a:ln w="2762">
            <a:solidFill>
              <a:srgbClr val="808080"/>
            </a:solidFill>
            <a:prstDash val="solid"/>
          </a:ln>
        </c:spPr>
        <c:txPr>
          <a:bodyPr/>
          <a:lstStyle/>
          <a:p>
            <a:pPr>
              <a:defRPr b="1"/>
            </a:pPr>
            <a:endParaRPr lang="en-US"/>
          </a:p>
        </c:txPr>
        <c:crossAx val="94188672"/>
        <c:crosses val="autoZero"/>
        <c:auto val="1"/>
        <c:lblAlgn val="ctr"/>
        <c:lblOffset val="100"/>
        <c:noMultiLvlLbl val="0"/>
      </c:catAx>
      <c:valAx>
        <c:axId val="94188672"/>
        <c:scaling>
          <c:orientation val="minMax"/>
          <c:max val="40"/>
        </c:scaling>
        <c:delete val="0"/>
        <c:axPos val="b"/>
        <c:majorGridlines>
          <c:spPr>
            <a:ln w="2762">
              <a:solidFill>
                <a:srgbClr val="808080"/>
              </a:solidFill>
              <a:prstDash val="solid"/>
            </a:ln>
          </c:spPr>
        </c:majorGridlines>
        <c:title>
          <c:tx>
            <c:rich>
              <a:bodyPr/>
              <a:lstStyle/>
              <a:p>
                <a:pPr>
                  <a:defRPr sz="870" b="1" i="0" u="none" strike="noStrike" baseline="0">
                    <a:solidFill>
                      <a:srgbClr val="000000"/>
                    </a:solidFill>
                    <a:latin typeface="Century Gothic"/>
                    <a:ea typeface="Century Gothic"/>
                    <a:cs typeface="Century Gothic"/>
                  </a:defRPr>
                </a:pPr>
                <a:r>
                  <a:rPr lang="en-US"/>
                  <a:t>BEPI (kWh/sq ft/yr)</a:t>
                </a:r>
              </a:p>
            </c:rich>
          </c:tx>
          <c:layout/>
          <c:overlay val="0"/>
          <c:spPr>
            <a:noFill/>
            <a:ln w="22098">
              <a:noFill/>
            </a:ln>
          </c:spPr>
        </c:title>
        <c:numFmt formatCode="General" sourceLinked="1"/>
        <c:majorTickMark val="out"/>
        <c:minorTickMark val="none"/>
        <c:tickLblPos val="nextTo"/>
        <c:spPr>
          <a:ln w="2762">
            <a:solidFill>
              <a:srgbClr val="808080"/>
            </a:solidFill>
            <a:prstDash val="solid"/>
          </a:ln>
        </c:spPr>
        <c:txPr>
          <a:bodyPr/>
          <a:lstStyle/>
          <a:p>
            <a:pPr>
              <a:defRPr b="1"/>
            </a:pPr>
            <a:endParaRPr lang="en-US"/>
          </a:p>
        </c:txPr>
        <c:crossAx val="94170496"/>
        <c:crosses val="autoZero"/>
        <c:crossBetween val="between"/>
        <c:minorUnit val="1"/>
      </c:valAx>
      <c:spPr>
        <a:solidFill>
          <a:srgbClr val="FFFFFF"/>
        </a:solidFill>
        <a:ln w="11049">
          <a:solidFill>
            <a:srgbClr val="C0C0C0"/>
          </a:solidFill>
          <a:prstDash val="solid"/>
        </a:ln>
      </c:spPr>
    </c:plotArea>
    <c:legend>
      <c:legendPos val="r"/>
      <c:layout>
        <c:manualLayout>
          <c:xMode val="edge"/>
          <c:yMode val="edge"/>
          <c:x val="0.73514383283699003"/>
          <c:y val="0.35982468732890099"/>
          <c:w val="0.25265395112463501"/>
          <c:h val="0.20879986450993701"/>
        </c:manualLayout>
      </c:layout>
      <c:overlay val="0"/>
      <c:spPr>
        <a:solidFill>
          <a:srgbClr val="FFFFFF"/>
        </a:solidFill>
        <a:ln w="11049">
          <a:solidFill>
            <a:srgbClr val="000000"/>
          </a:solidFill>
          <a:prstDash val="solid"/>
        </a:ln>
      </c:spPr>
    </c:legend>
    <c:plotVisOnly val="1"/>
    <c:dispBlanksAs val="gap"/>
    <c:showDLblsOverMax val="0"/>
  </c:chart>
  <c:spPr>
    <a:solidFill>
      <a:srgbClr val="FFFFFF"/>
    </a:solidFill>
    <a:ln w="2762">
      <a:noFill/>
      <a:prstDash val="solid"/>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b="0"/>
              <a:t>Greenhouse Gas Generation Breakdown</a:t>
            </a:r>
          </a:p>
        </c:rich>
      </c:tx>
      <c:layout>
        <c:manualLayout>
          <c:xMode val="edge"/>
          <c:yMode val="edge"/>
          <c:x val="3.4145589755826003E-2"/>
          <c:y val="1.98059021588433E-2"/>
        </c:manualLayout>
      </c:layout>
      <c:overlay val="0"/>
      <c:spPr>
        <a:noFill/>
        <a:ln w="25395">
          <a:noFill/>
        </a:ln>
      </c:spPr>
    </c:title>
    <c:autoTitleDeleted val="0"/>
    <c:view3D>
      <c:rotX val="26"/>
      <c:rotY val="76"/>
      <c:rAngAx val="0"/>
      <c:perspective val="30"/>
    </c:view3D>
    <c:floor>
      <c:thickness val="0"/>
    </c:floor>
    <c:sideWall>
      <c:thickness val="0"/>
    </c:sideWall>
    <c:backWall>
      <c:thickness val="0"/>
    </c:backWall>
    <c:plotArea>
      <c:layout/>
      <c:pie3DChart>
        <c:varyColors val="1"/>
        <c:ser>
          <c:idx val="0"/>
          <c:order val="0"/>
          <c:tx>
            <c:strRef>
              <c:f>Sheet1!$B$1</c:f>
              <c:strCache>
                <c:ptCount val="1"/>
                <c:pt idx="0">
                  <c:v>Green House Gas Generation Breakdown</c:v>
                </c:pt>
              </c:strCache>
            </c:strRef>
          </c:tx>
          <c:spPr>
            <a:solidFill>
              <a:srgbClr val="1F497D">
                <a:lumMod val="75000"/>
              </a:srgbClr>
            </a:solidFill>
            <a:ln w="25395">
              <a:noFill/>
            </a:ln>
          </c:spPr>
          <c:explosion val="7"/>
          <c:dPt>
            <c:idx val="0"/>
            <c:bubble3D val="0"/>
            <c:spPr>
              <a:solidFill>
                <a:srgbClr val="4F81BD">
                  <a:lumMod val="40000"/>
                  <a:lumOff val="60000"/>
                </a:srgbClr>
              </a:solidFill>
              <a:ln w="25395">
                <a:noFill/>
              </a:ln>
              <a:scene3d>
                <a:camera prst="orthographicFront"/>
                <a:lightRig rig="threePt" dir="t"/>
              </a:scene3d>
              <a:sp3d>
                <a:bevelT/>
              </a:sp3d>
            </c:spPr>
          </c:dPt>
          <c:dPt>
            <c:idx val="1"/>
            <c:bubble3D val="0"/>
            <c:spPr>
              <a:solidFill>
                <a:srgbClr val="1F497D">
                  <a:lumMod val="75000"/>
                </a:srgbClr>
              </a:solidFill>
              <a:ln w="25395">
                <a:noFill/>
              </a:ln>
              <a:scene3d>
                <a:camera prst="orthographicFront"/>
                <a:lightRig rig="threePt" dir="t"/>
              </a:scene3d>
              <a:sp3d>
                <a:bevelT prst="convex"/>
              </a:sp3d>
            </c:spPr>
          </c:dPt>
          <c:cat>
            <c:strRef>
              <c:f>Sheet1!$A$2:$A$3</c:f>
              <c:strCache>
                <c:ptCount val="2"/>
                <c:pt idx="0">
                  <c:v>Electricity (12 %)</c:v>
                </c:pt>
                <c:pt idx="1">
                  <c:v>Gas (88 %)</c:v>
                </c:pt>
              </c:strCache>
            </c:strRef>
          </c:cat>
          <c:val>
            <c:numRef>
              <c:f>Sheet1!$B$2:$B$3</c:f>
              <c:numCache>
                <c:formatCode>General</c:formatCode>
                <c:ptCount val="2"/>
                <c:pt idx="0">
                  <c:v>12</c:v>
                </c:pt>
                <c:pt idx="1">
                  <c:v>88</c:v>
                </c:pt>
              </c:numCache>
            </c:numRef>
          </c:val>
        </c:ser>
        <c:dLbls>
          <c:showLegendKey val="0"/>
          <c:showVal val="0"/>
          <c:showCatName val="0"/>
          <c:showSerName val="0"/>
          <c:showPercent val="0"/>
          <c:showBubbleSize val="0"/>
          <c:showLeaderLines val="1"/>
        </c:dLbls>
      </c:pie3DChart>
      <c:spPr>
        <a:noFill/>
        <a:ln w="25395">
          <a:noFill/>
        </a:ln>
      </c:spPr>
    </c:plotArea>
    <c:legend>
      <c:legendPos val="r"/>
      <c:layout>
        <c:manualLayout>
          <c:xMode val="edge"/>
          <c:yMode val="edge"/>
          <c:x val="0.76674364896073899"/>
          <c:y val="0.51260504201680701"/>
          <c:w val="0.21709006928406499"/>
          <c:h val="0.151260504201681"/>
        </c:manualLayout>
      </c:layout>
      <c:overlay val="0"/>
      <c:spPr>
        <a:noFill/>
        <a:ln w="25395">
          <a:noFill/>
        </a:ln>
      </c:spPr>
    </c:legend>
    <c:plotVisOnly val="1"/>
    <c:dispBlanksAs val="zero"/>
    <c:showDLblsOverMax val="0"/>
  </c:chart>
  <c:spPr>
    <a:solidFill>
      <a:srgbClr val="FFFFFF"/>
    </a:solidFill>
    <a:ln w="3174">
      <a:noFill/>
      <a:prstDash val="solid"/>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0.65729</cdr:x>
      <cdr:y>0.11592</cdr:y>
    </cdr:from>
    <cdr:to>
      <cdr:x>0.65799</cdr:x>
      <cdr:y>0.86252</cdr:y>
    </cdr:to>
    <cdr:sp macro="" textlink="">
      <cdr:nvSpPr>
        <cdr:cNvPr id="5" name="Straight Connector 4"/>
        <cdr:cNvSpPr/>
      </cdr:nvSpPr>
      <cdr:spPr>
        <a:xfrm xmlns:a="http://schemas.openxmlformats.org/drawingml/2006/main" rot="5400000" flipV="1">
          <a:off x="1674676" y="2173198"/>
          <a:ext cx="3537438" cy="6296"/>
        </a:xfrm>
        <a:prstGeom xmlns:a="http://schemas.openxmlformats.org/drawingml/2006/main" prst="line">
          <a:avLst/>
        </a:prstGeom>
        <a:ln xmlns:a="http://schemas.openxmlformats.org/drawingml/2006/main" w="25400">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5433D-1913-471F-B2A6-95AF3014A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4371</Words>
  <Characters>24919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Thompson Rivers University</Company>
  <LinksUpToDate>false</LinksUpToDate>
  <CharactersWithSpaces>29232</CharactersWithSpaces>
  <SharedDoc>false</SharedDoc>
  <HLinks>
    <vt:vector size="6" baseType="variant">
      <vt:variant>
        <vt:i4>2752570</vt:i4>
      </vt:variant>
      <vt:variant>
        <vt:i4>3</vt:i4>
      </vt:variant>
      <vt:variant>
        <vt:i4>0</vt:i4>
      </vt:variant>
      <vt:variant>
        <vt:i4>5</vt:i4>
      </vt:variant>
      <vt:variant>
        <vt:lpwstr>http://www.ulsf.org/programs_talloires.html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truuser</dc:creator>
  <cp:lastModifiedBy>Windows User</cp:lastModifiedBy>
  <cp:revision>2</cp:revision>
  <cp:lastPrinted>2013-11-06T17:29:00Z</cp:lastPrinted>
  <dcterms:created xsi:type="dcterms:W3CDTF">2013-11-06T17:32:00Z</dcterms:created>
  <dcterms:modified xsi:type="dcterms:W3CDTF">2013-11-06T17:32:00Z</dcterms:modified>
</cp:coreProperties>
</file>